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453AA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2016-10-18T14:55:00Z</dcterms:modified>
</cp:coreProperties>
</file>