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34BEE" w:rsidRPr="00634BEE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634BEE" w:rsidRPr="00634BEE">
        <w:rPr>
          <w:rFonts w:ascii="Arial" w:hAnsi="Arial" w:cs="Arial"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634BEE">
        <w:rPr>
          <w:rFonts w:ascii="Arial" w:hAnsi="Arial" w:cs="Arial"/>
          <w:i/>
          <w:sz w:val="24"/>
          <w:szCs w:val="24"/>
        </w:rPr>
        <w:t>…………………………………………….</w:t>
      </w:r>
    </w:p>
    <w:p w:rsidR="00A043DD" w:rsidRPr="00412BCE" w:rsidRDefault="00634BE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34B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2016-10-18T05:13:00Z</dcterms:modified>
</cp:coreProperties>
</file>