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E8659C">
        <w:rPr>
          <w:rFonts w:ascii="Times New Roman" w:hAnsi="Times New Roman" w:cs="Times New Roman"/>
          <w:b/>
          <w:sz w:val="24"/>
          <w:szCs w:val="24"/>
        </w:rPr>
        <w:t> odboru veřejné správy, dozoru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2955">
        <w:rPr>
          <w:rFonts w:ascii="Times New Roman" w:hAnsi="Times New Roman" w:cs="Times New Roman"/>
          <w:sz w:val="24"/>
          <w:szCs w:val="24"/>
        </w:rPr>
      </w:r>
      <w:r w:rsidR="00A429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E8659C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E8659C">
        <w:rPr>
          <w:rFonts w:ascii="Times New Roman" w:hAnsi="Times New Roman" w:cs="Times New Roman"/>
          <w:b/>
          <w:sz w:val="24"/>
          <w:szCs w:val="24"/>
        </w:rPr>
        <w:t> odboru veřejné správy,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2BF">
        <w:rPr>
          <w:rFonts w:ascii="Times New Roman" w:hAnsi="Times New Roman" w:cs="Times New Roman"/>
          <w:b/>
          <w:sz w:val="24"/>
          <w:szCs w:val="24"/>
        </w:rPr>
        <w:t>dozoru</w:t>
      </w:r>
      <w:r w:rsidR="00E865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59C">
        <w:rPr>
          <w:rFonts w:ascii="Times New Roman" w:hAnsi="Times New Roman" w:cs="Times New Roman"/>
          <w:b/>
          <w:sz w:val="24"/>
          <w:szCs w:val="24"/>
        </w:rPr>
        <w:br/>
        <w:t>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865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2955">
        <w:rPr>
          <w:rFonts w:ascii="Times New Roman" w:hAnsi="Times New Roman" w:cs="Times New Roman"/>
          <w:sz w:val="24"/>
          <w:szCs w:val="24"/>
        </w:rPr>
      </w:r>
      <w:r w:rsidR="00A429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2955">
              <w:rPr>
                <w:rFonts w:ascii="Times New Roman" w:hAnsi="Times New Roman" w:cs="Times New Roman"/>
                <w:sz w:val="24"/>
                <w:szCs w:val="24"/>
              </w:rPr>
            </w:r>
            <w:r w:rsidR="00A429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F6905" w:rsidRPr="00EF690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EF6905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C73995">
        <w:rPr>
          <w:rFonts w:ascii="Times New Roman" w:hAnsi="Times New Roman" w:cs="Times New Roman"/>
          <w:bCs/>
        </w:rPr>
        <w:t xml:space="preserve"> v rozsahu maximálně 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</w:t>
      </w:r>
      <w:r w:rsidR="00C73995">
        <w:rPr>
          <w:rFonts w:ascii="Times New Roman" w:hAnsi="Times New Roman" w:cs="Times New Roman"/>
          <w:bCs/>
        </w:rPr>
        <w:t xml:space="preserve">          </w:t>
      </w:r>
      <w:bookmarkStart w:id="0" w:name="_GoBack"/>
      <w:bookmarkEnd w:id="0"/>
      <w:r w:rsidR="00700494">
        <w:rPr>
          <w:rFonts w:ascii="Times New Roman" w:hAnsi="Times New Roman" w:cs="Times New Roman"/>
          <w:bCs/>
        </w:rPr>
        <w:t xml:space="preserve">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2955">
        <w:rPr>
          <w:rFonts w:ascii="Times New Roman" w:hAnsi="Times New Roman" w:cs="Times New Roman"/>
          <w:b/>
          <w:bCs/>
        </w:rPr>
      </w:r>
      <w:r w:rsidR="00A42955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739" w:rsidRDefault="00A5373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739" w:rsidRDefault="00A5373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739" w:rsidRDefault="00A5373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739" w:rsidRDefault="00A5373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739" w:rsidRDefault="00A5373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3739" w:rsidRDefault="00A5373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53739" w:rsidRPr="00A53739" w:rsidRDefault="00A53739" w:rsidP="00A537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5373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53739" w:rsidP="00A537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373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955" w:rsidRDefault="00A42955" w:rsidP="00386203">
      <w:pPr>
        <w:spacing w:after="0" w:line="240" w:lineRule="auto"/>
      </w:pPr>
      <w:r>
        <w:separator/>
      </w:r>
    </w:p>
  </w:endnote>
  <w:endnote w:type="continuationSeparator" w:id="0">
    <w:p w:rsidR="00A42955" w:rsidRDefault="00A429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399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955" w:rsidRDefault="00A42955" w:rsidP="00386203">
      <w:pPr>
        <w:spacing w:after="0" w:line="240" w:lineRule="auto"/>
      </w:pPr>
      <w:r>
        <w:separator/>
      </w:r>
    </w:p>
  </w:footnote>
  <w:footnote w:type="continuationSeparator" w:id="0">
    <w:p w:rsidR="00A42955" w:rsidRDefault="00A429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2955"/>
    <w:rsid w:val="00A438DF"/>
    <w:rsid w:val="00A4785B"/>
    <w:rsid w:val="00A53739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70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3995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8659C"/>
    <w:rsid w:val="00E90C04"/>
    <w:rsid w:val="00EA093E"/>
    <w:rsid w:val="00EA0BCF"/>
    <w:rsid w:val="00EA0C81"/>
    <w:rsid w:val="00EA7AD8"/>
    <w:rsid w:val="00EC2305"/>
    <w:rsid w:val="00EC42BF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EF6905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D53EA-2A5F-457E-9A7F-C3ACEA67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967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2017-12-20T06:56:00Z</cp:lastPrinted>
  <dcterms:created xsi:type="dcterms:W3CDTF">2017-07-10T12:10:00Z</dcterms:created>
  <dcterms:modified xsi:type="dcterms:W3CDTF">2018-11-21T08:32:00Z</dcterms:modified>
</cp:coreProperties>
</file>