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 v oddělení </w:t>
      </w:r>
      <w:r w:rsidR="00D523F2">
        <w:rPr>
          <w:rFonts w:ascii="Times New Roman" w:hAnsi="Times New Roman" w:cs="Times New Roman"/>
          <w:b/>
          <w:sz w:val="24"/>
          <w:szCs w:val="24"/>
        </w:rPr>
        <w:t>finančního a správního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93CA4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6839">
        <w:rPr>
          <w:rFonts w:ascii="Times New Roman" w:hAnsi="Times New Roman" w:cs="Times New Roman"/>
          <w:sz w:val="24"/>
          <w:szCs w:val="24"/>
        </w:rPr>
      </w:r>
      <w:r w:rsidR="004C683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D523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523F2">
        <w:rPr>
          <w:rFonts w:ascii="Times New Roman" w:hAnsi="Times New Roman" w:cs="Times New Roman"/>
          <w:b/>
          <w:sz w:val="24"/>
          <w:szCs w:val="24"/>
        </w:rPr>
        <w:t xml:space="preserve">finančního a správního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6839">
        <w:rPr>
          <w:rFonts w:ascii="Times New Roman" w:hAnsi="Times New Roman" w:cs="Times New Roman"/>
          <w:sz w:val="24"/>
          <w:szCs w:val="24"/>
        </w:rPr>
      </w:r>
      <w:r w:rsidR="004C683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C6839">
              <w:rPr>
                <w:rFonts w:ascii="Times New Roman" w:hAnsi="Times New Roman" w:cs="Times New Roman"/>
                <w:sz w:val="24"/>
                <w:szCs w:val="24"/>
              </w:rPr>
            </w:r>
            <w:r w:rsidR="004C683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C6839">
        <w:rPr>
          <w:rFonts w:ascii="Times New Roman" w:hAnsi="Times New Roman" w:cs="Times New Roman"/>
          <w:b/>
          <w:bCs/>
        </w:rPr>
      </w:r>
      <w:r w:rsidR="004C683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C6839">
        <w:rPr>
          <w:rFonts w:ascii="Times New Roman" w:hAnsi="Times New Roman" w:cs="Times New Roman"/>
          <w:b/>
          <w:bCs/>
        </w:rPr>
      </w:r>
      <w:r w:rsidR="004C683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6839">
        <w:rPr>
          <w:rFonts w:ascii="Times New Roman" w:hAnsi="Times New Roman" w:cs="Times New Roman"/>
          <w:b/>
          <w:bCs/>
        </w:rPr>
      </w:r>
      <w:r w:rsidR="004C683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6839">
        <w:rPr>
          <w:rFonts w:ascii="Times New Roman" w:hAnsi="Times New Roman" w:cs="Times New Roman"/>
          <w:b/>
          <w:bCs/>
        </w:rPr>
      </w:r>
      <w:r w:rsidR="004C683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6839">
        <w:rPr>
          <w:rFonts w:ascii="Times New Roman" w:hAnsi="Times New Roman" w:cs="Times New Roman"/>
          <w:b/>
          <w:bCs/>
        </w:rPr>
      </w:r>
      <w:r w:rsidR="004C683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4C6839">
        <w:rPr>
          <w:rFonts w:ascii="Times New Roman" w:hAnsi="Times New Roman" w:cs="Times New Roman"/>
          <w:bCs/>
          <w:color w:val="000000" w:themeColor="text1"/>
        </w:rPr>
      </w:r>
      <w:r w:rsidR="004C6839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6839">
        <w:rPr>
          <w:rFonts w:ascii="Times New Roman" w:hAnsi="Times New Roman" w:cs="Times New Roman"/>
          <w:b/>
          <w:bCs/>
        </w:rPr>
      </w:r>
      <w:r w:rsidR="004C683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839" w:rsidRDefault="004C6839" w:rsidP="00386203">
      <w:pPr>
        <w:spacing w:after="0" w:line="240" w:lineRule="auto"/>
      </w:pPr>
      <w:r>
        <w:separator/>
      </w:r>
    </w:p>
  </w:endnote>
  <w:endnote w:type="continuationSeparator" w:id="0">
    <w:p w:rsidR="004C6839" w:rsidRDefault="004C683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13E7C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839" w:rsidRDefault="004C6839" w:rsidP="00386203">
      <w:pPr>
        <w:spacing w:after="0" w:line="240" w:lineRule="auto"/>
      </w:pPr>
      <w:r>
        <w:separator/>
      </w:r>
    </w:p>
  </w:footnote>
  <w:footnote w:type="continuationSeparator" w:id="0">
    <w:p w:rsidR="004C6839" w:rsidRDefault="004C6839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C6839"/>
    <w:rsid w:val="004D14A6"/>
    <w:rsid w:val="004E3918"/>
    <w:rsid w:val="004E6155"/>
    <w:rsid w:val="004E6954"/>
    <w:rsid w:val="004F5BC2"/>
    <w:rsid w:val="0050335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523F2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3E7C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AB05B8-4C12-4357-81FB-C27BA6CE7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2A7A7F-67C1-4856-BC11-3C6772100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899</Words>
  <Characters>5305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2019-09-18T12:07:00Z</dcterms:created>
  <dcterms:modified xsi:type="dcterms:W3CDTF">2019-09-18T12:07:00Z</dcterms:modified>
</cp:coreProperties>
</file>