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03296">
        <w:rPr>
          <w:rFonts w:ascii="Arial" w:hAnsi="Arial" w:cs="Arial"/>
          <w:b/>
          <w:sz w:val="24"/>
          <w:szCs w:val="24"/>
        </w:rPr>
        <w:t>ministerského rady</w:t>
      </w:r>
      <w:r w:rsidR="009E3251">
        <w:rPr>
          <w:rFonts w:ascii="Arial" w:hAnsi="Arial" w:cs="Arial"/>
          <w:b/>
          <w:sz w:val="24"/>
          <w:szCs w:val="24"/>
        </w:rPr>
        <w:t xml:space="preserve"> v oddělení </w:t>
      </w:r>
      <w:r w:rsidR="001E4098" w:rsidRPr="001E4098">
        <w:rPr>
          <w:rFonts w:ascii="Arial" w:hAnsi="Arial" w:cs="Arial"/>
          <w:b/>
          <w:sz w:val="24"/>
          <w:szCs w:val="24"/>
        </w:rPr>
        <w:t>správních agend a dozoru</w:t>
      </w:r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B5C3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A1249"/>
    <w:rsid w:val="000B1887"/>
    <w:rsid w:val="000D2469"/>
    <w:rsid w:val="000F5854"/>
    <w:rsid w:val="00133AB2"/>
    <w:rsid w:val="00150451"/>
    <w:rsid w:val="00150B5A"/>
    <w:rsid w:val="00171C9A"/>
    <w:rsid w:val="00194509"/>
    <w:rsid w:val="001D0457"/>
    <w:rsid w:val="001E4098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7258F4"/>
    <w:rsid w:val="0081141F"/>
    <w:rsid w:val="00836C07"/>
    <w:rsid w:val="00852343"/>
    <w:rsid w:val="008B57DE"/>
    <w:rsid w:val="009B5FE7"/>
    <w:rsid w:val="009D2687"/>
    <w:rsid w:val="009D2BAA"/>
    <w:rsid w:val="009E3251"/>
    <w:rsid w:val="009E611A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B405D"/>
    <w:rsid w:val="00FB415C"/>
    <w:rsid w:val="00FB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85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2015-11-26T07:22:00Z</cp:lastPrinted>
  <dcterms:created xsi:type="dcterms:W3CDTF">2015-11-26T07:22:00Z</dcterms:created>
  <dcterms:modified xsi:type="dcterms:W3CDTF">2016-08-18T12:58:00Z</dcterms:modified>
</cp:coreProperties>
</file>