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D65C5C" w:rsidRPr="00D65C5C">
        <w:rPr>
          <w:rFonts w:ascii="Arial" w:hAnsi="Arial" w:cs="Arial"/>
          <w:b/>
          <w:sz w:val="24"/>
          <w:szCs w:val="24"/>
        </w:rPr>
        <w:t>rady/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D65C5C">
        <w:rPr>
          <w:rFonts w:ascii="Arial" w:hAnsi="Arial" w:cs="Arial"/>
          <w:b/>
          <w:sz w:val="24"/>
          <w:szCs w:val="24"/>
        </w:rPr>
        <w:t xml:space="preserve">pobytu cizinců </w:t>
      </w:r>
      <w:r w:rsidR="00273539">
        <w:rPr>
          <w:rFonts w:ascii="Arial" w:hAnsi="Arial" w:cs="Arial"/>
          <w:b/>
          <w:sz w:val="24"/>
          <w:szCs w:val="24"/>
        </w:rPr>
        <w:t>Praha</w:t>
      </w:r>
      <w:bookmarkStart w:id="0" w:name="_GoBack"/>
      <w:bookmarkEnd w:id="0"/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>vysokoškolského vzdělání v</w:t>
      </w:r>
      <w:r w:rsidR="004C7FE3">
        <w:rPr>
          <w:rFonts w:ascii="Arial" w:hAnsi="Arial" w:cs="Arial"/>
          <w:sz w:val="24"/>
          <w:szCs w:val="24"/>
        </w:rPr>
        <w:t xml:space="preserve"> bakalářském nebo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D65C5C">
        <w:rPr>
          <w:rFonts w:ascii="Arial" w:hAnsi="Arial" w:cs="Arial"/>
          <w:i/>
          <w:sz w:val="24"/>
          <w:szCs w:val="24"/>
        </w:rPr>
        <w:t>………………………………………………………….</w:t>
      </w:r>
    </w:p>
    <w:p w:rsidR="00A043DD" w:rsidRPr="00412BCE" w:rsidRDefault="00D65C5C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……………………………………………………………….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>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73539"/>
    <w:rsid w:val="002A56AB"/>
    <w:rsid w:val="003400BC"/>
    <w:rsid w:val="003712C1"/>
    <w:rsid w:val="00412BCE"/>
    <w:rsid w:val="00436EF5"/>
    <w:rsid w:val="004453A6"/>
    <w:rsid w:val="0045576A"/>
    <w:rsid w:val="004C7FE3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65C5C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2016-07-25T09:42:00Z</dcterms:modified>
</cp:coreProperties>
</file>