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185" w:rsidRDefault="000B3185" w:rsidP="009A6842">
      <w:pPr>
        <w:spacing w:after="0"/>
        <w:jc w:val="center"/>
        <w:rPr>
          <w:rFonts w:ascii="Arial" w:hAnsi="Arial" w:cs="Arial"/>
          <w:b/>
          <w:sz w:val="24"/>
          <w:szCs w:val="24"/>
        </w:rPr>
      </w:pPr>
      <w:r w:rsidRPr="00D16F90">
        <w:rPr>
          <w:rFonts w:ascii="Arial" w:hAnsi="Arial" w:cs="Arial"/>
          <w:b/>
          <w:sz w:val="24"/>
          <w:szCs w:val="24"/>
        </w:rPr>
        <w:t>OZNÁMENÍ O VYHLÁŠENÍ VÝBĚROVÉHO ŘÍZENÍ</w:t>
      </w:r>
    </w:p>
    <w:p w:rsidR="009A6842" w:rsidRPr="00D16F90" w:rsidRDefault="009A6842" w:rsidP="009A6842">
      <w:pPr>
        <w:spacing w:after="0"/>
        <w:jc w:val="center"/>
        <w:rPr>
          <w:rFonts w:ascii="Arial" w:hAnsi="Arial" w:cs="Arial"/>
          <w:b/>
          <w:sz w:val="24"/>
          <w:szCs w:val="24"/>
        </w:rPr>
      </w:pPr>
    </w:p>
    <w:p w:rsidR="00F34E51" w:rsidRDefault="000B3185" w:rsidP="009A6842">
      <w:pPr>
        <w:spacing w:after="0"/>
        <w:jc w:val="center"/>
        <w:rPr>
          <w:rFonts w:ascii="Arial" w:hAnsi="Arial" w:cs="Arial"/>
        </w:rPr>
      </w:pPr>
      <w:r w:rsidRPr="00D16F90">
        <w:rPr>
          <w:rFonts w:ascii="Arial" w:hAnsi="Arial" w:cs="Arial"/>
          <w:b/>
        </w:rPr>
        <w:t xml:space="preserve">na služební místo </w:t>
      </w:r>
      <w:r w:rsidR="00F34E51" w:rsidRPr="00F34E51">
        <w:rPr>
          <w:rFonts w:ascii="Arial" w:hAnsi="Arial" w:cs="Arial"/>
          <w:b/>
        </w:rPr>
        <w:t>odborného referenta/vrchního referenta</w:t>
      </w:r>
      <w:r w:rsidR="00F34E51">
        <w:rPr>
          <w:rFonts w:ascii="Arial" w:hAnsi="Arial" w:cs="Arial"/>
        </w:rPr>
        <w:t xml:space="preserve"> </w:t>
      </w:r>
    </w:p>
    <w:p w:rsidR="00F25735" w:rsidRPr="00F34E51" w:rsidRDefault="00F34E51" w:rsidP="009A6842">
      <w:pPr>
        <w:spacing w:after="0"/>
        <w:jc w:val="center"/>
        <w:rPr>
          <w:rFonts w:ascii="Arial" w:hAnsi="Arial" w:cs="Arial"/>
          <w:b/>
        </w:rPr>
      </w:pPr>
      <w:r w:rsidRPr="00F34E51">
        <w:rPr>
          <w:rFonts w:ascii="Arial" w:hAnsi="Arial" w:cs="Arial"/>
          <w:b/>
        </w:rPr>
        <w:t>v organizačním oddělení kanceláře státního tajemníka</w:t>
      </w:r>
    </w:p>
    <w:p w:rsidR="00F86BF9" w:rsidRPr="000B3185" w:rsidRDefault="00F86BF9" w:rsidP="009A6842">
      <w:pPr>
        <w:spacing w:after="0"/>
        <w:jc w:val="center"/>
        <w:rPr>
          <w:rFonts w:ascii="Arial" w:hAnsi="Arial" w:cs="Arial"/>
          <w:b/>
        </w:rPr>
      </w:pPr>
    </w:p>
    <w:p w:rsidR="00F25735" w:rsidRPr="007E6F1D" w:rsidRDefault="007E6F1D" w:rsidP="009A6842">
      <w:pPr>
        <w:spacing w:after="0"/>
        <w:ind w:firstLine="5529"/>
        <w:jc w:val="center"/>
        <w:rPr>
          <w:rFonts w:ascii="Arial" w:hAnsi="Arial" w:cs="Arial"/>
        </w:rPr>
      </w:pPr>
      <w:r w:rsidRPr="007E6F1D">
        <w:rPr>
          <w:rFonts w:ascii="Arial" w:hAnsi="Arial" w:cs="Arial"/>
        </w:rPr>
        <w:t xml:space="preserve">    </w:t>
      </w:r>
      <w:r w:rsidR="00F25735" w:rsidRPr="007E6F1D">
        <w:rPr>
          <w:rFonts w:ascii="Arial" w:hAnsi="Arial" w:cs="Arial"/>
        </w:rPr>
        <w:t>Č</w:t>
      </w:r>
      <w:r w:rsidR="006F67FE" w:rsidRPr="007E6F1D">
        <w:rPr>
          <w:rFonts w:ascii="Arial" w:hAnsi="Arial" w:cs="Arial"/>
        </w:rPr>
        <w:t>.</w:t>
      </w:r>
      <w:r>
        <w:rPr>
          <w:rFonts w:ascii="Arial" w:hAnsi="Arial" w:cs="Arial"/>
        </w:rPr>
        <w:t xml:space="preserve"> </w:t>
      </w:r>
      <w:r w:rsidR="006F67FE" w:rsidRPr="007E6F1D">
        <w:rPr>
          <w:rFonts w:ascii="Arial" w:hAnsi="Arial" w:cs="Arial"/>
        </w:rPr>
        <w:t xml:space="preserve">j.: </w:t>
      </w:r>
      <w:r w:rsidR="00D16F90" w:rsidRPr="007E6F1D">
        <w:rPr>
          <w:rFonts w:ascii="Arial" w:hAnsi="Arial" w:cs="Arial"/>
        </w:rPr>
        <w:t>MV-</w:t>
      </w:r>
      <w:r w:rsidRPr="007E6F1D">
        <w:rPr>
          <w:rFonts w:ascii="Arial" w:hAnsi="Arial" w:cs="Arial"/>
        </w:rPr>
        <w:t xml:space="preserve"> 26462-1</w:t>
      </w:r>
      <w:r w:rsidR="00F25735" w:rsidRPr="007E6F1D">
        <w:rPr>
          <w:rFonts w:ascii="Arial" w:hAnsi="Arial" w:cs="Arial"/>
        </w:rPr>
        <w:t>/SST-</w:t>
      </w:r>
      <w:r w:rsidR="006466EF" w:rsidRPr="007E6F1D">
        <w:rPr>
          <w:rFonts w:ascii="Arial" w:hAnsi="Arial" w:cs="Arial"/>
        </w:rPr>
        <w:t>2017</w:t>
      </w:r>
    </w:p>
    <w:p w:rsidR="006F67FE" w:rsidRDefault="0082334B" w:rsidP="009A6842">
      <w:pPr>
        <w:spacing w:after="0"/>
        <w:ind w:firstLine="5954"/>
        <w:rPr>
          <w:rFonts w:ascii="Arial" w:hAnsi="Arial" w:cs="Arial"/>
        </w:rPr>
      </w:pPr>
      <w:r w:rsidRPr="007E6F1D">
        <w:rPr>
          <w:rFonts w:ascii="Arial" w:hAnsi="Arial" w:cs="Arial"/>
        </w:rPr>
        <w:t xml:space="preserve"> </w:t>
      </w:r>
      <w:r w:rsidR="00EF3AA5" w:rsidRPr="007E6F1D">
        <w:rPr>
          <w:rFonts w:ascii="Arial" w:hAnsi="Arial" w:cs="Arial"/>
        </w:rPr>
        <w:t xml:space="preserve">datum: </w:t>
      </w:r>
      <w:r w:rsidRPr="007E6F1D">
        <w:rPr>
          <w:rFonts w:ascii="Arial" w:hAnsi="Arial" w:cs="Arial"/>
        </w:rPr>
        <w:t>2</w:t>
      </w:r>
      <w:r w:rsidR="007E6F1D" w:rsidRPr="007E6F1D">
        <w:rPr>
          <w:rFonts w:ascii="Arial" w:hAnsi="Arial" w:cs="Arial"/>
        </w:rPr>
        <w:t>4</w:t>
      </w:r>
      <w:r w:rsidR="00DA4AD0" w:rsidRPr="007E6F1D">
        <w:rPr>
          <w:rFonts w:ascii="Arial" w:hAnsi="Arial" w:cs="Arial"/>
        </w:rPr>
        <w:t xml:space="preserve">. </w:t>
      </w:r>
      <w:r w:rsidRPr="007E6F1D">
        <w:rPr>
          <w:rFonts w:ascii="Arial" w:hAnsi="Arial" w:cs="Arial"/>
        </w:rPr>
        <w:t>2</w:t>
      </w:r>
      <w:r w:rsidR="00DA4AD0" w:rsidRPr="007E6F1D">
        <w:rPr>
          <w:rFonts w:ascii="Arial" w:hAnsi="Arial" w:cs="Arial"/>
        </w:rPr>
        <w:t>. 2017</w:t>
      </w:r>
    </w:p>
    <w:p w:rsidR="00F86BF9" w:rsidRDefault="00F86BF9" w:rsidP="009A6842">
      <w:pPr>
        <w:spacing w:after="0"/>
        <w:jc w:val="both"/>
        <w:rPr>
          <w:rFonts w:ascii="Arial" w:hAnsi="Arial" w:cs="Arial"/>
          <w:b/>
          <w:sz w:val="24"/>
          <w:szCs w:val="24"/>
        </w:rPr>
      </w:pPr>
    </w:p>
    <w:p w:rsidR="006F67FE" w:rsidRDefault="006F67FE" w:rsidP="009A6842">
      <w:pPr>
        <w:spacing w:after="0"/>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w:t>
      </w:r>
      <w:r w:rsidR="00876E36">
        <w:rPr>
          <w:rFonts w:ascii="Arial" w:hAnsi="Arial" w:cs="Arial"/>
        </w:rPr>
        <w:t>, ve znění pozdějších předpisů</w:t>
      </w:r>
      <w:r>
        <w:rPr>
          <w:rFonts w:ascii="Arial" w:hAnsi="Arial" w:cs="Arial"/>
        </w:rPr>
        <w:t xml:space="preserve"> (dále jen „zákon“),</w:t>
      </w:r>
      <w:r>
        <w:rPr>
          <w:rFonts w:ascii="Arial" w:hAnsi="Arial" w:cs="Arial"/>
          <w:color w:val="FF0000"/>
        </w:rPr>
        <w:t xml:space="preserve"> </w:t>
      </w:r>
      <w:r>
        <w:rPr>
          <w:rFonts w:ascii="Arial" w:hAnsi="Arial" w:cs="Arial"/>
        </w:rPr>
        <w:t xml:space="preserve">vyhlašuje výběrové řízení na služební místo </w:t>
      </w:r>
      <w:r w:rsidR="0082334B">
        <w:rPr>
          <w:rFonts w:ascii="Arial" w:hAnsi="Arial" w:cs="Arial"/>
        </w:rPr>
        <w:t>odborného referenta/vrchní</w:t>
      </w:r>
      <w:r w:rsidR="00F34E51">
        <w:rPr>
          <w:rFonts w:ascii="Arial" w:hAnsi="Arial" w:cs="Arial"/>
        </w:rPr>
        <w:t>ho</w:t>
      </w:r>
      <w:r w:rsidR="0082334B">
        <w:rPr>
          <w:rFonts w:ascii="Arial" w:hAnsi="Arial" w:cs="Arial"/>
        </w:rPr>
        <w:t xml:space="preserve"> referent</w:t>
      </w:r>
      <w:r w:rsidR="00F34E51">
        <w:rPr>
          <w:rFonts w:ascii="Arial" w:hAnsi="Arial" w:cs="Arial"/>
        </w:rPr>
        <w:t>a</w:t>
      </w:r>
      <w:r w:rsidR="00D97ECF">
        <w:rPr>
          <w:rFonts w:ascii="Arial" w:hAnsi="Arial" w:cs="Arial"/>
        </w:rPr>
        <w:t xml:space="preserve"> </w:t>
      </w:r>
      <w:r w:rsidR="00D97ECF" w:rsidRPr="00D97ECF">
        <w:rPr>
          <w:rFonts w:ascii="Arial" w:hAnsi="Arial" w:cs="Arial"/>
        </w:rPr>
        <w:t>v</w:t>
      </w:r>
      <w:r w:rsidR="0082334B">
        <w:rPr>
          <w:rFonts w:ascii="Arial" w:hAnsi="Arial" w:cs="Arial"/>
        </w:rPr>
        <w:t xml:space="preserve"> organizačním </w:t>
      </w:r>
      <w:r w:rsidR="00D16F90" w:rsidRPr="00D16F90">
        <w:rPr>
          <w:rFonts w:ascii="Arial" w:hAnsi="Arial" w:cs="Arial"/>
        </w:rPr>
        <w:t xml:space="preserve">oddělení </w:t>
      </w:r>
      <w:r w:rsidR="00386948">
        <w:rPr>
          <w:rFonts w:ascii="Arial" w:hAnsi="Arial" w:cs="Arial"/>
        </w:rPr>
        <w:t>kanceláře</w:t>
      </w:r>
      <w:r w:rsidR="00D16F90" w:rsidRPr="00D16F90">
        <w:rPr>
          <w:rFonts w:ascii="Arial" w:hAnsi="Arial" w:cs="Arial"/>
        </w:rPr>
        <w:t xml:space="preserve"> státního tajemníka</w:t>
      </w:r>
      <w:r>
        <w:rPr>
          <w:rFonts w:ascii="Arial" w:hAnsi="Arial" w:cs="Arial"/>
        </w:rPr>
        <w:t>, ID </w:t>
      </w:r>
      <w:r w:rsidR="0082334B">
        <w:rPr>
          <w:rFonts w:ascii="Arial" w:hAnsi="Arial" w:cs="Arial"/>
        </w:rPr>
        <w:t>17004027</w:t>
      </w:r>
      <w:r w:rsidR="0049529F">
        <w:rPr>
          <w:rFonts w:ascii="Arial" w:hAnsi="Arial" w:cs="Arial"/>
        </w:rPr>
        <w:t xml:space="preserve">, </w:t>
      </w:r>
      <w:r w:rsidR="0049529F" w:rsidRPr="00F25735">
        <w:rPr>
          <w:rFonts w:ascii="Arial" w:hAnsi="Arial" w:cs="Arial"/>
        </w:rPr>
        <w:t>v oborech</w:t>
      </w:r>
      <w:r w:rsidRPr="00F25735">
        <w:rPr>
          <w:rFonts w:ascii="Arial" w:hAnsi="Arial" w:cs="Arial"/>
        </w:rPr>
        <w:t xml:space="preserve"> služby:</w:t>
      </w:r>
    </w:p>
    <w:p w:rsidR="009A6842" w:rsidRPr="00D97ECF" w:rsidRDefault="009A6842" w:rsidP="009A6842">
      <w:pPr>
        <w:spacing w:after="0"/>
        <w:jc w:val="both"/>
        <w:rPr>
          <w:rFonts w:ascii="Arial" w:hAnsi="Arial" w:cs="Arial"/>
        </w:rPr>
      </w:pPr>
    </w:p>
    <w:p w:rsidR="00D97ECF" w:rsidRPr="00F86BF9" w:rsidRDefault="00D97ECF" w:rsidP="009A6842">
      <w:pPr>
        <w:pStyle w:val="Odstavecseseznamem"/>
        <w:numPr>
          <w:ilvl w:val="0"/>
          <w:numId w:val="3"/>
        </w:numPr>
        <w:spacing w:after="0"/>
        <w:jc w:val="both"/>
        <w:rPr>
          <w:rFonts w:ascii="Arial" w:hAnsi="Arial" w:cs="Arial"/>
          <w:b/>
          <w:i/>
        </w:rPr>
      </w:pPr>
      <w:r w:rsidRPr="00F86BF9">
        <w:rPr>
          <w:rFonts w:ascii="Arial" w:hAnsi="Arial" w:cs="Arial"/>
          <w:b/>
          <w:i/>
        </w:rPr>
        <w:t>2</w:t>
      </w:r>
      <w:r w:rsidR="0082334B">
        <w:rPr>
          <w:rFonts w:ascii="Arial" w:hAnsi="Arial" w:cs="Arial"/>
          <w:b/>
          <w:i/>
        </w:rPr>
        <w:t>5</w:t>
      </w:r>
      <w:r w:rsidRPr="00F86BF9">
        <w:rPr>
          <w:rFonts w:ascii="Arial" w:hAnsi="Arial" w:cs="Arial"/>
          <w:b/>
          <w:i/>
        </w:rPr>
        <w:t xml:space="preserve">. </w:t>
      </w:r>
      <w:r w:rsidR="0082334B">
        <w:rPr>
          <w:rFonts w:ascii="Arial" w:hAnsi="Arial" w:cs="Arial"/>
          <w:b/>
          <w:i/>
        </w:rPr>
        <w:t>Pracovněprávní vztahy</w:t>
      </w:r>
      <w:r w:rsidRPr="00F86BF9">
        <w:rPr>
          <w:rFonts w:ascii="Arial" w:hAnsi="Arial" w:cs="Arial"/>
          <w:b/>
          <w:i/>
        </w:rPr>
        <w:t>,</w:t>
      </w:r>
    </w:p>
    <w:p w:rsidR="00D97ECF" w:rsidRPr="00F86BF9" w:rsidRDefault="004F2A21" w:rsidP="004F2A21">
      <w:pPr>
        <w:pStyle w:val="Odstavecseseznamem"/>
        <w:numPr>
          <w:ilvl w:val="0"/>
          <w:numId w:val="3"/>
        </w:numPr>
        <w:spacing w:after="0"/>
        <w:rPr>
          <w:rFonts w:ascii="Arial" w:hAnsi="Arial" w:cs="Arial"/>
          <w:b/>
          <w:i/>
        </w:rPr>
      </w:pPr>
      <w:r>
        <w:rPr>
          <w:rFonts w:ascii="Arial" w:hAnsi="Arial" w:cs="Arial"/>
          <w:b/>
          <w:i/>
        </w:rPr>
        <w:t xml:space="preserve">78. </w:t>
      </w:r>
      <w:r w:rsidR="00D97ECF" w:rsidRPr="00F86BF9">
        <w:rPr>
          <w:rFonts w:ascii="Arial" w:hAnsi="Arial" w:cs="Arial"/>
          <w:b/>
          <w:i/>
        </w:rPr>
        <w:t>Organizační věci státní služby a správa služebních vztahů státních zaměstnanců, příslušníků bezpečnostních sporů a vojáků z povolání.</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Služba na tomto služebním místě bude vykonávána </w:t>
      </w:r>
      <w:r w:rsidRPr="00F25735">
        <w:rPr>
          <w:rFonts w:ascii="Arial" w:hAnsi="Arial" w:cs="Arial"/>
          <w:b/>
        </w:rPr>
        <w:t>ve služebním poměru na dobu neurčitou</w:t>
      </w:r>
      <w:r w:rsidRPr="00F25735">
        <w:rPr>
          <w:rFonts w:ascii="Arial" w:hAnsi="Arial" w:cs="Arial"/>
        </w:rPr>
        <w:t>.</w:t>
      </w:r>
      <w:r w:rsidR="00D16F90">
        <w:rPr>
          <w:rFonts w:ascii="Arial" w:hAnsi="Arial" w:cs="Arial"/>
        </w:rPr>
        <w:t xml:space="preserve"> </w:t>
      </w:r>
    </w:p>
    <w:p w:rsidR="00D16F90" w:rsidRDefault="00D16F90" w:rsidP="007532C2">
      <w:pPr>
        <w:spacing w:after="0"/>
        <w:jc w:val="both"/>
        <w:rPr>
          <w:rFonts w:ascii="Arial" w:hAnsi="Arial" w:cs="Arial"/>
        </w:rPr>
      </w:pPr>
    </w:p>
    <w:p w:rsidR="007532C2" w:rsidRDefault="007532C2" w:rsidP="007532C2">
      <w:pPr>
        <w:spacing w:after="0"/>
        <w:jc w:val="both"/>
        <w:rPr>
          <w:rFonts w:ascii="Arial" w:hAnsi="Arial" w:cs="Arial"/>
        </w:rPr>
      </w:pPr>
      <w:r>
        <w:rPr>
          <w:rFonts w:ascii="Arial" w:hAnsi="Arial" w:cs="Arial"/>
        </w:rPr>
        <w:t>Sl</w:t>
      </w:r>
      <w:r w:rsidR="00F6330D">
        <w:rPr>
          <w:rFonts w:ascii="Arial" w:hAnsi="Arial" w:cs="Arial"/>
        </w:rPr>
        <w:t>užební místo je zařazeno podle p</w:t>
      </w:r>
      <w:r>
        <w:rPr>
          <w:rFonts w:ascii="Arial" w:hAnsi="Arial" w:cs="Arial"/>
        </w:rPr>
        <w:t>řílohy č. 1 k zákonu do</w:t>
      </w:r>
      <w:r>
        <w:rPr>
          <w:rFonts w:ascii="Arial" w:hAnsi="Arial" w:cs="Arial"/>
          <w:i/>
        </w:rPr>
        <w:t xml:space="preserve"> </w:t>
      </w:r>
      <w:r w:rsidR="0082334B">
        <w:rPr>
          <w:rFonts w:ascii="Arial" w:hAnsi="Arial" w:cs="Arial"/>
          <w:b/>
        </w:rPr>
        <w:t>9</w:t>
      </w:r>
      <w:r w:rsidRPr="007532C2">
        <w:rPr>
          <w:rFonts w:ascii="Arial" w:hAnsi="Arial" w:cs="Arial"/>
          <w:b/>
        </w:rPr>
        <w:t>.</w:t>
      </w:r>
      <w:r w:rsidRPr="007532C2">
        <w:rPr>
          <w:rFonts w:ascii="Arial" w:hAnsi="Arial" w:cs="Arial"/>
          <w:b/>
          <w:i/>
        </w:rPr>
        <w:t xml:space="preserve"> </w:t>
      </w:r>
      <w:r w:rsidRPr="007532C2">
        <w:rPr>
          <w:rFonts w:ascii="Arial" w:hAnsi="Arial" w:cs="Arial"/>
          <w:b/>
        </w:rPr>
        <w:t>platové třídy</w:t>
      </w:r>
      <w:r>
        <w:rPr>
          <w:rFonts w:ascii="Arial" w:hAnsi="Arial" w:cs="Arial"/>
        </w:rPr>
        <w:t xml:space="preserve"> </w:t>
      </w:r>
      <w:r w:rsidRPr="00F01F31">
        <w:rPr>
          <w:rFonts w:ascii="Arial" w:hAnsi="Arial" w:cs="Arial"/>
        </w:rPr>
        <w:t>a výkon služby zahrnuje</w:t>
      </w:r>
      <w:r>
        <w:rPr>
          <w:rFonts w:ascii="Arial" w:hAnsi="Arial" w:cs="Arial"/>
        </w:rPr>
        <w:t xml:space="preserve"> především</w:t>
      </w:r>
      <w:r w:rsidR="0093326C">
        <w:rPr>
          <w:rFonts w:ascii="Arial" w:hAnsi="Arial" w:cs="Arial"/>
        </w:rPr>
        <w:t xml:space="preserve"> </w:t>
      </w:r>
      <w:r w:rsidR="00453C0F">
        <w:rPr>
          <w:rFonts w:ascii="Arial" w:hAnsi="Arial" w:cs="Arial"/>
        </w:rPr>
        <w:t xml:space="preserve">zajištění organizačních a administrativních činností v rámci agendy kanceláře státního tajemníka, a dále činnosti související </w:t>
      </w:r>
      <w:r w:rsidRPr="007532C2">
        <w:rPr>
          <w:rFonts w:ascii="Arial" w:hAnsi="Arial" w:cs="Arial"/>
        </w:rPr>
        <w:t>s</w:t>
      </w:r>
      <w:r w:rsidR="003C6162">
        <w:rPr>
          <w:rFonts w:ascii="Arial" w:hAnsi="Arial" w:cs="Arial"/>
        </w:rPr>
        <w:t>e zpracováním agendy služebních průkazů policistů a průkazů zaměstnanců Ministerstva vnitra</w:t>
      </w:r>
      <w:r w:rsidRPr="007532C2">
        <w:rPr>
          <w:rFonts w:ascii="Arial" w:hAnsi="Arial" w:cs="Arial"/>
        </w:rPr>
        <w:t> </w:t>
      </w:r>
      <w:r w:rsidR="007E6F1D">
        <w:rPr>
          <w:rFonts w:ascii="Arial" w:hAnsi="Arial" w:cs="Arial"/>
        </w:rPr>
        <w:t xml:space="preserve">a </w:t>
      </w:r>
      <w:r w:rsidR="003C6162">
        <w:rPr>
          <w:rFonts w:ascii="Arial" w:hAnsi="Arial" w:cs="Arial"/>
        </w:rPr>
        <w:t>administrativní činnosti spojené s evidencí vydaných průkazů</w:t>
      </w:r>
      <w:r w:rsidR="00453C0F">
        <w:rPr>
          <w:rFonts w:ascii="Arial" w:hAnsi="Arial" w:cs="Arial"/>
        </w:rPr>
        <w:t>.</w:t>
      </w:r>
    </w:p>
    <w:p w:rsidR="009A6842" w:rsidRDefault="009A6842" w:rsidP="009A6842">
      <w:pPr>
        <w:spacing w:after="0"/>
        <w:jc w:val="both"/>
        <w:rPr>
          <w:rFonts w:ascii="Arial" w:hAnsi="Arial" w:cs="Arial"/>
        </w:rPr>
      </w:pPr>
    </w:p>
    <w:p w:rsidR="00D16F90" w:rsidRDefault="00D16F90" w:rsidP="009A6842">
      <w:pPr>
        <w:spacing w:after="0"/>
        <w:jc w:val="both"/>
        <w:rPr>
          <w:rFonts w:ascii="Arial" w:hAnsi="Arial" w:cs="Arial"/>
        </w:rPr>
      </w:pPr>
      <w:r>
        <w:rPr>
          <w:rFonts w:ascii="Arial" w:hAnsi="Arial" w:cs="Arial"/>
        </w:rPr>
        <w:t xml:space="preserve">Místem výkonu služby je </w:t>
      </w:r>
      <w:r w:rsidRPr="00F25735">
        <w:rPr>
          <w:rFonts w:ascii="Arial" w:hAnsi="Arial" w:cs="Arial"/>
          <w:b/>
        </w:rPr>
        <w:t>Praha</w:t>
      </w:r>
      <w:r>
        <w:rPr>
          <w:rFonts w:ascii="Arial" w:hAnsi="Arial" w:cs="Arial"/>
        </w:rPr>
        <w:t xml:space="preserve">. </w:t>
      </w:r>
    </w:p>
    <w:p w:rsidR="00D16F90" w:rsidRDefault="00D16F90" w:rsidP="009A6842">
      <w:pPr>
        <w:spacing w:after="0"/>
        <w:jc w:val="both"/>
        <w:rPr>
          <w:rFonts w:ascii="Arial" w:hAnsi="Arial" w:cs="Arial"/>
        </w:rPr>
      </w:pPr>
    </w:p>
    <w:p w:rsidR="006F67FE" w:rsidRDefault="006F67FE" w:rsidP="009A6842">
      <w:pPr>
        <w:spacing w:after="0"/>
        <w:jc w:val="both"/>
        <w:rPr>
          <w:rFonts w:ascii="Arial" w:hAnsi="Arial" w:cs="Arial"/>
          <w:i/>
        </w:rPr>
      </w:pPr>
      <w:r>
        <w:rPr>
          <w:rFonts w:ascii="Arial" w:hAnsi="Arial" w:cs="Arial"/>
        </w:rPr>
        <w:t>Předpokládaný nástup do služby na toto služební místo je</w:t>
      </w:r>
      <w:r>
        <w:rPr>
          <w:rFonts w:ascii="Arial" w:hAnsi="Arial" w:cs="Arial"/>
          <w:i/>
          <w:color w:val="FF0000"/>
        </w:rPr>
        <w:t xml:space="preserve"> </w:t>
      </w:r>
      <w:r w:rsidR="0082334B">
        <w:rPr>
          <w:rFonts w:ascii="Arial" w:hAnsi="Arial" w:cs="Arial"/>
          <w:b/>
        </w:rPr>
        <w:t>duben</w:t>
      </w:r>
      <w:r w:rsidR="00DA4AD0">
        <w:rPr>
          <w:rFonts w:ascii="Arial" w:hAnsi="Arial" w:cs="Arial"/>
          <w:b/>
        </w:rPr>
        <w:t xml:space="preserve"> 2017</w:t>
      </w:r>
      <w:r w:rsidRPr="0086031A">
        <w:rPr>
          <w:rFonts w:ascii="Arial" w:hAnsi="Arial" w:cs="Arial"/>
        </w:rPr>
        <w:t>.</w:t>
      </w:r>
    </w:p>
    <w:p w:rsidR="00D16F90" w:rsidRDefault="00D16F90" w:rsidP="009A6842">
      <w:pPr>
        <w:spacing w:after="0"/>
        <w:jc w:val="both"/>
        <w:rPr>
          <w:rFonts w:ascii="Arial" w:hAnsi="Arial" w:cs="Arial"/>
        </w:rPr>
      </w:pPr>
    </w:p>
    <w:p w:rsidR="007B667A" w:rsidRDefault="006F67FE" w:rsidP="009A6842">
      <w:pPr>
        <w:spacing w:after="0"/>
        <w:jc w:val="both"/>
        <w:rPr>
          <w:rFonts w:ascii="Arial" w:hAnsi="Arial" w:cs="Arial"/>
        </w:rPr>
      </w:pPr>
      <w:r>
        <w:rPr>
          <w:rFonts w:ascii="Arial" w:hAnsi="Arial" w:cs="Arial"/>
        </w:rPr>
        <w:t xml:space="preserve">Posuzovány budou </w:t>
      </w:r>
      <w:r>
        <w:rPr>
          <w:rFonts w:ascii="Arial" w:hAnsi="Arial" w:cs="Arial"/>
          <w:b/>
        </w:rPr>
        <w:t>žádosti</w:t>
      </w:r>
      <w:r w:rsidR="0097522A">
        <w:rPr>
          <w:rStyle w:val="Znakapoznpodarou"/>
          <w:rFonts w:ascii="Arial" w:hAnsi="Arial"/>
          <w:b/>
        </w:rPr>
        <w:footnoteReference w:id="1"/>
      </w:r>
      <w:r w:rsidR="001354B2">
        <w:rPr>
          <w:rFonts w:ascii="Arial" w:hAnsi="Arial" w:cs="Arial"/>
          <w:b/>
        </w:rPr>
        <w:t xml:space="preserve"> podané ve lhůtě do</w:t>
      </w:r>
      <w:r w:rsidR="00DA7387">
        <w:rPr>
          <w:rFonts w:ascii="Arial" w:hAnsi="Arial" w:cs="Arial"/>
          <w:b/>
        </w:rPr>
        <w:t xml:space="preserve"> </w:t>
      </w:r>
      <w:r w:rsidR="007E6F1D">
        <w:rPr>
          <w:rFonts w:ascii="Arial" w:hAnsi="Arial" w:cs="Arial"/>
          <w:b/>
        </w:rPr>
        <w:t>13</w:t>
      </w:r>
      <w:r w:rsidR="0082334B">
        <w:rPr>
          <w:rFonts w:ascii="Arial" w:hAnsi="Arial" w:cs="Arial"/>
          <w:b/>
        </w:rPr>
        <w:t>. března</w:t>
      </w:r>
      <w:r w:rsidR="00DA4AD0">
        <w:rPr>
          <w:rFonts w:ascii="Arial" w:hAnsi="Arial" w:cs="Arial"/>
          <w:b/>
        </w:rPr>
        <w:t xml:space="preserve"> 2017</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F86BF9" w:rsidRPr="007B667A" w:rsidRDefault="00F86BF9" w:rsidP="009A6842">
      <w:pPr>
        <w:spacing w:after="0"/>
        <w:jc w:val="both"/>
        <w:rPr>
          <w:rFonts w:ascii="Arial" w:hAnsi="Arial" w:cs="Arial"/>
          <w:i/>
          <w:color w:val="FF0000"/>
        </w:rPr>
      </w:pPr>
    </w:p>
    <w:p w:rsidR="006F67FE" w:rsidRDefault="006F67FE" w:rsidP="009A6842">
      <w:pPr>
        <w:spacing w:after="0"/>
        <w:jc w:val="both"/>
        <w:rPr>
          <w:rFonts w:ascii="Arial" w:hAnsi="Arial" w:cs="Arial"/>
        </w:rPr>
      </w:pPr>
      <w:r>
        <w:rPr>
          <w:rFonts w:ascii="Arial" w:hAnsi="Arial" w:cs="Arial"/>
        </w:rPr>
        <w:t>Obálka, resp. datová zpráva, obsahující žádost včetně požadovaných listin (příloh) musí být označena slovy: „Neotvírat“ a slovy „</w:t>
      </w:r>
      <w:r w:rsidRPr="00D378AB">
        <w:rPr>
          <w:rFonts w:ascii="Arial" w:hAnsi="Arial" w:cs="Arial"/>
          <w:b/>
        </w:rPr>
        <w:t xml:space="preserve">Výběrové řízení na služební místo </w:t>
      </w:r>
      <w:r w:rsidR="0082334B">
        <w:rPr>
          <w:rFonts w:ascii="Arial" w:hAnsi="Arial" w:cs="Arial"/>
          <w:b/>
        </w:rPr>
        <w:t>odborného referenta/</w:t>
      </w:r>
      <w:r w:rsidR="00D16F90">
        <w:rPr>
          <w:rFonts w:ascii="Arial" w:hAnsi="Arial" w:cs="Arial"/>
          <w:b/>
        </w:rPr>
        <w:t>vrchní</w:t>
      </w:r>
      <w:r w:rsidR="00386948">
        <w:rPr>
          <w:rFonts w:ascii="Arial" w:hAnsi="Arial" w:cs="Arial"/>
          <w:b/>
        </w:rPr>
        <w:t>ho</w:t>
      </w:r>
      <w:r w:rsidR="00D16F90">
        <w:rPr>
          <w:rFonts w:ascii="Arial" w:hAnsi="Arial" w:cs="Arial"/>
          <w:b/>
        </w:rPr>
        <w:t xml:space="preserve"> </w:t>
      </w:r>
      <w:r w:rsidR="0082334B">
        <w:rPr>
          <w:rFonts w:ascii="Arial" w:hAnsi="Arial" w:cs="Arial"/>
          <w:b/>
        </w:rPr>
        <w:t xml:space="preserve">referenta </w:t>
      </w:r>
      <w:r w:rsidR="00D16F90" w:rsidRPr="00D16F90">
        <w:rPr>
          <w:rFonts w:ascii="Arial" w:hAnsi="Arial" w:cs="Arial"/>
          <w:b/>
        </w:rPr>
        <w:t>v</w:t>
      </w:r>
      <w:r w:rsidR="0082334B">
        <w:rPr>
          <w:rFonts w:ascii="Arial" w:hAnsi="Arial" w:cs="Arial"/>
          <w:b/>
        </w:rPr>
        <w:t xml:space="preserve"> organizačním</w:t>
      </w:r>
      <w:r w:rsidR="00D16F90" w:rsidRPr="00D16F90">
        <w:rPr>
          <w:rFonts w:ascii="Arial" w:hAnsi="Arial" w:cs="Arial"/>
          <w:b/>
        </w:rPr>
        <w:t> oddělení kanceláře státního tajemníka</w:t>
      </w:r>
      <w:r w:rsidRPr="00D378AB">
        <w:rPr>
          <w:rFonts w:ascii="Arial" w:hAnsi="Arial" w:cs="Arial"/>
          <w:b/>
        </w:rPr>
        <w:t>,</w:t>
      </w:r>
      <w:r w:rsidRPr="00DD47F4">
        <w:rPr>
          <w:rFonts w:ascii="Arial" w:hAnsi="Arial" w:cs="Arial"/>
        </w:rPr>
        <w:t xml:space="preserve"> </w:t>
      </w:r>
      <w:r w:rsidRPr="00776F91">
        <w:rPr>
          <w:rFonts w:ascii="Arial" w:hAnsi="Arial" w:cs="Arial"/>
          <w:b/>
        </w:rPr>
        <w:t>ID </w:t>
      </w:r>
      <w:r w:rsidR="0082334B">
        <w:rPr>
          <w:rFonts w:ascii="Arial" w:hAnsi="Arial" w:cs="Arial"/>
          <w:b/>
        </w:rPr>
        <w:t>17004027</w:t>
      </w:r>
      <w:r w:rsidR="00A97224">
        <w:rPr>
          <w:rFonts w:ascii="Arial" w:hAnsi="Arial" w:cs="Arial"/>
          <w:b/>
        </w:rPr>
        <w:t>, č.</w:t>
      </w:r>
      <w:r w:rsidR="007E6F1D">
        <w:rPr>
          <w:rFonts w:ascii="Arial" w:hAnsi="Arial" w:cs="Arial"/>
          <w:b/>
        </w:rPr>
        <w:t xml:space="preserve"> </w:t>
      </w:r>
      <w:r w:rsidR="00A97224">
        <w:rPr>
          <w:rFonts w:ascii="Arial" w:hAnsi="Arial" w:cs="Arial"/>
          <w:b/>
        </w:rPr>
        <w:t xml:space="preserve">j. </w:t>
      </w:r>
      <w:r w:rsidR="00A8613B">
        <w:rPr>
          <w:rFonts w:ascii="Arial" w:hAnsi="Arial" w:cs="Arial"/>
          <w:b/>
        </w:rPr>
        <w:t>MV-</w:t>
      </w:r>
      <w:r w:rsidR="007E6F1D">
        <w:rPr>
          <w:rFonts w:ascii="Arial" w:hAnsi="Arial" w:cs="Arial"/>
          <w:b/>
        </w:rPr>
        <w:t>26462-1</w:t>
      </w:r>
      <w:r w:rsidR="00DA4AD0">
        <w:rPr>
          <w:rFonts w:ascii="Arial" w:hAnsi="Arial" w:cs="Arial"/>
          <w:b/>
        </w:rPr>
        <w:t>/SST-2017</w:t>
      </w:r>
      <w:r w:rsidR="00DB4E2C">
        <w:rPr>
          <w:rFonts w:ascii="Arial" w:hAnsi="Arial" w:cs="Arial"/>
          <w:b/>
        </w:rPr>
        <w:t>“</w:t>
      </w:r>
      <w:r w:rsidR="007B667A">
        <w:rPr>
          <w:rStyle w:val="Znakapoznpodarou"/>
          <w:rFonts w:ascii="Arial" w:hAnsi="Arial"/>
          <w:b/>
        </w:rPr>
        <w:footnoteReference w:id="2"/>
      </w:r>
      <w:r>
        <w:rPr>
          <w:rFonts w:ascii="Arial" w:hAnsi="Arial" w:cs="Arial"/>
        </w:rPr>
        <w:t>.</w:t>
      </w:r>
    </w:p>
    <w:p w:rsidR="009A6842" w:rsidRDefault="009A6842" w:rsidP="009A6842">
      <w:pPr>
        <w:spacing w:after="0"/>
        <w:jc w:val="both"/>
        <w:rPr>
          <w:rFonts w:ascii="Arial" w:hAnsi="Arial" w:cs="Arial"/>
        </w:rPr>
      </w:pPr>
    </w:p>
    <w:p w:rsidR="006F67FE" w:rsidRDefault="00397DA5" w:rsidP="009A6842">
      <w:pPr>
        <w:spacing w:after="0"/>
        <w:jc w:val="both"/>
        <w:rPr>
          <w:rFonts w:ascii="Arial" w:hAnsi="Arial" w:cs="Arial"/>
          <w:b/>
        </w:rPr>
      </w:pPr>
      <w:r>
        <w:rPr>
          <w:rFonts w:ascii="Arial" w:hAnsi="Arial" w:cs="Arial"/>
          <w:b/>
        </w:rPr>
        <w:t xml:space="preserve">Výběrového </w:t>
      </w:r>
      <w:r w:rsidR="006F67FE">
        <w:rPr>
          <w:rFonts w:ascii="Arial" w:hAnsi="Arial" w:cs="Arial"/>
          <w:b/>
        </w:rPr>
        <w:t xml:space="preserve">řízení na služební místo </w:t>
      </w:r>
      <w:r w:rsidR="00252F31">
        <w:rPr>
          <w:rFonts w:ascii="Arial" w:hAnsi="Arial" w:cs="Arial"/>
          <w:b/>
        </w:rPr>
        <w:t xml:space="preserve">odborného referenta/vrchního referenta </w:t>
      </w:r>
      <w:r w:rsidR="007E6F1D">
        <w:rPr>
          <w:rFonts w:ascii="Arial" w:hAnsi="Arial" w:cs="Arial"/>
          <w:b/>
        </w:rPr>
        <w:br/>
      </w:r>
      <w:r w:rsidR="00252F31" w:rsidRPr="00D16F90">
        <w:rPr>
          <w:rFonts w:ascii="Arial" w:hAnsi="Arial" w:cs="Arial"/>
          <w:b/>
        </w:rPr>
        <w:t>v</w:t>
      </w:r>
      <w:r w:rsidR="00252F31">
        <w:rPr>
          <w:rFonts w:ascii="Arial" w:hAnsi="Arial" w:cs="Arial"/>
          <w:b/>
        </w:rPr>
        <w:t xml:space="preserve"> organizačním</w:t>
      </w:r>
      <w:r w:rsidR="00252F31" w:rsidRPr="00D16F90">
        <w:rPr>
          <w:rFonts w:ascii="Arial" w:hAnsi="Arial" w:cs="Arial"/>
          <w:b/>
        </w:rPr>
        <w:t> oddělení kanceláře státního tajemníka</w:t>
      </w:r>
      <w:r w:rsidR="00252F31" w:rsidRPr="00DA58B4">
        <w:rPr>
          <w:rFonts w:ascii="Arial" w:hAnsi="Arial" w:cs="Arial"/>
          <w:b/>
        </w:rPr>
        <w:t xml:space="preserve"> </w:t>
      </w:r>
      <w:r w:rsidR="00C23339" w:rsidRPr="00DA58B4">
        <w:rPr>
          <w:rFonts w:ascii="Arial" w:hAnsi="Arial" w:cs="Arial"/>
          <w:b/>
        </w:rPr>
        <w:t>se</w:t>
      </w:r>
      <w:r w:rsidR="00C23339">
        <w:rPr>
          <w:rFonts w:ascii="Arial" w:hAnsi="Arial" w:cs="Arial"/>
          <w:b/>
        </w:rPr>
        <w:t xml:space="preserve"> </w:t>
      </w:r>
      <w:r w:rsidR="006F67FE">
        <w:rPr>
          <w:rFonts w:ascii="Arial" w:hAnsi="Arial" w:cs="Arial"/>
          <w:b/>
        </w:rPr>
        <w:t>v souladu se zákonem může zúčastnit žadatel</w:t>
      </w:r>
      <w:r w:rsidR="00430F67">
        <w:rPr>
          <w:rFonts w:ascii="Arial" w:hAnsi="Arial" w:cs="Arial"/>
          <w:b/>
        </w:rPr>
        <w:t>/</w:t>
      </w:r>
      <w:proofErr w:type="spellStart"/>
      <w:r w:rsidR="00430F67">
        <w:rPr>
          <w:rFonts w:ascii="Arial" w:hAnsi="Arial" w:cs="Arial"/>
          <w:b/>
        </w:rPr>
        <w:t>ka</w:t>
      </w:r>
      <w:proofErr w:type="spellEnd"/>
      <w:r w:rsidR="006F67FE">
        <w:rPr>
          <w:rFonts w:ascii="Arial" w:hAnsi="Arial" w:cs="Arial"/>
          <w:b/>
        </w:rPr>
        <w:t>, který</w:t>
      </w:r>
      <w:r w:rsidR="00430F67">
        <w:rPr>
          <w:rFonts w:ascii="Arial" w:hAnsi="Arial" w:cs="Arial"/>
          <w:b/>
        </w:rPr>
        <w:t>/á</w:t>
      </w:r>
      <w:r w:rsidR="006F67FE">
        <w:rPr>
          <w:rFonts w:ascii="Arial" w:hAnsi="Arial" w:cs="Arial"/>
          <w:b/>
        </w:rPr>
        <w:t>:</w:t>
      </w:r>
    </w:p>
    <w:p w:rsidR="0049529F" w:rsidRDefault="0049529F" w:rsidP="009A6842">
      <w:pPr>
        <w:spacing w:after="0"/>
        <w:jc w:val="both"/>
        <w:rPr>
          <w:rFonts w:ascii="Arial" w:hAnsi="Arial" w:cs="Arial"/>
          <w:b/>
        </w:rPr>
      </w:pPr>
    </w:p>
    <w:p w:rsidR="006F67FE" w:rsidRPr="009A6842" w:rsidRDefault="006F67FE" w:rsidP="009A6842">
      <w:pPr>
        <w:pStyle w:val="Odstavecseseznamem"/>
        <w:numPr>
          <w:ilvl w:val="0"/>
          <w:numId w:val="15"/>
        </w:numPr>
        <w:spacing w:after="0"/>
        <w:ind w:left="284" w:hanging="284"/>
        <w:jc w:val="both"/>
        <w:rPr>
          <w:rFonts w:ascii="Arial" w:hAnsi="Arial" w:cs="Arial"/>
          <w:b/>
        </w:rPr>
      </w:pPr>
      <w:r w:rsidRPr="009A6842">
        <w:rPr>
          <w:rFonts w:ascii="Arial" w:hAnsi="Arial" w:cs="Arial"/>
          <w:b/>
        </w:rPr>
        <w:t>splňuje základní předpoklady stanovené zákonem, tj.:</w:t>
      </w:r>
    </w:p>
    <w:p w:rsidR="009A6842" w:rsidRPr="009A6842" w:rsidRDefault="009A6842" w:rsidP="009A6842">
      <w:pPr>
        <w:pStyle w:val="Odstavecseseznamem"/>
        <w:spacing w:after="0"/>
        <w:ind w:hanging="720"/>
        <w:jc w:val="both"/>
        <w:rPr>
          <w:rFonts w:ascii="Arial" w:hAnsi="Arial" w:cs="Arial"/>
          <w:b/>
        </w:rPr>
      </w:pPr>
    </w:p>
    <w:p w:rsidR="006F67FE" w:rsidRDefault="006F67FE" w:rsidP="009A6842">
      <w:pPr>
        <w:numPr>
          <w:ilvl w:val="0"/>
          <w:numId w:val="4"/>
        </w:numPr>
        <w:spacing w:after="0"/>
        <w:ind w:left="568" w:hanging="284"/>
        <w:jc w:val="both"/>
        <w:rPr>
          <w:rFonts w:ascii="Arial" w:hAnsi="Arial" w:cs="Arial"/>
        </w:rPr>
      </w:pPr>
      <w:r>
        <w:rPr>
          <w:rFonts w:ascii="Arial" w:hAnsi="Arial" w:cs="Arial"/>
        </w:rPr>
        <w:t>je státním občanem</w:t>
      </w:r>
      <w:r w:rsidR="007D227F">
        <w:rPr>
          <w:rFonts w:ascii="Arial" w:hAnsi="Arial" w:cs="Arial"/>
        </w:rPr>
        <w:t>/</w:t>
      </w:r>
      <w:proofErr w:type="spellStart"/>
      <w:r w:rsidR="007D227F">
        <w:rPr>
          <w:rFonts w:ascii="Arial" w:hAnsi="Arial" w:cs="Arial"/>
        </w:rPr>
        <w:t>kou</w:t>
      </w:r>
      <w:proofErr w:type="spellEnd"/>
      <w:r>
        <w:rPr>
          <w:rFonts w:ascii="Arial" w:hAnsi="Arial" w:cs="Arial"/>
        </w:rPr>
        <w:t xml:space="preserve"> České republiky</w:t>
      </w:r>
      <w:r w:rsidR="00D378AB">
        <w:rPr>
          <w:rFonts w:ascii="Arial" w:hAnsi="Arial" w:cs="Arial"/>
        </w:rPr>
        <w:t>,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jiného členského státu Evropské unie nebo občanem</w:t>
      </w:r>
      <w:r w:rsidR="007D227F">
        <w:rPr>
          <w:rFonts w:ascii="Arial" w:hAnsi="Arial" w:cs="Arial"/>
        </w:rPr>
        <w:t>/</w:t>
      </w:r>
      <w:proofErr w:type="spellStart"/>
      <w:r w:rsidR="007D227F">
        <w:rPr>
          <w:rFonts w:ascii="Arial" w:hAnsi="Arial" w:cs="Arial"/>
        </w:rPr>
        <w:t>kou</w:t>
      </w:r>
      <w:proofErr w:type="spellEnd"/>
      <w:r w:rsidR="00D378AB">
        <w:rPr>
          <w:rFonts w:ascii="Arial" w:hAnsi="Arial" w:cs="Arial"/>
        </w:rPr>
        <w:t xml:space="preserve"> státu, který je smluvním státem Dohody </w:t>
      </w:r>
      <w:r w:rsidR="00DA58B4">
        <w:rPr>
          <w:rFonts w:ascii="Arial" w:hAnsi="Arial" w:cs="Arial"/>
        </w:rPr>
        <w:br/>
      </w:r>
      <w:r w:rsidR="00D378AB">
        <w:rPr>
          <w:rFonts w:ascii="Arial" w:hAnsi="Arial" w:cs="Arial"/>
        </w:rPr>
        <w:t>o Evropském hospodářském prostoru</w:t>
      </w:r>
      <w:r>
        <w:rPr>
          <w:rFonts w:ascii="Arial" w:hAnsi="Arial" w:cs="Arial"/>
        </w:rPr>
        <w:t xml:space="preserve"> [§ 25 odst. 1 písm. a) zákona];</w:t>
      </w:r>
    </w:p>
    <w:p w:rsidR="00262722" w:rsidRDefault="00262722" w:rsidP="00262722">
      <w:pPr>
        <w:spacing w:after="0"/>
        <w:ind w:left="568"/>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DA58B4">
        <w:rPr>
          <w:rFonts w:ascii="Arial" w:hAnsi="Arial" w:cs="Arial"/>
        </w:rPr>
        <w:br/>
      </w:r>
      <w:r>
        <w:rPr>
          <w:rFonts w:ascii="Arial" w:hAnsi="Arial" w:cs="Arial"/>
        </w:rPr>
        <w:t>Při podání žádosti lze podle § 26 odst. 2 zákona doložit pouze písemné čestné prohlášení o státním občanstv</w:t>
      </w:r>
      <w:r w:rsidR="0097522A">
        <w:rPr>
          <w:rFonts w:ascii="Arial" w:hAnsi="Arial" w:cs="Arial"/>
        </w:rPr>
        <w:t>í</w:t>
      </w:r>
      <w:r w:rsidR="0097522A">
        <w:rPr>
          <w:rStyle w:val="Znakapoznpodarou"/>
          <w:rFonts w:ascii="Arial" w:hAnsi="Arial"/>
        </w:rPr>
        <w:footnoteReference w:id="3"/>
      </w:r>
      <w:r>
        <w:rPr>
          <w:rFonts w:ascii="Arial" w:hAnsi="Arial" w:cs="Arial"/>
        </w:rPr>
        <w:t>, popř. prostou kopii průkazu totožnosti; uvedenou listinu lze v takovém případě doložit následně, nejpozději před konáním pohovoru;</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dosáhl</w:t>
      </w:r>
      <w:r w:rsidR="00430F67">
        <w:rPr>
          <w:rFonts w:ascii="Arial" w:hAnsi="Arial" w:cs="Arial"/>
        </w:rPr>
        <w:t>/a</w:t>
      </w:r>
      <w:r>
        <w:rPr>
          <w:rFonts w:ascii="Arial" w:hAnsi="Arial" w:cs="Arial"/>
        </w:rPr>
        <w:t xml:space="preserve"> věku 18 let [§ 25 odst. 1 písm. b) zákona];</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plně svéprávný</w:t>
      </w:r>
      <w:r w:rsidR="00430F67">
        <w:rPr>
          <w:rFonts w:ascii="Arial" w:hAnsi="Arial" w:cs="Arial"/>
        </w:rPr>
        <w:t>/á</w:t>
      </w:r>
      <w:r>
        <w:rPr>
          <w:rFonts w:ascii="Arial" w:hAnsi="Arial" w:cs="Arial"/>
        </w:rPr>
        <w:t xml:space="preserve"> [§ 25 odst. 1 písm. c) zákona]; </w:t>
      </w:r>
    </w:p>
    <w:p w:rsidR="00262722" w:rsidRDefault="00262722" w:rsidP="00262722">
      <w:pPr>
        <w:spacing w:after="0"/>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šestá zákona dokládá písemným čestným prohlášením</w:t>
      </w:r>
      <w:r w:rsidR="000E3C73">
        <w:rPr>
          <w:rStyle w:val="Znakapoznpodarou"/>
          <w:rFonts w:ascii="Arial" w:hAnsi="Arial"/>
        </w:rPr>
        <w:footnoteReference w:id="4"/>
      </w:r>
      <w:r>
        <w:rPr>
          <w:rFonts w:ascii="Arial" w:hAnsi="Arial" w:cs="Arial"/>
        </w:rPr>
        <w:t>;</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je bezúhonný</w:t>
      </w:r>
      <w:r w:rsidR="00430F67">
        <w:rPr>
          <w:rFonts w:ascii="Arial" w:hAnsi="Arial" w:cs="Arial"/>
        </w:rPr>
        <w:t>/</w:t>
      </w:r>
      <w:proofErr w:type="spellStart"/>
      <w:r w:rsidR="00430F67">
        <w:rPr>
          <w:rFonts w:ascii="Arial" w:hAnsi="Arial" w:cs="Arial"/>
        </w:rPr>
        <w:t>ná</w:t>
      </w:r>
      <w:proofErr w:type="spellEnd"/>
      <w:r>
        <w:rPr>
          <w:rFonts w:ascii="Arial" w:hAnsi="Arial" w:cs="Arial"/>
        </w:rPr>
        <w:t xml:space="preserve"> [§ 25 odst. 1 písm. d) zákona];</w:t>
      </w:r>
    </w:p>
    <w:p w:rsidR="003979B8" w:rsidRDefault="003979B8" w:rsidP="003979B8">
      <w:pPr>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F1629A">
        <w:rPr>
          <w:rFonts w:ascii="Arial" w:hAnsi="Arial" w:cs="Arial"/>
        </w:rPr>
        <w:t xml:space="preserve">, </w:t>
      </w:r>
      <w:r w:rsidR="00F1629A">
        <w:rPr>
          <w:rFonts w:ascii="Arial" w:hAnsi="Arial" w:cs="Arial"/>
          <w:bCs/>
        </w:rPr>
        <w:t>resp. obdobným dokladem o bezúhonnosti, není-li žadatel státním občanem České republiky</w:t>
      </w:r>
      <w:r w:rsidR="00F1629A">
        <w:rPr>
          <w:rStyle w:val="Znakapoznpodarou"/>
          <w:rFonts w:ascii="Arial" w:hAnsi="Arial"/>
          <w:bCs/>
        </w:rPr>
        <w:footnoteReference w:id="5"/>
      </w:r>
      <w:r w:rsidR="00F1629A">
        <w:rPr>
          <w:rFonts w:ascii="Arial" w:hAnsi="Arial" w:cs="Arial"/>
          <w:bCs/>
        </w:rPr>
        <w:t>;</w:t>
      </w:r>
      <w:r w:rsidR="00F1629A">
        <w:rPr>
          <w:rFonts w:ascii="Arial" w:hAnsi="Arial" w:cs="Arial"/>
        </w:rPr>
        <w:t xml:space="preserve">  </w:t>
      </w:r>
    </w:p>
    <w:p w:rsidR="009A6842" w:rsidRDefault="009A6842" w:rsidP="009A6842">
      <w:pPr>
        <w:spacing w:after="0"/>
        <w:ind w:left="567"/>
        <w:jc w:val="both"/>
        <w:rPr>
          <w:rFonts w:ascii="Arial" w:hAnsi="Arial" w:cs="Arial"/>
        </w:rPr>
      </w:pPr>
    </w:p>
    <w:p w:rsidR="006F67FE" w:rsidRPr="003979B8" w:rsidRDefault="006F67FE" w:rsidP="009A6842">
      <w:pPr>
        <w:pStyle w:val="Odstavecseseznamem"/>
        <w:numPr>
          <w:ilvl w:val="0"/>
          <w:numId w:val="4"/>
        </w:numPr>
        <w:spacing w:after="0"/>
        <w:ind w:left="567" w:hanging="283"/>
        <w:jc w:val="both"/>
        <w:rPr>
          <w:rFonts w:ascii="Arial" w:hAnsi="Arial" w:cs="Arial"/>
        </w:rPr>
      </w:pPr>
      <w:r w:rsidRPr="00E63962">
        <w:rPr>
          <w:rFonts w:ascii="Arial" w:hAnsi="Arial" w:cs="Arial"/>
        </w:rPr>
        <w:t>dosáhl</w:t>
      </w:r>
      <w:r w:rsidR="00430F67">
        <w:rPr>
          <w:rFonts w:ascii="Arial" w:hAnsi="Arial" w:cs="Arial"/>
        </w:rPr>
        <w:t>/la</w:t>
      </w:r>
      <w:r w:rsidRPr="00E63962">
        <w:rPr>
          <w:rFonts w:ascii="Arial" w:hAnsi="Arial" w:cs="Arial"/>
        </w:rPr>
        <w:t xml:space="preserve"> vzdělání stanoveného zákonem pro toto služební místo [§ 25 odst. 1 písm. e) zákona], tj. </w:t>
      </w:r>
      <w:r w:rsidR="00C21AA3">
        <w:rPr>
          <w:rFonts w:ascii="Arial" w:hAnsi="Arial" w:cs="Arial"/>
          <w:b/>
        </w:rPr>
        <w:t>střední vzdělání s maturitní zkouškou nebo vyšší odborné vzdělání</w:t>
      </w:r>
      <w:r w:rsidR="00E63962">
        <w:rPr>
          <w:rFonts w:ascii="Arial" w:hAnsi="Arial" w:cs="Arial"/>
          <w:b/>
        </w:rPr>
        <w:t>.</w:t>
      </w:r>
    </w:p>
    <w:p w:rsidR="003979B8" w:rsidRPr="00E63962" w:rsidRDefault="003979B8" w:rsidP="003979B8">
      <w:pPr>
        <w:pStyle w:val="Odstavecseseznamem"/>
        <w:spacing w:after="0"/>
        <w:ind w:left="567"/>
        <w:jc w:val="both"/>
        <w:rPr>
          <w:rFonts w:ascii="Arial" w:hAnsi="Arial" w:cs="Arial"/>
        </w:rPr>
      </w:pPr>
    </w:p>
    <w:p w:rsidR="006F67FE" w:rsidRDefault="006F67FE" w:rsidP="009A6842">
      <w:pPr>
        <w:spacing w:after="0"/>
        <w:ind w:left="567"/>
        <w:jc w:val="both"/>
        <w:rPr>
          <w:rFonts w:ascii="Arial" w:hAnsi="Arial" w:cs="Arial"/>
        </w:rPr>
      </w:pPr>
      <w:r>
        <w:rPr>
          <w:rFonts w:ascii="Arial" w:hAnsi="Arial" w:cs="Arial"/>
        </w:rPr>
        <w:t xml:space="preserve">Splnění tohoto předpokladu se podle § 26 odst. 1 věta první zákona dokládá příslušnými listinami, tj. </w:t>
      </w:r>
      <w:r w:rsidR="00E63962" w:rsidRPr="00E63962">
        <w:rPr>
          <w:rFonts w:ascii="Arial" w:hAnsi="Arial" w:cs="Arial"/>
        </w:rPr>
        <w:t xml:space="preserve">splnění tohoto předpokladu se dokládá úředně ověřenou kopií </w:t>
      </w:r>
      <w:r w:rsidR="001714FE" w:rsidRPr="001714FE">
        <w:rPr>
          <w:rFonts w:ascii="Arial" w:hAnsi="Arial" w:cs="Arial"/>
        </w:rPr>
        <w:t>dokladu o dosaženém vzdělání</w:t>
      </w:r>
      <w:r w:rsidR="001714FE">
        <w:t xml:space="preserve"> </w:t>
      </w:r>
      <w:r w:rsidR="001714FE">
        <w:rPr>
          <w:rFonts w:ascii="Arial" w:hAnsi="Arial" w:cs="Arial"/>
        </w:rPr>
        <w:t>(maturitní vysvědčení)</w:t>
      </w:r>
      <w:r w:rsidR="0044098B">
        <w:rPr>
          <w:rFonts w:ascii="Arial" w:hAnsi="Arial" w:cs="Arial"/>
        </w:rPr>
        <w:t>, případně</w:t>
      </w:r>
      <w:r w:rsidR="00E63962" w:rsidRPr="00E63962">
        <w:rPr>
          <w:rFonts w:ascii="Arial" w:hAnsi="Arial" w:cs="Arial"/>
        </w:rPr>
        <w:t xml:space="preserve"> v souladu s § 26 odst. 2 zákona o státní službě, písemným čestným p</w:t>
      </w:r>
      <w:r w:rsidR="0044098B">
        <w:rPr>
          <w:rFonts w:ascii="Arial" w:hAnsi="Arial" w:cs="Arial"/>
        </w:rPr>
        <w:t>rohlášením o dosaženém vzdělání</w:t>
      </w:r>
      <w:r w:rsidR="0044098B">
        <w:rPr>
          <w:rStyle w:val="Znakapoznpodarou"/>
          <w:rFonts w:ascii="Arial" w:hAnsi="Arial"/>
        </w:rPr>
        <w:footnoteReference w:id="6"/>
      </w:r>
      <w:r w:rsidR="00E63962" w:rsidRPr="00E63962">
        <w:rPr>
          <w:rFonts w:ascii="Arial" w:hAnsi="Arial" w:cs="Arial"/>
        </w:rPr>
        <w:t xml:space="preserve"> </w:t>
      </w:r>
      <w:r w:rsidR="007E6F1D">
        <w:rPr>
          <w:rFonts w:ascii="Arial" w:hAnsi="Arial" w:cs="Arial"/>
        </w:rPr>
        <w:br/>
      </w:r>
      <w:r w:rsidR="00E63962" w:rsidRPr="00E63962">
        <w:rPr>
          <w:rFonts w:ascii="Arial" w:hAnsi="Arial" w:cs="Arial"/>
        </w:rPr>
        <w:t>a následně předložením jeho originálu nebo jeho úředně ověřené kopie před konáním pohovoru</w:t>
      </w:r>
      <w:r w:rsidR="00E63962">
        <w:rPr>
          <w:rFonts w:ascii="Arial" w:hAnsi="Arial" w:cs="Arial"/>
        </w:rPr>
        <w:t>.</w:t>
      </w:r>
      <w:r w:rsidR="00636835">
        <w:rPr>
          <w:rFonts w:ascii="Arial" w:hAnsi="Arial" w:cs="Arial"/>
        </w:rPr>
        <w:t xml:space="preserve">; </w:t>
      </w:r>
    </w:p>
    <w:p w:rsidR="009A6842" w:rsidRDefault="009A6842" w:rsidP="009A6842">
      <w:pPr>
        <w:spacing w:after="0"/>
        <w:ind w:left="567"/>
        <w:jc w:val="both"/>
        <w:rPr>
          <w:rFonts w:ascii="Arial" w:hAnsi="Arial" w:cs="Arial"/>
        </w:rPr>
      </w:pPr>
    </w:p>
    <w:p w:rsidR="006F67FE" w:rsidRDefault="006F67FE" w:rsidP="009A6842">
      <w:pPr>
        <w:numPr>
          <w:ilvl w:val="0"/>
          <w:numId w:val="4"/>
        </w:numPr>
        <w:spacing w:after="0"/>
        <w:ind w:left="567" w:hanging="283"/>
        <w:jc w:val="both"/>
        <w:rPr>
          <w:rFonts w:ascii="Arial" w:hAnsi="Arial" w:cs="Arial"/>
        </w:rPr>
      </w:pPr>
      <w:r>
        <w:rPr>
          <w:rFonts w:ascii="Arial" w:hAnsi="Arial" w:cs="Arial"/>
        </w:rPr>
        <w:t xml:space="preserve">má potřebnou zdravotní způsobilost [§ 25 odst. 1 písm. f) zákona]; </w:t>
      </w:r>
    </w:p>
    <w:p w:rsidR="003979B8" w:rsidRDefault="003979B8" w:rsidP="003979B8">
      <w:pPr>
        <w:spacing w:after="0"/>
        <w:ind w:left="567"/>
        <w:jc w:val="both"/>
        <w:rPr>
          <w:rFonts w:ascii="Arial" w:hAnsi="Arial" w:cs="Arial"/>
        </w:rPr>
      </w:pPr>
    </w:p>
    <w:p w:rsidR="008B2124" w:rsidRDefault="006F67FE" w:rsidP="009A6842">
      <w:pPr>
        <w:spacing w:after="0"/>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w:t>
      </w:r>
      <w:r w:rsidR="00A904CC">
        <w:rPr>
          <w:rFonts w:ascii="Arial" w:hAnsi="Arial" w:cs="Arial"/>
        </w:rPr>
        <w:t>-</w:t>
      </w:r>
      <w:r>
        <w:rPr>
          <w:rFonts w:ascii="Arial" w:hAnsi="Arial" w:cs="Arial"/>
        </w:rPr>
        <w:t>lékařských služeb. Při podání žádosti lze podle § 26 odst.</w:t>
      </w:r>
      <w:r w:rsidR="00F47E8C">
        <w:rPr>
          <w:rFonts w:ascii="Arial" w:hAnsi="Arial" w:cs="Arial"/>
        </w:rPr>
        <w:t xml:space="preserve"> </w:t>
      </w:r>
      <w:r>
        <w:rPr>
          <w:rFonts w:ascii="Arial" w:hAnsi="Arial" w:cs="Arial"/>
        </w:rPr>
        <w:t xml:space="preserve">2 </w:t>
      </w:r>
      <w:r>
        <w:rPr>
          <w:rFonts w:ascii="Arial" w:hAnsi="Arial" w:cs="Arial"/>
        </w:rPr>
        <w:lastRenderedPageBreak/>
        <w:t>zákona doložit pouze písemné čestné prohlášení o zdravotní způsobilosti</w:t>
      </w:r>
      <w:r w:rsidR="000E3C73">
        <w:rPr>
          <w:rStyle w:val="Znakapoznpodarou"/>
          <w:rFonts w:ascii="Arial" w:hAnsi="Arial"/>
        </w:rPr>
        <w:footnoteReference w:id="7"/>
      </w:r>
      <w:r w:rsidR="0044098B">
        <w:rPr>
          <w:rFonts w:ascii="Arial" w:hAnsi="Arial" w:cs="Arial"/>
        </w:rPr>
        <w:t xml:space="preserve">; uvedenou listinu </w:t>
      </w:r>
      <w:r>
        <w:rPr>
          <w:rFonts w:ascii="Arial" w:hAnsi="Arial" w:cs="Arial"/>
        </w:rPr>
        <w:t xml:space="preserve">v takovém případě </w:t>
      </w:r>
      <w:r w:rsidR="0044098B">
        <w:rPr>
          <w:rFonts w:ascii="Arial" w:hAnsi="Arial" w:cs="Arial"/>
        </w:rPr>
        <w:t xml:space="preserve">je nutné </w:t>
      </w:r>
      <w:r>
        <w:rPr>
          <w:rFonts w:ascii="Arial" w:hAnsi="Arial" w:cs="Arial"/>
        </w:rPr>
        <w:t>doložit následně, nejpozději před konáním pohovoru;</w:t>
      </w:r>
    </w:p>
    <w:p w:rsidR="009A6842" w:rsidRDefault="009A6842" w:rsidP="009A6842">
      <w:pPr>
        <w:spacing w:after="0"/>
        <w:ind w:left="567"/>
        <w:jc w:val="both"/>
        <w:rPr>
          <w:rFonts w:ascii="Arial" w:hAnsi="Arial" w:cs="Arial"/>
        </w:rPr>
      </w:pPr>
    </w:p>
    <w:p w:rsidR="00152862" w:rsidRDefault="006F67FE" w:rsidP="009A6842">
      <w:pPr>
        <w:spacing w:after="0"/>
        <w:ind w:left="284" w:hanging="284"/>
        <w:jc w:val="both"/>
        <w:rPr>
          <w:rFonts w:ascii="Arial" w:hAnsi="Arial" w:cs="Arial"/>
          <w:b/>
        </w:rPr>
      </w:pPr>
      <w:r>
        <w:rPr>
          <w:rFonts w:ascii="Arial" w:hAnsi="Arial" w:cs="Arial"/>
          <w:b/>
        </w:rPr>
        <w:t xml:space="preserve">2) splňuje jiný požadavek stanovený podle § 25 odst. 5 zákona </w:t>
      </w:r>
      <w:r w:rsidR="00A8613B">
        <w:rPr>
          <w:rFonts w:ascii="Arial" w:hAnsi="Arial" w:cs="Arial"/>
          <w:b/>
        </w:rPr>
        <w:t xml:space="preserve">v souladu se </w:t>
      </w:r>
      <w:r>
        <w:rPr>
          <w:rFonts w:ascii="Arial" w:hAnsi="Arial" w:cs="Arial"/>
          <w:b/>
        </w:rPr>
        <w:t>služebním předpisem služebního orgánu, kterým je společný služební předpis náměstka ministra vnitra pro státní službu a státního t</w:t>
      </w:r>
      <w:r w:rsidR="00AF6F69">
        <w:rPr>
          <w:rFonts w:ascii="Arial" w:hAnsi="Arial" w:cs="Arial"/>
          <w:b/>
        </w:rPr>
        <w:t xml:space="preserve">ajemníka v Ministerstvu vnitra </w:t>
      </w:r>
      <w:r w:rsidR="00DA4AD0">
        <w:rPr>
          <w:rFonts w:ascii="Arial" w:hAnsi="Arial" w:cs="Arial"/>
          <w:b/>
        </w:rPr>
        <w:br/>
      </w:r>
      <w:r>
        <w:rPr>
          <w:rFonts w:ascii="Arial" w:hAnsi="Arial" w:cs="Arial"/>
          <w:b/>
        </w:rPr>
        <w:t xml:space="preserve">č. </w:t>
      </w:r>
      <w:r w:rsidR="00DA4AD0">
        <w:rPr>
          <w:rFonts w:ascii="Arial" w:hAnsi="Arial" w:cs="Arial"/>
          <w:b/>
        </w:rPr>
        <w:t>43</w:t>
      </w:r>
      <w:r>
        <w:rPr>
          <w:rFonts w:ascii="Arial" w:hAnsi="Arial" w:cs="Arial"/>
          <w:b/>
        </w:rPr>
        <w:t>/201</w:t>
      </w:r>
      <w:r w:rsidR="007D227F">
        <w:rPr>
          <w:rFonts w:ascii="Arial" w:hAnsi="Arial" w:cs="Arial"/>
          <w:b/>
        </w:rPr>
        <w:t>6</w:t>
      </w:r>
      <w:r>
        <w:rPr>
          <w:rFonts w:ascii="Arial" w:hAnsi="Arial" w:cs="Arial"/>
          <w:b/>
        </w:rPr>
        <w:t>, kterým se stanoví požadavk</w:t>
      </w:r>
      <w:r w:rsidR="00461DA7">
        <w:rPr>
          <w:rFonts w:ascii="Arial" w:hAnsi="Arial" w:cs="Arial"/>
          <w:b/>
        </w:rPr>
        <w:t>y na služební a pracovní místa na</w:t>
      </w:r>
      <w:r>
        <w:rPr>
          <w:rFonts w:ascii="Arial" w:hAnsi="Arial" w:cs="Arial"/>
          <w:b/>
        </w:rPr>
        <w:t> Ministerstvu vnitra</w:t>
      </w:r>
      <w:r w:rsidR="006466EF">
        <w:rPr>
          <w:rFonts w:ascii="Arial" w:hAnsi="Arial" w:cs="Arial"/>
          <w:b/>
        </w:rPr>
        <w:t xml:space="preserve">, ve znění společného služebního předpisu náměstka ministra vnitra pro státní službu a státního tajemníka v Ministerstvu vnitra </w:t>
      </w:r>
      <w:r w:rsidR="006466EF">
        <w:rPr>
          <w:rFonts w:ascii="Arial" w:hAnsi="Arial" w:cs="Arial"/>
          <w:b/>
        </w:rPr>
        <w:br/>
        <w:t>č. 50/2016</w:t>
      </w:r>
      <w:r w:rsidR="00636835">
        <w:rPr>
          <w:rFonts w:ascii="Arial" w:hAnsi="Arial" w:cs="Arial"/>
          <w:b/>
        </w:rPr>
        <w:t>:</w:t>
      </w:r>
      <w:r>
        <w:rPr>
          <w:rFonts w:ascii="Arial" w:hAnsi="Arial" w:cs="Arial"/>
          <w:b/>
        </w:rPr>
        <w:t xml:space="preserve"> </w:t>
      </w:r>
    </w:p>
    <w:p w:rsidR="009A6842" w:rsidRDefault="009A6842" w:rsidP="009A6842">
      <w:pPr>
        <w:spacing w:after="0"/>
        <w:ind w:left="284" w:hanging="284"/>
        <w:jc w:val="both"/>
        <w:rPr>
          <w:rFonts w:ascii="Arial" w:hAnsi="Arial" w:cs="Arial"/>
          <w:b/>
        </w:rPr>
      </w:pPr>
    </w:p>
    <w:p w:rsidR="00DA58B4" w:rsidRDefault="00DA7387" w:rsidP="009A6842">
      <w:pPr>
        <w:pStyle w:val="Textpoznpodarou"/>
        <w:numPr>
          <w:ilvl w:val="0"/>
          <w:numId w:val="9"/>
        </w:numPr>
        <w:spacing w:after="0"/>
        <w:ind w:left="567" w:hanging="283"/>
        <w:jc w:val="both"/>
        <w:rPr>
          <w:rFonts w:ascii="Arial" w:hAnsi="Arial" w:cs="Arial"/>
          <w:sz w:val="22"/>
          <w:szCs w:val="22"/>
        </w:rPr>
      </w:pPr>
      <w:r w:rsidRPr="00636835">
        <w:rPr>
          <w:rFonts w:ascii="Arial" w:eastAsia="Times New Roman" w:hAnsi="Arial" w:cs="Arial"/>
          <w:sz w:val="22"/>
          <w:szCs w:val="22"/>
          <w:lang w:eastAsia="cs-CZ"/>
        </w:rPr>
        <w:t xml:space="preserve">v souladu s </w:t>
      </w:r>
      <w:r w:rsidR="006F67FE" w:rsidRPr="00636835">
        <w:rPr>
          <w:rFonts w:ascii="Arial" w:hAnsi="Arial" w:cs="Arial"/>
          <w:sz w:val="22"/>
          <w:szCs w:val="22"/>
        </w:rPr>
        <w:t>§ 25 odst. 5 písm. b) zákona a výše uveden</w:t>
      </w:r>
      <w:r w:rsidR="00A8613B">
        <w:rPr>
          <w:rFonts w:ascii="Arial" w:hAnsi="Arial" w:cs="Arial"/>
          <w:sz w:val="22"/>
          <w:szCs w:val="22"/>
        </w:rPr>
        <w:t>ým</w:t>
      </w:r>
      <w:r w:rsidR="00F06309" w:rsidRPr="00636835">
        <w:rPr>
          <w:rFonts w:ascii="Arial" w:hAnsi="Arial" w:cs="Arial"/>
          <w:sz w:val="22"/>
          <w:szCs w:val="22"/>
        </w:rPr>
        <w:t xml:space="preserve"> služební</w:t>
      </w:r>
      <w:r w:rsidR="00A8613B">
        <w:rPr>
          <w:rFonts w:ascii="Arial" w:hAnsi="Arial" w:cs="Arial"/>
          <w:sz w:val="22"/>
          <w:szCs w:val="22"/>
        </w:rPr>
        <w:t>m</w:t>
      </w:r>
      <w:r w:rsidR="006F67FE" w:rsidRPr="00636835">
        <w:rPr>
          <w:rFonts w:ascii="Arial" w:hAnsi="Arial" w:cs="Arial"/>
          <w:sz w:val="22"/>
          <w:szCs w:val="22"/>
        </w:rPr>
        <w:t xml:space="preserve"> předpis</w:t>
      </w:r>
      <w:r w:rsidR="00A8613B">
        <w:rPr>
          <w:rFonts w:ascii="Arial" w:hAnsi="Arial" w:cs="Arial"/>
          <w:sz w:val="22"/>
          <w:szCs w:val="22"/>
        </w:rPr>
        <w:t>em</w:t>
      </w:r>
      <w:r w:rsidR="006F67FE" w:rsidRPr="00636835">
        <w:rPr>
          <w:rFonts w:ascii="Arial" w:hAnsi="Arial" w:cs="Arial"/>
          <w:sz w:val="22"/>
          <w:szCs w:val="22"/>
        </w:rPr>
        <w:t xml:space="preserve"> způsobilost seznamovat se s utajovanými informacemi stupně utajení „</w:t>
      </w:r>
      <w:r w:rsidR="0090174D">
        <w:rPr>
          <w:rFonts w:ascii="Arial" w:hAnsi="Arial" w:cs="Arial"/>
          <w:b/>
          <w:sz w:val="22"/>
          <w:szCs w:val="22"/>
        </w:rPr>
        <w:t>Vyhrazené</w:t>
      </w:r>
      <w:r w:rsidR="006F67FE" w:rsidRPr="00636835">
        <w:rPr>
          <w:rFonts w:ascii="Arial" w:hAnsi="Arial" w:cs="Arial"/>
          <w:sz w:val="22"/>
          <w:szCs w:val="22"/>
        </w:rPr>
        <w:t xml:space="preserve">“ v souladu se zákonem č. 412/2005 Sb., o ochraně utajovaných informací </w:t>
      </w:r>
      <w:r w:rsidR="006F67FE" w:rsidRPr="00636835">
        <w:rPr>
          <w:rFonts w:ascii="Arial" w:hAnsi="Arial" w:cs="Arial"/>
          <w:sz w:val="22"/>
          <w:szCs w:val="22"/>
        </w:rPr>
        <w:br/>
        <w:t>a o bezpečnostní způsobilosti, ve znění pozdějších předpisů;</w:t>
      </w:r>
      <w:r w:rsidR="00DA7C5D">
        <w:rPr>
          <w:rFonts w:ascii="Arial" w:hAnsi="Arial" w:cs="Arial"/>
          <w:sz w:val="22"/>
          <w:szCs w:val="22"/>
        </w:rPr>
        <w:t xml:space="preserve"> </w:t>
      </w:r>
    </w:p>
    <w:p w:rsidR="00DA58B4" w:rsidRDefault="00DA58B4" w:rsidP="009A6842">
      <w:pPr>
        <w:pStyle w:val="Textpoznpodarou"/>
        <w:spacing w:after="0"/>
        <w:ind w:left="567"/>
        <w:jc w:val="both"/>
        <w:rPr>
          <w:rFonts w:ascii="Arial" w:hAnsi="Arial" w:cs="Arial"/>
          <w:sz w:val="22"/>
          <w:szCs w:val="22"/>
        </w:rPr>
      </w:pPr>
    </w:p>
    <w:p w:rsidR="0051444E" w:rsidRDefault="006F67FE" w:rsidP="009A6842">
      <w:pPr>
        <w:pStyle w:val="Textpoznpodarou"/>
        <w:spacing w:after="0"/>
        <w:ind w:left="567"/>
        <w:jc w:val="both"/>
        <w:rPr>
          <w:rFonts w:ascii="Arial" w:eastAsia="Times New Roman" w:hAnsi="Arial" w:cs="Arial"/>
          <w:sz w:val="22"/>
          <w:szCs w:val="22"/>
          <w:lang w:eastAsia="cs-CZ"/>
        </w:rPr>
      </w:pPr>
      <w:r w:rsidRPr="0051444E">
        <w:rPr>
          <w:rFonts w:ascii="Arial" w:hAnsi="Arial" w:cs="Arial"/>
          <w:sz w:val="22"/>
          <w:szCs w:val="22"/>
        </w:rPr>
        <w:t xml:space="preserve">Splnění tohoto požadavku se dokládá úředně ověřenou kopií platného </w:t>
      </w:r>
      <w:r w:rsidR="0090174D">
        <w:rPr>
          <w:rFonts w:ascii="Arial" w:hAnsi="Arial" w:cs="Arial"/>
          <w:sz w:val="22"/>
          <w:szCs w:val="22"/>
        </w:rPr>
        <w:t>oznámení</w:t>
      </w:r>
      <w:r w:rsidR="0051444E">
        <w:rPr>
          <w:rFonts w:ascii="Arial" w:hAnsi="Arial" w:cs="Arial"/>
          <w:sz w:val="22"/>
          <w:szCs w:val="22"/>
        </w:rPr>
        <w:t xml:space="preserve"> </w:t>
      </w:r>
      <w:r w:rsidR="000F4307">
        <w:rPr>
          <w:rFonts w:ascii="Arial" w:hAnsi="Arial" w:cs="Arial"/>
          <w:sz w:val="22"/>
          <w:szCs w:val="22"/>
        </w:rPr>
        <w:br/>
      </w:r>
      <w:r w:rsidRPr="0051444E">
        <w:rPr>
          <w:rFonts w:ascii="Arial" w:hAnsi="Arial" w:cs="Arial"/>
          <w:sz w:val="22"/>
          <w:szCs w:val="22"/>
        </w:rPr>
        <w:t>o splnění podmínek pro přístup k utajované informaci stupně utajení „</w:t>
      </w:r>
      <w:r w:rsidR="0090174D">
        <w:rPr>
          <w:rFonts w:ascii="Arial" w:hAnsi="Arial" w:cs="Arial"/>
          <w:sz w:val="22"/>
          <w:szCs w:val="22"/>
        </w:rPr>
        <w:t>Vyhrazené</w:t>
      </w:r>
      <w:r w:rsidRPr="0051444E">
        <w:rPr>
          <w:rFonts w:ascii="Arial" w:hAnsi="Arial" w:cs="Arial"/>
          <w:sz w:val="22"/>
          <w:szCs w:val="22"/>
        </w:rPr>
        <w:t xml:space="preserve">“. </w:t>
      </w:r>
      <w:r w:rsidR="000F4307">
        <w:rPr>
          <w:rFonts w:ascii="Arial" w:hAnsi="Arial" w:cs="Arial"/>
          <w:sz w:val="22"/>
          <w:szCs w:val="22"/>
        </w:rPr>
        <w:br/>
      </w:r>
      <w:r w:rsidR="0051444E" w:rsidRPr="0051444E">
        <w:rPr>
          <w:rFonts w:ascii="Arial" w:eastAsia="Times New Roman" w:hAnsi="Arial" w:cs="Arial"/>
          <w:sz w:val="22"/>
          <w:szCs w:val="22"/>
          <w:lang w:eastAsia="cs-CZ"/>
        </w:rPr>
        <w:t>V případě, že uchazeč</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nedisponuje příslušným </w:t>
      </w:r>
      <w:r w:rsidR="0090174D">
        <w:rPr>
          <w:rFonts w:ascii="Arial" w:eastAsia="Times New Roman" w:hAnsi="Arial" w:cs="Arial"/>
          <w:sz w:val="22"/>
          <w:szCs w:val="22"/>
          <w:lang w:eastAsia="cs-CZ"/>
        </w:rPr>
        <w:t>oznámením</w:t>
      </w:r>
      <w:r w:rsidR="0051444E" w:rsidRPr="0051444E">
        <w:rPr>
          <w:rFonts w:ascii="Arial" w:eastAsia="Times New Roman" w:hAnsi="Arial" w:cs="Arial"/>
          <w:sz w:val="22"/>
          <w:szCs w:val="22"/>
          <w:lang w:eastAsia="cs-CZ"/>
        </w:rPr>
        <w:t xml:space="preserve"> a zároveň jeho</w:t>
      </w:r>
      <w:r w:rsidR="00430F67">
        <w:rPr>
          <w:rFonts w:ascii="Arial" w:eastAsia="Times New Roman" w:hAnsi="Arial" w:cs="Arial"/>
          <w:sz w:val="22"/>
          <w:szCs w:val="22"/>
          <w:lang w:eastAsia="cs-CZ"/>
        </w:rPr>
        <w:t>/její</w:t>
      </w:r>
      <w:r w:rsidR="0051444E" w:rsidRPr="0051444E">
        <w:rPr>
          <w:rFonts w:ascii="Arial" w:eastAsia="Times New Roman" w:hAnsi="Arial" w:cs="Arial"/>
          <w:sz w:val="22"/>
          <w:szCs w:val="22"/>
          <w:lang w:eastAsia="cs-CZ"/>
        </w:rPr>
        <w:t xml:space="preserve"> žádost nebude vyřazena z jiných důvodů postupem podle § 27 odst. 2 zákona o státní službě, lze tento požadavek splnit dokladem o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w:t>
      </w:r>
      <w:r w:rsidR="0090174D">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před vydáním rozhodnutí o přijetí do služebního poměru a </w:t>
      </w:r>
      <w:r w:rsidR="00A8613B">
        <w:rPr>
          <w:rFonts w:ascii="Arial" w:eastAsia="Times New Roman" w:hAnsi="Arial" w:cs="Arial"/>
          <w:sz w:val="22"/>
          <w:szCs w:val="22"/>
          <w:lang w:eastAsia="cs-CZ"/>
        </w:rPr>
        <w:t>zařazení</w:t>
      </w:r>
      <w:r w:rsidR="0051444E" w:rsidRPr="0051444E">
        <w:rPr>
          <w:rFonts w:ascii="Arial" w:eastAsia="Times New Roman" w:hAnsi="Arial" w:cs="Arial"/>
          <w:sz w:val="22"/>
          <w:szCs w:val="22"/>
          <w:lang w:eastAsia="cs-CZ"/>
        </w:rPr>
        <w:t xml:space="preserve"> na služební místo. </w:t>
      </w:r>
      <w:r w:rsidR="0051444E">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K podání žádosti o vydání </w:t>
      </w:r>
      <w:r w:rsidR="0090174D">
        <w:rPr>
          <w:rFonts w:ascii="Arial" w:eastAsia="Times New Roman" w:hAnsi="Arial" w:cs="Arial"/>
          <w:sz w:val="22"/>
          <w:szCs w:val="22"/>
          <w:lang w:eastAsia="cs-CZ"/>
        </w:rPr>
        <w:t>oznámení</w:t>
      </w:r>
      <w:r w:rsidR="0051444E" w:rsidRPr="0051444E">
        <w:rPr>
          <w:rFonts w:ascii="Arial" w:eastAsia="Times New Roman" w:hAnsi="Arial" w:cs="Arial"/>
          <w:sz w:val="22"/>
          <w:szCs w:val="22"/>
          <w:lang w:eastAsia="cs-CZ"/>
        </w:rPr>
        <w:t xml:space="preserve"> bude konkrétní žadatel</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ka</w:t>
      </w:r>
      <w:proofErr w:type="spellEnd"/>
      <w:r w:rsidR="0051444E" w:rsidRPr="0051444E">
        <w:rPr>
          <w:rFonts w:ascii="Arial" w:eastAsia="Times New Roman" w:hAnsi="Arial" w:cs="Arial"/>
          <w:sz w:val="22"/>
          <w:szCs w:val="22"/>
          <w:lang w:eastAsia="cs-CZ"/>
        </w:rPr>
        <w:t xml:space="preserve"> vyzván</w:t>
      </w:r>
      <w:r w:rsidR="00430F67">
        <w:rPr>
          <w:rFonts w:ascii="Arial" w:eastAsia="Times New Roman" w:hAnsi="Arial" w:cs="Arial"/>
          <w:sz w:val="22"/>
          <w:szCs w:val="22"/>
          <w:lang w:eastAsia="cs-CZ"/>
        </w:rPr>
        <w:t>/na</w:t>
      </w:r>
      <w:r w:rsidR="0051444E" w:rsidRPr="0051444E">
        <w:rPr>
          <w:rFonts w:ascii="Arial" w:eastAsia="Times New Roman" w:hAnsi="Arial" w:cs="Arial"/>
          <w:sz w:val="22"/>
          <w:szCs w:val="22"/>
          <w:lang w:eastAsia="cs-CZ"/>
        </w:rPr>
        <w:t xml:space="preserve"> služebním orgánem až poté, co o něm</w:t>
      </w:r>
      <w:r w:rsidR="00430F67">
        <w:rPr>
          <w:rFonts w:ascii="Arial" w:eastAsia="Times New Roman" w:hAnsi="Arial" w:cs="Arial"/>
          <w:sz w:val="22"/>
          <w:szCs w:val="22"/>
          <w:lang w:eastAsia="cs-CZ"/>
        </w:rPr>
        <w:t>/ní</w:t>
      </w:r>
      <w:r w:rsidR="0051444E" w:rsidRPr="0051444E">
        <w:rPr>
          <w:rFonts w:ascii="Arial" w:eastAsia="Times New Roman" w:hAnsi="Arial" w:cs="Arial"/>
          <w:sz w:val="22"/>
          <w:szCs w:val="22"/>
          <w:lang w:eastAsia="cs-CZ"/>
        </w:rPr>
        <w:t xml:space="preserve"> bude jako o nejvhodnějším uchazeči</w:t>
      </w:r>
      <w:r w:rsidR="00430F67">
        <w:rPr>
          <w:rFonts w:ascii="Arial" w:eastAsia="Times New Roman" w:hAnsi="Arial" w:cs="Arial"/>
          <w:sz w:val="22"/>
          <w:szCs w:val="22"/>
          <w:lang w:eastAsia="cs-CZ"/>
        </w:rPr>
        <w:t>/</w:t>
      </w:r>
      <w:proofErr w:type="spellStart"/>
      <w:r w:rsidR="00430F67">
        <w:rPr>
          <w:rFonts w:ascii="Arial" w:eastAsia="Times New Roman" w:hAnsi="Arial" w:cs="Arial"/>
          <w:sz w:val="22"/>
          <w:szCs w:val="22"/>
          <w:lang w:eastAsia="cs-CZ"/>
        </w:rPr>
        <w:t>ce</w:t>
      </w:r>
      <w:proofErr w:type="spellEnd"/>
      <w:r w:rsidR="0051444E" w:rsidRPr="0051444E">
        <w:rPr>
          <w:rFonts w:ascii="Arial" w:eastAsia="Times New Roman" w:hAnsi="Arial" w:cs="Arial"/>
          <w:sz w:val="22"/>
          <w:szCs w:val="22"/>
          <w:lang w:eastAsia="cs-CZ"/>
        </w:rPr>
        <w:t xml:space="preserve"> uzavřena dohoda mezi bezprostředně nadřízeným představeným a služebním orgánem,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 xml:space="preserve">ale ještě předtím, než bude vydáno rozhodnutí o přijetí do služebního poměru </w:t>
      </w:r>
      <w:r w:rsidR="007C43E2">
        <w:rPr>
          <w:rFonts w:ascii="Arial" w:eastAsia="Times New Roman" w:hAnsi="Arial" w:cs="Arial"/>
          <w:sz w:val="22"/>
          <w:szCs w:val="22"/>
          <w:lang w:eastAsia="cs-CZ"/>
        </w:rPr>
        <w:br/>
      </w:r>
      <w:r w:rsidR="0051444E" w:rsidRPr="0051444E">
        <w:rPr>
          <w:rFonts w:ascii="Arial" w:eastAsia="Times New Roman" w:hAnsi="Arial" w:cs="Arial"/>
          <w:sz w:val="22"/>
          <w:szCs w:val="22"/>
          <w:lang w:eastAsia="cs-CZ"/>
        </w:rPr>
        <w:t>a zařazení na služební místo.</w:t>
      </w:r>
    </w:p>
    <w:p w:rsidR="009A6842" w:rsidRDefault="009A6842" w:rsidP="009A6842">
      <w:pPr>
        <w:pStyle w:val="Textpoznpodarou"/>
        <w:spacing w:after="0"/>
        <w:ind w:left="567"/>
        <w:jc w:val="both"/>
        <w:rPr>
          <w:rFonts w:ascii="Arial" w:eastAsia="Times New Roman" w:hAnsi="Arial" w:cs="Arial"/>
          <w:sz w:val="22"/>
          <w:szCs w:val="22"/>
          <w:lang w:eastAsia="cs-CZ"/>
        </w:rPr>
      </w:pPr>
    </w:p>
    <w:p w:rsidR="006F67FE" w:rsidRPr="00DA7C5D" w:rsidRDefault="006F67FE" w:rsidP="009A6842">
      <w:pPr>
        <w:pStyle w:val="Textpoznpodarou"/>
        <w:spacing w:after="0"/>
        <w:rPr>
          <w:rFonts w:ascii="Arial" w:hAnsi="Arial" w:cs="Arial"/>
          <w:b/>
          <w:sz w:val="22"/>
          <w:szCs w:val="22"/>
        </w:rPr>
      </w:pPr>
      <w:r w:rsidRPr="00DA7C5D">
        <w:rPr>
          <w:rFonts w:ascii="Arial" w:hAnsi="Arial" w:cs="Arial"/>
          <w:b/>
          <w:sz w:val="22"/>
          <w:szCs w:val="22"/>
        </w:rPr>
        <w:t>K žádosti dále žadatel</w:t>
      </w:r>
      <w:r w:rsidR="00430F67">
        <w:rPr>
          <w:rFonts w:ascii="Arial" w:hAnsi="Arial" w:cs="Arial"/>
          <w:b/>
          <w:sz w:val="22"/>
          <w:szCs w:val="22"/>
        </w:rPr>
        <w:t>/</w:t>
      </w:r>
      <w:proofErr w:type="spellStart"/>
      <w:r w:rsidR="00430F67">
        <w:rPr>
          <w:rFonts w:ascii="Arial" w:hAnsi="Arial" w:cs="Arial"/>
          <w:b/>
          <w:sz w:val="22"/>
          <w:szCs w:val="22"/>
        </w:rPr>
        <w:t>ka</w:t>
      </w:r>
      <w:proofErr w:type="spellEnd"/>
      <w:r w:rsidRPr="00DA7C5D">
        <w:rPr>
          <w:rFonts w:ascii="Arial" w:hAnsi="Arial" w:cs="Arial"/>
          <w:b/>
          <w:sz w:val="22"/>
          <w:szCs w:val="22"/>
        </w:rPr>
        <w:t xml:space="preserve"> přiloží:</w:t>
      </w:r>
    </w:p>
    <w:p w:rsidR="006F67FE" w:rsidRPr="00DA60B3" w:rsidRDefault="006F67FE" w:rsidP="009A6842">
      <w:pPr>
        <w:pStyle w:val="Textpoznpodarou"/>
        <w:spacing w:after="0"/>
        <w:rPr>
          <w:rFonts w:ascii="Arial" w:hAnsi="Arial" w:cs="Arial"/>
        </w:rPr>
      </w:pPr>
    </w:p>
    <w:p w:rsidR="009A6842" w:rsidRPr="00DA4AD0" w:rsidRDefault="006F67FE" w:rsidP="00DA4AD0">
      <w:pPr>
        <w:pStyle w:val="Odstavecseseznamem"/>
        <w:numPr>
          <w:ilvl w:val="0"/>
          <w:numId w:val="13"/>
        </w:numPr>
        <w:spacing w:after="0"/>
        <w:jc w:val="both"/>
        <w:rPr>
          <w:rFonts w:ascii="Arial" w:hAnsi="Arial" w:cs="Arial"/>
        </w:rPr>
      </w:pPr>
      <w:r w:rsidRPr="0023085C">
        <w:rPr>
          <w:rFonts w:ascii="Arial" w:hAnsi="Arial" w:cs="Arial"/>
        </w:rPr>
        <w:t>strukturovaný profesní životopis</w:t>
      </w:r>
      <w:r w:rsidR="003979B8">
        <w:rPr>
          <w:rFonts w:ascii="Arial" w:hAnsi="Arial" w:cs="Arial"/>
        </w:rPr>
        <w:t>;</w:t>
      </w:r>
    </w:p>
    <w:p w:rsidR="006F67FE" w:rsidRPr="0023085C" w:rsidRDefault="00DA7387" w:rsidP="00DA4AD0">
      <w:pPr>
        <w:pStyle w:val="Odstavecseseznamem"/>
        <w:numPr>
          <w:ilvl w:val="0"/>
          <w:numId w:val="13"/>
        </w:numPr>
        <w:spacing w:after="0"/>
        <w:ind w:left="714" w:hanging="357"/>
        <w:jc w:val="both"/>
        <w:rPr>
          <w:rFonts w:ascii="Arial" w:hAnsi="Arial" w:cs="Arial"/>
        </w:rPr>
      </w:pPr>
      <w:r w:rsidRPr="0023085C">
        <w:rPr>
          <w:rFonts w:ascii="Arial" w:hAnsi="Arial" w:cs="Arial"/>
        </w:rPr>
        <w:t xml:space="preserve">písemnou práci v rozsahu maximálně </w:t>
      </w:r>
      <w:r w:rsidR="00E04374">
        <w:rPr>
          <w:rFonts w:ascii="Arial" w:hAnsi="Arial" w:cs="Arial"/>
        </w:rPr>
        <w:t>dvou</w:t>
      </w:r>
      <w:r w:rsidRPr="0023085C">
        <w:rPr>
          <w:rFonts w:ascii="Arial" w:hAnsi="Arial" w:cs="Arial"/>
        </w:rPr>
        <w:t xml:space="preserve"> normostran</w:t>
      </w:r>
      <w:r>
        <w:rPr>
          <w:rStyle w:val="Znakapoznpodarou"/>
          <w:rFonts w:ascii="Arial" w:hAnsi="Arial"/>
        </w:rPr>
        <w:footnoteReference w:id="8"/>
      </w:r>
      <w:r w:rsidRPr="0023085C">
        <w:rPr>
          <w:rFonts w:ascii="Arial" w:hAnsi="Arial" w:cs="Arial"/>
        </w:rPr>
        <w:t xml:space="preserve"> na téma „</w:t>
      </w:r>
      <w:r w:rsidR="0086031A" w:rsidRPr="0086031A">
        <w:rPr>
          <w:rFonts w:ascii="Arial" w:hAnsi="Arial" w:cs="Arial"/>
        </w:rPr>
        <w:t xml:space="preserve">Motivace žadatele </w:t>
      </w:r>
      <w:r w:rsidR="0086031A">
        <w:rPr>
          <w:rFonts w:ascii="Arial" w:hAnsi="Arial" w:cs="Arial"/>
        </w:rPr>
        <w:br/>
      </w:r>
      <w:r w:rsidR="0086031A" w:rsidRPr="0086031A">
        <w:rPr>
          <w:rFonts w:ascii="Arial" w:hAnsi="Arial" w:cs="Arial"/>
        </w:rPr>
        <w:t>ve vztahu ke služebnímu místu, na něž se hlásí do výběrového řízení</w:t>
      </w:r>
      <w:r w:rsidRPr="0086031A">
        <w:rPr>
          <w:rFonts w:ascii="Arial" w:hAnsi="Arial" w:cs="Arial"/>
        </w:rPr>
        <w:t>“</w:t>
      </w:r>
      <w:r w:rsidR="005B2B07" w:rsidRPr="0023085C">
        <w:rPr>
          <w:rFonts w:ascii="Arial" w:hAnsi="Arial" w:cs="Arial"/>
        </w:rPr>
        <w:t>.</w:t>
      </w:r>
    </w:p>
    <w:p w:rsidR="00E04374" w:rsidRDefault="00E04374"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Bližší informace poskytne:</w:t>
      </w:r>
    </w:p>
    <w:p w:rsidR="007E6F1D" w:rsidRDefault="007E6F1D" w:rsidP="007E6F1D">
      <w:pPr>
        <w:spacing w:after="0" w:line="240" w:lineRule="auto"/>
        <w:jc w:val="both"/>
        <w:rPr>
          <w:rFonts w:ascii="Arial" w:hAnsi="Arial" w:cs="Arial"/>
        </w:rPr>
      </w:pPr>
      <w:r>
        <w:rPr>
          <w:rFonts w:ascii="Arial" w:hAnsi="Arial" w:cs="Arial"/>
        </w:rPr>
        <w:t>Mgr. Jan Kubek</w:t>
      </w:r>
    </w:p>
    <w:p w:rsidR="007E6F1D" w:rsidRDefault="007E6F1D" w:rsidP="007E6F1D">
      <w:pPr>
        <w:spacing w:after="0" w:line="240" w:lineRule="auto"/>
        <w:jc w:val="both"/>
        <w:rPr>
          <w:rFonts w:ascii="Arial" w:hAnsi="Arial" w:cs="Arial"/>
        </w:rPr>
      </w:pPr>
      <w:r>
        <w:rPr>
          <w:rFonts w:ascii="Arial" w:hAnsi="Arial" w:cs="Arial"/>
        </w:rPr>
        <w:t>oddělení právního zabezpečení a služebního řízení</w:t>
      </w:r>
    </w:p>
    <w:p w:rsidR="007E6F1D" w:rsidRDefault="007E6F1D" w:rsidP="007E6F1D">
      <w:pPr>
        <w:spacing w:after="0" w:line="240" w:lineRule="auto"/>
        <w:jc w:val="both"/>
        <w:rPr>
          <w:rFonts w:ascii="Arial" w:hAnsi="Arial" w:cs="Arial"/>
        </w:rPr>
      </w:pPr>
      <w:r>
        <w:rPr>
          <w:rFonts w:ascii="Arial" w:hAnsi="Arial" w:cs="Arial"/>
        </w:rPr>
        <w:t xml:space="preserve">tel.: +420 974 833 347 </w:t>
      </w:r>
    </w:p>
    <w:p w:rsidR="007E6F1D" w:rsidRDefault="007E6F1D" w:rsidP="007E6F1D">
      <w:pPr>
        <w:spacing w:after="0" w:line="240" w:lineRule="auto"/>
        <w:jc w:val="both"/>
        <w:rPr>
          <w:rFonts w:ascii="Arial" w:hAnsi="Arial" w:cs="Arial"/>
        </w:rPr>
      </w:pPr>
      <w:r>
        <w:rPr>
          <w:rFonts w:ascii="Arial" w:hAnsi="Arial" w:cs="Arial"/>
        </w:rPr>
        <w:t xml:space="preserve">e-mail: </w:t>
      </w:r>
      <w:hyperlink r:id="rId10" w:history="1">
        <w:r w:rsidRPr="00897299">
          <w:rPr>
            <w:rStyle w:val="Hypertextovodkaz"/>
            <w:rFonts w:ascii="Arial" w:hAnsi="Arial" w:cs="Arial"/>
          </w:rPr>
          <w:t>jan.kubek@mvcr.cz</w:t>
        </w:r>
      </w:hyperlink>
    </w:p>
    <w:p w:rsidR="00B30BA3" w:rsidRDefault="00B30BA3" w:rsidP="009A6842">
      <w:pPr>
        <w:spacing w:after="0"/>
        <w:jc w:val="both"/>
        <w:rPr>
          <w:rFonts w:ascii="Arial" w:hAnsi="Arial" w:cs="Arial"/>
        </w:rPr>
      </w:pPr>
    </w:p>
    <w:p w:rsidR="006F67FE" w:rsidRDefault="006F67FE" w:rsidP="009A6842">
      <w:pPr>
        <w:spacing w:after="0"/>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p>
    <w:p w:rsidR="00DA7C5D" w:rsidRPr="00DA7C5D" w:rsidRDefault="0086031A" w:rsidP="00DA7C5D">
      <w:pPr>
        <w:spacing w:after="0"/>
        <w:ind w:left="2977"/>
        <w:jc w:val="center"/>
        <w:rPr>
          <w:rFonts w:ascii="Arial" w:hAnsi="Arial" w:cs="Arial"/>
          <w:b/>
        </w:rPr>
      </w:pPr>
      <w:r>
        <w:rPr>
          <w:rFonts w:ascii="Arial" w:hAnsi="Arial" w:cs="Arial"/>
          <w:b/>
        </w:rPr>
        <w:t xml:space="preserve">                </w:t>
      </w:r>
      <w:r w:rsidR="00DA7C5D" w:rsidRPr="00DA7C5D">
        <w:rPr>
          <w:rFonts w:ascii="Arial" w:hAnsi="Arial" w:cs="Arial"/>
          <w:b/>
        </w:rPr>
        <w:t>Mgr. Jiří Kaucký</w:t>
      </w:r>
    </w:p>
    <w:p w:rsidR="00DA7C5D" w:rsidRPr="00DA7C5D" w:rsidRDefault="00DA7C5D" w:rsidP="00DA7C5D">
      <w:pPr>
        <w:spacing w:after="0"/>
        <w:ind w:left="3969"/>
        <w:rPr>
          <w:rFonts w:ascii="Arial" w:hAnsi="Arial" w:cs="Arial"/>
        </w:rPr>
      </w:pPr>
      <w:r w:rsidRPr="00DA7C5D">
        <w:rPr>
          <w:rFonts w:ascii="Arial" w:hAnsi="Arial" w:cs="Arial"/>
        </w:rPr>
        <w:t xml:space="preserve">    </w:t>
      </w:r>
      <w:r w:rsidR="0086031A">
        <w:rPr>
          <w:rFonts w:ascii="Arial" w:hAnsi="Arial" w:cs="Arial"/>
        </w:rPr>
        <w:t xml:space="preserve">        </w:t>
      </w:r>
      <w:r w:rsidRPr="00DA7C5D">
        <w:rPr>
          <w:rFonts w:ascii="Arial" w:hAnsi="Arial" w:cs="Arial"/>
        </w:rPr>
        <w:t xml:space="preserve"> státní tajemník v Ministerstvu vnitra</w:t>
      </w:r>
    </w:p>
    <w:p w:rsidR="00DA7C5D" w:rsidRPr="00DA7C5D" w:rsidRDefault="00DA7C5D" w:rsidP="00DA7C5D">
      <w:pPr>
        <w:spacing w:after="0"/>
        <w:jc w:val="center"/>
        <w:rPr>
          <w:rFonts w:ascii="Arial" w:hAnsi="Arial" w:cs="Arial"/>
        </w:rPr>
      </w:pPr>
      <w:bookmarkStart w:id="0" w:name="_GoBack"/>
      <w:bookmarkEnd w:id="0"/>
    </w:p>
    <w:sectPr w:rsidR="00DA7C5D" w:rsidRPr="00DA7C5D" w:rsidSect="007B667A">
      <w:footerReference w:type="default" r:id="rId11"/>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FA2" w:rsidRDefault="00520FA2" w:rsidP="004E6D6E">
      <w:pPr>
        <w:spacing w:after="0" w:line="240" w:lineRule="auto"/>
      </w:pPr>
      <w:r>
        <w:separator/>
      </w:r>
    </w:p>
  </w:endnote>
  <w:endnote w:type="continuationSeparator" w:id="0">
    <w:p w:rsidR="00520FA2" w:rsidRDefault="00520FA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7E6F1D">
          <w:rPr>
            <w:noProof/>
          </w:rPr>
          <w:t>3</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FA2" w:rsidRDefault="00520FA2" w:rsidP="004E6D6E">
      <w:pPr>
        <w:spacing w:after="0" w:line="240" w:lineRule="auto"/>
      </w:pPr>
      <w:r>
        <w:separator/>
      </w:r>
    </w:p>
  </w:footnote>
  <w:footnote w:type="continuationSeparator" w:id="0">
    <w:p w:rsidR="00520FA2" w:rsidRDefault="00520FA2"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w:t>
      </w:r>
      <w:r w:rsidR="00F6330D">
        <w:rPr>
          <w:rFonts w:ascii="Arial" w:hAnsi="Arial" w:cs="Arial"/>
          <w:sz w:val="18"/>
          <w:szCs w:val="18"/>
        </w:rPr>
        <w:t>šení o státním občanství tvoří p</w:t>
      </w:r>
      <w:r w:rsidRPr="009A6842">
        <w:rPr>
          <w:rFonts w:ascii="Arial" w:hAnsi="Arial" w:cs="Arial"/>
          <w:sz w:val="18"/>
          <w:szCs w:val="18"/>
        </w:rPr>
        <w:t>řílohu č. 2 tohoto oznámení.</w:t>
      </w:r>
    </w:p>
  </w:footnote>
  <w:footnote w:id="4">
    <w:p w:rsidR="000E3C73" w:rsidRPr="009A6842" w:rsidRDefault="000E3C73" w:rsidP="009A6842">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w:t>
      </w:r>
      <w:r w:rsidR="00F6330D">
        <w:rPr>
          <w:rFonts w:ascii="Arial" w:hAnsi="Arial" w:cs="Arial"/>
          <w:sz w:val="18"/>
          <w:szCs w:val="18"/>
        </w:rPr>
        <w:t>rohlášení o svéprávnosti tvoří p</w:t>
      </w:r>
      <w:r w:rsidRPr="009A6842">
        <w:rPr>
          <w:rFonts w:ascii="Arial" w:hAnsi="Arial" w:cs="Arial"/>
          <w:sz w:val="18"/>
          <w:szCs w:val="18"/>
        </w:rPr>
        <w:t>řílohu č. 3 tohoto oznámení.</w:t>
      </w:r>
    </w:p>
  </w:footnote>
  <w:footnote w:id="5">
    <w:p w:rsidR="00F1629A" w:rsidRPr="009A6842" w:rsidRDefault="00F1629A" w:rsidP="009A6842">
      <w:pPr>
        <w:pStyle w:val="Textpoznpodarou"/>
        <w:spacing w:after="0"/>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44098B" w:rsidRPr="00636835" w:rsidRDefault="0044098B" w:rsidP="0044098B">
      <w:pPr>
        <w:pStyle w:val="Textpoznpodarou"/>
        <w:spacing w:after="0"/>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Písemné čestné prohlášení o dosaženém vzděl</w:t>
      </w:r>
      <w:r w:rsidR="00F6330D">
        <w:rPr>
          <w:rFonts w:ascii="Arial" w:hAnsi="Arial" w:cs="Arial"/>
          <w:sz w:val="18"/>
          <w:szCs w:val="18"/>
        </w:rPr>
        <w:t>ání tvoří p</w:t>
      </w:r>
      <w:r w:rsidRPr="009A6842">
        <w:rPr>
          <w:rFonts w:ascii="Arial" w:hAnsi="Arial" w:cs="Arial"/>
          <w:sz w:val="18"/>
          <w:szCs w:val="18"/>
        </w:rPr>
        <w:t>řílohu č. 4 tohoto oznámení.</w:t>
      </w:r>
    </w:p>
  </w:footnote>
  <w:footnote w:id="7">
    <w:p w:rsidR="000E3C73" w:rsidRPr="00636835" w:rsidRDefault="000E3C73" w:rsidP="0044098B">
      <w:pPr>
        <w:pStyle w:val="Textpoznpodarou"/>
        <w:spacing w:after="0"/>
        <w:rPr>
          <w:rFonts w:ascii="Arial" w:hAnsi="Arial" w:cs="Arial"/>
          <w:sz w:val="18"/>
          <w:szCs w:val="18"/>
        </w:rPr>
      </w:pPr>
      <w:r w:rsidRPr="00636835">
        <w:rPr>
          <w:rStyle w:val="Znakapoznpodarou"/>
          <w:rFonts w:ascii="Arial" w:hAnsi="Arial" w:cs="Arial"/>
          <w:sz w:val="18"/>
          <w:szCs w:val="18"/>
        </w:rPr>
        <w:footnoteRef/>
      </w:r>
      <w:r w:rsidRPr="00636835">
        <w:rPr>
          <w:rFonts w:ascii="Arial" w:hAnsi="Arial" w:cs="Arial"/>
          <w:sz w:val="18"/>
          <w:szCs w:val="18"/>
        </w:rPr>
        <w:t xml:space="preserve"> Písemné čestné prohlášení </w:t>
      </w:r>
      <w:r w:rsidR="00F6330D">
        <w:rPr>
          <w:rFonts w:ascii="Arial" w:hAnsi="Arial" w:cs="Arial"/>
          <w:sz w:val="18"/>
          <w:szCs w:val="18"/>
        </w:rPr>
        <w:t>o zdravotní způsobilosti tvoří p</w:t>
      </w:r>
      <w:r w:rsidRPr="00636835">
        <w:rPr>
          <w:rFonts w:ascii="Arial" w:hAnsi="Arial" w:cs="Arial"/>
          <w:sz w:val="18"/>
          <w:szCs w:val="18"/>
        </w:rPr>
        <w:t>řílohu č. 5 tohoto oznámení.</w:t>
      </w:r>
    </w:p>
  </w:footnote>
  <w:footnote w:id="8">
    <w:p w:rsidR="00DA7387" w:rsidRPr="009A6842" w:rsidRDefault="00DA7387">
      <w:pPr>
        <w:pStyle w:val="Textpoznpodarou"/>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22DE7"/>
    <w:rsid w:val="00044ECF"/>
    <w:rsid w:val="00055013"/>
    <w:rsid w:val="000678CB"/>
    <w:rsid w:val="00072F71"/>
    <w:rsid w:val="00094F27"/>
    <w:rsid w:val="00095283"/>
    <w:rsid w:val="000B22BF"/>
    <w:rsid w:val="000B3185"/>
    <w:rsid w:val="000E020E"/>
    <w:rsid w:val="000E3C73"/>
    <w:rsid w:val="000F4307"/>
    <w:rsid w:val="001354B2"/>
    <w:rsid w:val="00136EE6"/>
    <w:rsid w:val="0014163E"/>
    <w:rsid w:val="0014420B"/>
    <w:rsid w:val="00144B20"/>
    <w:rsid w:val="00144EB2"/>
    <w:rsid w:val="00152862"/>
    <w:rsid w:val="00170699"/>
    <w:rsid w:val="001714FE"/>
    <w:rsid w:val="001815A5"/>
    <w:rsid w:val="001844BB"/>
    <w:rsid w:val="00194F04"/>
    <w:rsid w:val="001A36BE"/>
    <w:rsid w:val="001C3894"/>
    <w:rsid w:val="001D11B4"/>
    <w:rsid w:val="001D4AE4"/>
    <w:rsid w:val="001E2D9A"/>
    <w:rsid w:val="00207D01"/>
    <w:rsid w:val="0023085C"/>
    <w:rsid w:val="00230DA3"/>
    <w:rsid w:val="00240AC5"/>
    <w:rsid w:val="00247FA8"/>
    <w:rsid w:val="00252F31"/>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B2AB1"/>
    <w:rsid w:val="003B2D5B"/>
    <w:rsid w:val="003B6251"/>
    <w:rsid w:val="003B7ECA"/>
    <w:rsid w:val="003C6162"/>
    <w:rsid w:val="003D5834"/>
    <w:rsid w:val="003E41DD"/>
    <w:rsid w:val="00415174"/>
    <w:rsid w:val="004155A2"/>
    <w:rsid w:val="00427A27"/>
    <w:rsid w:val="00430702"/>
    <w:rsid w:val="004308EC"/>
    <w:rsid w:val="00430F67"/>
    <w:rsid w:val="00433B8A"/>
    <w:rsid w:val="0044098B"/>
    <w:rsid w:val="00453C0F"/>
    <w:rsid w:val="00461DA7"/>
    <w:rsid w:val="00492AA8"/>
    <w:rsid w:val="0049529F"/>
    <w:rsid w:val="004957C4"/>
    <w:rsid w:val="00497D24"/>
    <w:rsid w:val="004D1B2B"/>
    <w:rsid w:val="004E6D6E"/>
    <w:rsid w:val="004F2A21"/>
    <w:rsid w:val="005069D0"/>
    <w:rsid w:val="00507928"/>
    <w:rsid w:val="005138FD"/>
    <w:rsid w:val="00513FA4"/>
    <w:rsid w:val="0051444E"/>
    <w:rsid w:val="00520FA2"/>
    <w:rsid w:val="005230C1"/>
    <w:rsid w:val="00526747"/>
    <w:rsid w:val="00527A83"/>
    <w:rsid w:val="005428F9"/>
    <w:rsid w:val="0055048B"/>
    <w:rsid w:val="005A5627"/>
    <w:rsid w:val="005B2B07"/>
    <w:rsid w:val="005C16E7"/>
    <w:rsid w:val="005D1547"/>
    <w:rsid w:val="005D6597"/>
    <w:rsid w:val="00600862"/>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0048"/>
    <w:rsid w:val="007C43E2"/>
    <w:rsid w:val="007D227F"/>
    <w:rsid w:val="007D602E"/>
    <w:rsid w:val="007E6F1D"/>
    <w:rsid w:val="007F0111"/>
    <w:rsid w:val="007F72A2"/>
    <w:rsid w:val="008140E8"/>
    <w:rsid w:val="0082334B"/>
    <w:rsid w:val="00824868"/>
    <w:rsid w:val="008276C0"/>
    <w:rsid w:val="008340D0"/>
    <w:rsid w:val="008436B9"/>
    <w:rsid w:val="0084627E"/>
    <w:rsid w:val="0085295A"/>
    <w:rsid w:val="0086031A"/>
    <w:rsid w:val="0086583E"/>
    <w:rsid w:val="00876E36"/>
    <w:rsid w:val="00880070"/>
    <w:rsid w:val="008B2124"/>
    <w:rsid w:val="008B3FAD"/>
    <w:rsid w:val="008B45F4"/>
    <w:rsid w:val="008D4F70"/>
    <w:rsid w:val="008E15DA"/>
    <w:rsid w:val="008E362B"/>
    <w:rsid w:val="008E6CF7"/>
    <w:rsid w:val="008F2107"/>
    <w:rsid w:val="008F2729"/>
    <w:rsid w:val="008F2E10"/>
    <w:rsid w:val="0090174D"/>
    <w:rsid w:val="009045CD"/>
    <w:rsid w:val="00913022"/>
    <w:rsid w:val="00925B7F"/>
    <w:rsid w:val="00933034"/>
    <w:rsid w:val="0093326C"/>
    <w:rsid w:val="00936685"/>
    <w:rsid w:val="00944F08"/>
    <w:rsid w:val="00952236"/>
    <w:rsid w:val="0097522A"/>
    <w:rsid w:val="009842D5"/>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30BA3"/>
    <w:rsid w:val="00B47532"/>
    <w:rsid w:val="00B501FE"/>
    <w:rsid w:val="00BB3D06"/>
    <w:rsid w:val="00BC184D"/>
    <w:rsid w:val="00BC2B76"/>
    <w:rsid w:val="00BC74E3"/>
    <w:rsid w:val="00BD7B17"/>
    <w:rsid w:val="00BE7C02"/>
    <w:rsid w:val="00C04175"/>
    <w:rsid w:val="00C07CC0"/>
    <w:rsid w:val="00C15597"/>
    <w:rsid w:val="00C158AF"/>
    <w:rsid w:val="00C17A1D"/>
    <w:rsid w:val="00C21AA3"/>
    <w:rsid w:val="00C23339"/>
    <w:rsid w:val="00C77BC4"/>
    <w:rsid w:val="00CB2123"/>
    <w:rsid w:val="00CB36CE"/>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648"/>
    <w:rsid w:val="00DF7F48"/>
    <w:rsid w:val="00E04374"/>
    <w:rsid w:val="00E05AFC"/>
    <w:rsid w:val="00E20141"/>
    <w:rsid w:val="00E24A83"/>
    <w:rsid w:val="00E25D6A"/>
    <w:rsid w:val="00E334CC"/>
    <w:rsid w:val="00E374D4"/>
    <w:rsid w:val="00E628FC"/>
    <w:rsid w:val="00E63962"/>
    <w:rsid w:val="00E747CD"/>
    <w:rsid w:val="00E809C9"/>
    <w:rsid w:val="00E97213"/>
    <w:rsid w:val="00EB3EBD"/>
    <w:rsid w:val="00EB6D51"/>
    <w:rsid w:val="00EF0EFC"/>
    <w:rsid w:val="00EF26D8"/>
    <w:rsid w:val="00EF3AA5"/>
    <w:rsid w:val="00F01F31"/>
    <w:rsid w:val="00F05909"/>
    <w:rsid w:val="00F06309"/>
    <w:rsid w:val="00F122D0"/>
    <w:rsid w:val="00F1629A"/>
    <w:rsid w:val="00F16B8E"/>
    <w:rsid w:val="00F2349D"/>
    <w:rsid w:val="00F24B31"/>
    <w:rsid w:val="00F25735"/>
    <w:rsid w:val="00F34E51"/>
    <w:rsid w:val="00F352CC"/>
    <w:rsid w:val="00F47E8C"/>
    <w:rsid w:val="00F513AD"/>
    <w:rsid w:val="00F6330D"/>
    <w:rsid w:val="00F656C1"/>
    <w:rsid w:val="00F72780"/>
    <w:rsid w:val="00F82B4B"/>
    <w:rsid w:val="00F86BF9"/>
    <w:rsid w:val="00F86E09"/>
    <w:rsid w:val="00F97A6A"/>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7CAAC-73F9-4E5F-868E-31371400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983</Words>
  <Characters>5802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2017-01-03T12:05:00Z</cp:lastPrinted>
  <dcterms:created xsi:type="dcterms:W3CDTF">2017-02-21T08:31:00Z</dcterms:created>
  <dcterms:modified xsi:type="dcterms:W3CDTF">2017-02-24T13:09:00Z</dcterms:modified>
</cp:coreProperties>
</file>