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5432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53645">
        <w:rPr>
          <w:rFonts w:ascii="Arial" w:hAnsi="Arial" w:cs="Arial"/>
          <w:b/>
          <w:sz w:val="24"/>
          <w:szCs w:val="24"/>
        </w:rPr>
        <w:t>pobytu cizinců Liberecký kraj</w:t>
      </w:r>
      <w:r w:rsidR="000A05C9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53645">
        <w:rPr>
          <w:rFonts w:ascii="Arial" w:hAnsi="Arial" w:cs="Arial"/>
        </w:rPr>
        <w:t>111949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B483F">
        <w:rPr>
          <w:rFonts w:ascii="Arial" w:hAnsi="Arial" w:cs="Arial"/>
        </w:rPr>
        <w:t xml:space="preserve">  </w:t>
      </w:r>
      <w:r w:rsidR="00A5364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A53645">
        <w:rPr>
          <w:rFonts w:ascii="Arial" w:hAnsi="Arial" w:cs="Arial"/>
        </w:rPr>
        <w:t>15</w:t>
      </w:r>
      <w:r w:rsidR="00D12A79">
        <w:rPr>
          <w:rFonts w:ascii="Arial" w:hAnsi="Arial" w:cs="Arial"/>
        </w:rPr>
        <w:t>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654322" w:rsidRPr="00654322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654322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A53645" w:rsidRPr="00A53645">
        <w:rPr>
          <w:rFonts w:ascii="Arial" w:hAnsi="Arial" w:cs="Arial"/>
          <w:b/>
          <w:color w:val="000000" w:themeColor="text1"/>
        </w:rPr>
        <w:t>pobytu cizinců Liberecký kraj</w:t>
      </w:r>
      <w:r w:rsidR="000A05C9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53645">
        <w:rPr>
          <w:rFonts w:ascii="Arial" w:hAnsi="Arial" w:cs="Arial"/>
          <w:b/>
          <w:color w:val="000000" w:themeColor="text1"/>
        </w:rPr>
        <w:t>30361822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BB483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A53645">
        <w:rPr>
          <w:rFonts w:ascii="Arial" w:hAnsi="Arial" w:cs="Arial"/>
          <w:b/>
          <w:color w:val="000000" w:themeColor="text1"/>
        </w:rPr>
        <w:t>Liberec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0A05C9">
        <w:rPr>
          <w:rFonts w:ascii="Arial" w:hAnsi="Arial" w:cs="Arial"/>
          <w:b/>
          <w:color w:val="000000" w:themeColor="text1"/>
        </w:rPr>
        <w:t>, a to do 31. prosince 2021</w:t>
      </w:r>
      <w:r w:rsidR="008E2F64">
        <w:rPr>
          <w:rFonts w:ascii="Arial" w:hAnsi="Arial" w:cs="Arial"/>
          <w:b/>
          <w:color w:val="000000" w:themeColor="text1"/>
        </w:rPr>
        <w:t xml:space="preserve"> dle platné systemizace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3645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54322" w:rsidRPr="00654322">
        <w:rPr>
          <w:rFonts w:ascii="Arial" w:hAnsi="Arial" w:cs="Arial"/>
          <w:b/>
          <w:color w:val="000000" w:themeColor="text1"/>
        </w:rPr>
        <w:t>9</w:t>
      </w:r>
      <w:r w:rsidR="00FC4AE2" w:rsidRPr="0065432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64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53645" w:rsidRPr="00A53645">
        <w:rPr>
          <w:rFonts w:ascii="Arial" w:hAnsi="Arial" w:cs="Arial"/>
          <w:color w:val="000000" w:themeColor="text1"/>
        </w:rPr>
        <w:t xml:space="preserve">přepážková </w:t>
      </w:r>
      <w:r w:rsidR="00A53645">
        <w:rPr>
          <w:rFonts w:ascii="Arial" w:hAnsi="Arial" w:cs="Arial"/>
          <w:color w:val="000000" w:themeColor="text1"/>
        </w:rPr>
        <w:br/>
      </w:r>
      <w:r w:rsidR="00A53645" w:rsidRPr="00A53645">
        <w:rPr>
          <w:rFonts w:ascii="Arial" w:hAnsi="Arial" w:cs="Arial"/>
          <w:color w:val="000000" w:themeColor="text1"/>
        </w:rPr>
        <w:t>a administrativní činnost</w:t>
      </w:r>
      <w:r w:rsidR="00A53645">
        <w:rPr>
          <w:rFonts w:ascii="Arial" w:hAnsi="Arial" w:cs="Arial"/>
          <w:color w:val="000000" w:themeColor="text1"/>
        </w:rPr>
        <w:t xml:space="preserve">; </w:t>
      </w:r>
      <w:r w:rsidR="00A53645" w:rsidRPr="00A53645">
        <w:rPr>
          <w:rFonts w:ascii="Arial" w:hAnsi="Arial" w:cs="Arial"/>
          <w:color w:val="000000" w:themeColor="text1"/>
        </w:rPr>
        <w:t>odbavování klientů v souvislosti s</w:t>
      </w:r>
      <w:r w:rsidR="00A53645">
        <w:rPr>
          <w:rFonts w:ascii="Arial" w:hAnsi="Arial" w:cs="Arial"/>
          <w:color w:val="000000" w:themeColor="text1"/>
        </w:rPr>
        <w:t> </w:t>
      </w:r>
      <w:r w:rsidR="00A53645" w:rsidRPr="00A53645">
        <w:rPr>
          <w:rFonts w:ascii="Arial" w:hAnsi="Arial" w:cs="Arial"/>
          <w:color w:val="000000" w:themeColor="text1"/>
        </w:rPr>
        <w:t>pobytovou</w:t>
      </w:r>
      <w:r w:rsidR="00A53645">
        <w:rPr>
          <w:rFonts w:ascii="Arial" w:hAnsi="Arial" w:cs="Arial"/>
          <w:color w:val="000000" w:themeColor="text1"/>
        </w:rPr>
        <w:t xml:space="preserve"> </w:t>
      </w:r>
      <w:r w:rsidR="00A53645" w:rsidRPr="00A53645">
        <w:rPr>
          <w:rFonts w:ascii="Arial" w:hAnsi="Arial" w:cs="Arial"/>
          <w:color w:val="000000" w:themeColor="text1"/>
        </w:rPr>
        <w:t>agendou</w:t>
      </w:r>
      <w:r w:rsidR="00A53645">
        <w:rPr>
          <w:rFonts w:ascii="Arial" w:hAnsi="Arial" w:cs="Arial"/>
          <w:color w:val="000000" w:themeColor="text1"/>
        </w:rPr>
        <w:t xml:space="preserve">; </w:t>
      </w:r>
      <w:r w:rsidR="00A53645" w:rsidRPr="00A53645">
        <w:rPr>
          <w:rFonts w:ascii="Arial" w:hAnsi="Arial" w:cs="Arial"/>
          <w:color w:val="000000" w:themeColor="text1"/>
        </w:rPr>
        <w:t>posuzování a vyhodnocování výsledků pohovorů s</w:t>
      </w:r>
      <w:r w:rsidR="00A53645">
        <w:rPr>
          <w:rFonts w:ascii="Arial" w:hAnsi="Arial" w:cs="Arial"/>
          <w:color w:val="000000" w:themeColor="text1"/>
        </w:rPr>
        <w:t xml:space="preserve"> </w:t>
      </w:r>
      <w:r w:rsidR="00A53645" w:rsidRPr="00A53645">
        <w:rPr>
          <w:rFonts w:ascii="Arial" w:hAnsi="Arial" w:cs="Arial"/>
          <w:color w:val="000000" w:themeColor="text1"/>
        </w:rPr>
        <w:t>účastníky řízení ve věcech vstupu a pobytu cizinců</w:t>
      </w:r>
      <w:r w:rsidR="00A53645">
        <w:rPr>
          <w:rFonts w:ascii="Arial" w:hAnsi="Arial" w:cs="Arial"/>
          <w:color w:val="000000" w:themeColor="text1"/>
        </w:rPr>
        <w:t xml:space="preserve"> </w:t>
      </w:r>
      <w:r w:rsidR="00A53645">
        <w:rPr>
          <w:rFonts w:ascii="Arial" w:hAnsi="Arial" w:cs="Arial"/>
          <w:color w:val="000000" w:themeColor="text1"/>
        </w:rPr>
        <w:br/>
      </w:r>
      <w:r w:rsidR="00A53645" w:rsidRPr="00A53645">
        <w:rPr>
          <w:rFonts w:ascii="Arial" w:hAnsi="Arial" w:cs="Arial"/>
          <w:color w:val="000000" w:themeColor="text1"/>
        </w:rPr>
        <w:t>na území ČR</w:t>
      </w:r>
      <w:r w:rsidR="00A53645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A53645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654322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A53645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0A05C9">
        <w:rPr>
          <w:rFonts w:ascii="Arial" w:hAnsi="Arial" w:cs="Arial"/>
          <w:color w:val="000000" w:themeColor="text1"/>
        </w:rPr>
        <w:t xml:space="preserve"> </w:t>
      </w:r>
      <w:r w:rsidR="00D12A79">
        <w:rPr>
          <w:rFonts w:ascii="Arial" w:hAnsi="Arial" w:cs="Arial"/>
          <w:color w:val="000000" w:themeColor="text1"/>
        </w:rPr>
        <w:t>není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53645">
        <w:rPr>
          <w:rFonts w:ascii="Arial" w:hAnsi="Arial" w:cs="Arial"/>
          <w:b/>
        </w:rPr>
        <w:t>4. září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54322" w:rsidRPr="00654322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A53645" w:rsidRPr="00A53645">
        <w:rPr>
          <w:rFonts w:ascii="Arial" w:hAnsi="Arial" w:cs="Arial"/>
          <w:b/>
          <w:color w:val="000000" w:themeColor="text1"/>
        </w:rPr>
        <w:t>pobytu cizinců Liberecký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654322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12A79">
        <w:rPr>
          <w:rFonts w:ascii="Arial" w:hAnsi="Arial" w:cs="Arial"/>
          <w:b/>
          <w:color w:val="000000" w:themeColor="text1"/>
        </w:rPr>
        <w:t>303618</w:t>
      </w:r>
      <w:r w:rsidR="00A53645">
        <w:rPr>
          <w:rFonts w:ascii="Arial" w:hAnsi="Arial" w:cs="Arial"/>
          <w:b/>
          <w:color w:val="000000" w:themeColor="text1"/>
        </w:rPr>
        <w:t>22</w:t>
      </w:r>
      <w:r w:rsidR="0043174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12A79">
        <w:rPr>
          <w:rFonts w:ascii="Arial" w:hAnsi="Arial" w:cs="Arial"/>
          <w:b/>
          <w:color w:val="000000" w:themeColor="text1"/>
        </w:rPr>
        <w:t>1</w:t>
      </w:r>
      <w:r w:rsidR="00A53645">
        <w:rPr>
          <w:rFonts w:ascii="Arial" w:hAnsi="Arial" w:cs="Arial"/>
          <w:b/>
          <w:color w:val="000000" w:themeColor="text1"/>
        </w:rPr>
        <w:t>11949</w:t>
      </w:r>
      <w:r w:rsidR="00D12A79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54322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3645" w:rsidRDefault="00A53645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3645" w:rsidRDefault="00A53645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Odbor personální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Bc. Marcela Slaninová  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tel.: +420 974 833 292</w:t>
      </w:r>
    </w:p>
    <w:p w:rsidR="0084214F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91726">
          <w:rPr>
            <w:rStyle w:val="Hypertextovodkaz"/>
            <w:rFonts w:ascii="Arial" w:hAnsi="Arial" w:cs="Arial"/>
          </w:rPr>
          <w:t>marcela.slaninova@mvcr.cz</w:t>
        </w:r>
      </w:hyperlink>
    </w:p>
    <w:p w:rsidR="00431742" w:rsidRPr="00767644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6E2" w:rsidRDefault="000706E2" w:rsidP="00276ED4">
      <w:pPr>
        <w:spacing w:after="0" w:line="240" w:lineRule="auto"/>
      </w:pPr>
      <w:r>
        <w:separator/>
      </w:r>
    </w:p>
  </w:endnote>
  <w:endnote w:type="continuationSeparator" w:id="0">
    <w:p w:rsidR="000706E2" w:rsidRDefault="000706E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5364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6E2" w:rsidRDefault="000706E2" w:rsidP="00276ED4">
      <w:pPr>
        <w:spacing w:after="0" w:line="240" w:lineRule="auto"/>
      </w:pPr>
      <w:r>
        <w:separator/>
      </w:r>
    </w:p>
  </w:footnote>
  <w:footnote w:type="continuationSeparator" w:id="0">
    <w:p w:rsidR="000706E2" w:rsidRDefault="000706E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479C9"/>
    <w:rsid w:val="000706E2"/>
    <w:rsid w:val="00073FE5"/>
    <w:rsid w:val="00084E8E"/>
    <w:rsid w:val="00084FFE"/>
    <w:rsid w:val="00085A0B"/>
    <w:rsid w:val="00092B0F"/>
    <w:rsid w:val="00097818"/>
    <w:rsid w:val="000A05C9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174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0065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54322"/>
    <w:rsid w:val="006B1532"/>
    <w:rsid w:val="006C0897"/>
    <w:rsid w:val="006C7AEF"/>
    <w:rsid w:val="006D0359"/>
    <w:rsid w:val="006F282E"/>
    <w:rsid w:val="006F535A"/>
    <w:rsid w:val="007038E7"/>
    <w:rsid w:val="00704EFE"/>
    <w:rsid w:val="007052AF"/>
    <w:rsid w:val="0070778B"/>
    <w:rsid w:val="0071306A"/>
    <w:rsid w:val="00726ACB"/>
    <w:rsid w:val="0073632F"/>
    <w:rsid w:val="00741C82"/>
    <w:rsid w:val="00741EF6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964A2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022E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2F64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33B9"/>
    <w:rsid w:val="009A446B"/>
    <w:rsid w:val="009A732F"/>
    <w:rsid w:val="009D16A9"/>
    <w:rsid w:val="009D39A5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3645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B483F"/>
    <w:rsid w:val="00BE0997"/>
    <w:rsid w:val="00BE477C"/>
    <w:rsid w:val="00BE5520"/>
    <w:rsid w:val="00BE5C44"/>
    <w:rsid w:val="00C0487A"/>
    <w:rsid w:val="00C11E99"/>
    <w:rsid w:val="00C17B00"/>
    <w:rsid w:val="00C2028E"/>
    <w:rsid w:val="00C31A8E"/>
    <w:rsid w:val="00C51354"/>
    <w:rsid w:val="00C57A25"/>
    <w:rsid w:val="00C63E1F"/>
    <w:rsid w:val="00C75DF2"/>
    <w:rsid w:val="00C8078F"/>
    <w:rsid w:val="00C91D1D"/>
    <w:rsid w:val="00CA3E14"/>
    <w:rsid w:val="00CA6AEA"/>
    <w:rsid w:val="00CB1067"/>
    <w:rsid w:val="00CB4D15"/>
    <w:rsid w:val="00CB6F58"/>
    <w:rsid w:val="00CC35D5"/>
    <w:rsid w:val="00CC584E"/>
    <w:rsid w:val="00CE079D"/>
    <w:rsid w:val="00CE652B"/>
    <w:rsid w:val="00D12A79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662C4-70B6-4990-A205-93769462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1006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88</cp:revision>
  <cp:lastPrinted>2018-07-31T04:43:00Z</cp:lastPrinted>
  <dcterms:created xsi:type="dcterms:W3CDTF">2017-07-10T12:08:00Z</dcterms:created>
  <dcterms:modified xsi:type="dcterms:W3CDTF">2019-08-13T13:39:00Z</dcterms:modified>
</cp:coreProperties>
</file>