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0C6D81">
        <w:rPr>
          <w:rFonts w:ascii="Arial" w:hAnsi="Arial" w:cs="Arial"/>
          <w:b/>
          <w:sz w:val="20"/>
          <w:szCs w:val="20"/>
        </w:rPr>
        <w:t xml:space="preserve">mezinárodní ochrany Vyšní Lhoty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A71ED">
        <w:rPr>
          <w:rFonts w:ascii="Arial" w:hAnsi="Arial" w:cs="Arial"/>
          <w:sz w:val="24"/>
          <w:szCs w:val="24"/>
        </w:rPr>
      </w:r>
      <w:r w:rsidR="008A71E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 w:rsidR="000C6D81" w:rsidRPr="000C6D81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</w:t>
      </w:r>
      <w:proofErr w:type="gramEnd"/>
      <w:r w:rsidR="005320C6">
        <w:rPr>
          <w:rFonts w:ascii="Arial" w:hAnsi="Arial" w:cs="Arial"/>
          <w:b/>
          <w:sz w:val="20"/>
          <w:szCs w:val="20"/>
        </w:rPr>
        <w:t xml:space="preserve"> rady </w:t>
      </w:r>
      <w:r w:rsidR="000C6D81"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 xml:space="preserve">v oddělení </w:t>
      </w:r>
      <w:r w:rsidR="000C6D81">
        <w:rPr>
          <w:rFonts w:ascii="Arial" w:hAnsi="Arial" w:cs="Arial"/>
          <w:b/>
          <w:sz w:val="20"/>
          <w:szCs w:val="20"/>
        </w:rPr>
        <w:t>mezinárodní ochrany Vyšní Lhoty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C6D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A71ED">
        <w:rPr>
          <w:rFonts w:ascii="Times New Roman" w:hAnsi="Times New Roman"/>
          <w:sz w:val="24"/>
          <w:szCs w:val="24"/>
        </w:rPr>
      </w:r>
      <w:r w:rsidR="008A71E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0C6D81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A71ED">
              <w:rPr>
                <w:rFonts w:ascii="Times New Roman" w:hAnsi="Times New Roman"/>
              </w:rPr>
            </w:r>
            <w:r w:rsidR="008A71E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A71ED">
              <w:rPr>
                <w:rFonts w:ascii="Times New Roman" w:hAnsi="Times New Roman"/>
              </w:rPr>
            </w:r>
            <w:r w:rsidR="008A71E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71ED">
        <w:rPr>
          <w:rFonts w:ascii="Times New Roman" w:hAnsi="Times New Roman"/>
          <w:b/>
          <w:bCs/>
        </w:rPr>
      </w:r>
      <w:r w:rsidR="008A71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71ED">
        <w:rPr>
          <w:rFonts w:ascii="Times New Roman" w:hAnsi="Times New Roman"/>
          <w:b/>
          <w:bCs/>
        </w:rPr>
      </w:r>
      <w:r w:rsidR="008A71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71ED">
        <w:rPr>
          <w:rFonts w:ascii="Times New Roman" w:hAnsi="Times New Roman"/>
          <w:b/>
          <w:bCs/>
        </w:rPr>
      </w:r>
      <w:r w:rsidR="008A71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71ED">
        <w:rPr>
          <w:rFonts w:ascii="Times New Roman" w:hAnsi="Times New Roman"/>
          <w:b/>
          <w:bCs/>
        </w:rPr>
      </w:r>
      <w:r w:rsidR="008A71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71ED">
        <w:rPr>
          <w:rFonts w:ascii="Times New Roman" w:hAnsi="Times New Roman"/>
          <w:b/>
          <w:bCs/>
        </w:rPr>
      </w:r>
      <w:r w:rsidR="008A71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5836A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5836A5" w:rsidRPr="005836A5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5836A5">
        <w:rPr>
          <w:rFonts w:ascii="Times New Roman" w:hAnsi="Times New Roman"/>
          <w:bCs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71ED">
        <w:rPr>
          <w:rFonts w:ascii="Times New Roman" w:hAnsi="Times New Roman"/>
          <w:b/>
          <w:bCs/>
        </w:rPr>
      </w:r>
      <w:r w:rsidR="008A71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71ED">
        <w:rPr>
          <w:rFonts w:ascii="Times New Roman" w:hAnsi="Times New Roman"/>
          <w:b/>
          <w:bCs/>
        </w:rPr>
      </w:r>
      <w:r w:rsidR="008A71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</w:t>
      </w:r>
      <w:r w:rsidR="005836A5">
        <w:rPr>
          <w:rFonts w:ascii="Times New Roman" w:hAnsi="Times New Roman"/>
          <w:bCs/>
        </w:rPr>
        <w:t xml:space="preserve">                               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A71ED">
        <w:rPr>
          <w:rFonts w:ascii="Times New Roman" w:hAnsi="Times New Roman"/>
          <w:b/>
          <w:bCs/>
        </w:rPr>
      </w:r>
      <w:r w:rsidR="008A71E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208D9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5836A5" w:rsidRDefault="005836A5" w:rsidP="00465849">
      <w:pPr>
        <w:pStyle w:val="Textpoznpodarou"/>
        <w:jc w:val="both"/>
        <w:rPr>
          <w:rFonts w:ascii="Times New Roman" w:hAnsi="Times New Roman"/>
        </w:rPr>
      </w:pPr>
    </w:p>
    <w:p w:rsidR="005836A5" w:rsidRDefault="005836A5" w:rsidP="00465849">
      <w:pPr>
        <w:pStyle w:val="Textpoznpodarou"/>
        <w:jc w:val="both"/>
        <w:rPr>
          <w:rFonts w:ascii="Times New Roman" w:hAnsi="Times New Roman"/>
        </w:rPr>
      </w:pPr>
    </w:p>
    <w:p w:rsidR="005836A5" w:rsidRDefault="005836A5" w:rsidP="00465849">
      <w:pPr>
        <w:pStyle w:val="Textpoznpodarou"/>
        <w:jc w:val="both"/>
        <w:rPr>
          <w:rFonts w:ascii="Times New Roman" w:hAnsi="Times New Roman"/>
        </w:rPr>
      </w:pPr>
    </w:p>
    <w:p w:rsidR="005836A5" w:rsidRDefault="005836A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5836A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5836A5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1ED" w:rsidRDefault="008A71ED" w:rsidP="00386203">
      <w:pPr>
        <w:spacing w:after="0" w:line="240" w:lineRule="auto"/>
      </w:pPr>
      <w:r>
        <w:separator/>
      </w:r>
    </w:p>
  </w:endnote>
  <w:endnote w:type="continuationSeparator" w:id="0">
    <w:p w:rsidR="008A71ED" w:rsidRDefault="008A71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208D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1ED" w:rsidRDefault="008A71ED" w:rsidP="00386203">
      <w:pPr>
        <w:spacing w:after="0" w:line="240" w:lineRule="auto"/>
      </w:pPr>
      <w:r>
        <w:separator/>
      </w:r>
    </w:p>
  </w:footnote>
  <w:footnote w:type="continuationSeparator" w:id="0">
    <w:p w:rsidR="008A71ED" w:rsidRDefault="008A71E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C5734"/>
    <w:rsid w:val="000C6D81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36A5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71ED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056F"/>
    <w:rsid w:val="00EE1997"/>
    <w:rsid w:val="00EE1AB8"/>
    <w:rsid w:val="00EE1DC8"/>
    <w:rsid w:val="00EE215E"/>
    <w:rsid w:val="00EE3865"/>
    <w:rsid w:val="00EF28B4"/>
    <w:rsid w:val="00EF354D"/>
    <w:rsid w:val="00EF375B"/>
    <w:rsid w:val="00EF5AB9"/>
    <w:rsid w:val="00EF60C6"/>
    <w:rsid w:val="00F1172F"/>
    <w:rsid w:val="00F13730"/>
    <w:rsid w:val="00F1419F"/>
    <w:rsid w:val="00F208D9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F4266-65B5-48B8-8585-314B9E19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1135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2015-10-14T13:43:00Z</cp:lastPrinted>
  <dcterms:created xsi:type="dcterms:W3CDTF">2015-10-26T15:21:00Z</dcterms:created>
  <dcterms:modified xsi:type="dcterms:W3CDTF">2016-01-05T13:45:00Z</dcterms:modified>
</cp:coreProperties>
</file>