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A9792D">
      <w:pPr>
        <w:spacing w:after="0"/>
        <w:rPr>
          <w:rFonts w:ascii="Times New Roman" w:eastAsia="Times New Roman" w:hAnsi="Times New Roman"/>
        </w:rPr>
      </w:pPr>
    </w:p>
    <w:p w:rsidR="00A9792D" w:rsidRDefault="00A9792D" w:rsidP="00A9792D">
      <w:pPr>
        <w:spacing w:after="0"/>
        <w:rPr>
          <w:rFonts w:ascii="Times New Roman" w:eastAsia="Times New Roman" w:hAnsi="Times New Roman"/>
        </w:rPr>
      </w:pPr>
    </w:p>
    <w:p w:rsidR="00A9792D" w:rsidRDefault="00A9792D" w:rsidP="00A9792D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A9792D" w:rsidTr="00A9792D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9792D">
              <w:trPr>
                <w:trHeight w:val="464"/>
              </w:trPr>
              <w:tc>
                <w:tcPr>
                  <w:tcW w:w="0" w:type="auto"/>
                  <w:hideMark/>
                </w:tcPr>
                <w:p w:rsidR="00A9792D" w:rsidRDefault="00A9792D" w:rsidP="00A9792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N2W5L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MVCRX04N2W5L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A9792D">
              <w:trPr>
                <w:trHeight w:val="114"/>
              </w:trPr>
              <w:tc>
                <w:tcPr>
                  <w:tcW w:w="0" w:type="auto"/>
                  <w:hideMark/>
                </w:tcPr>
                <w:p w:rsidR="00A9792D" w:rsidRDefault="00A9792D" w:rsidP="00A9792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N2W5L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MVCRX04N2W5L</w:t>
                  </w:r>
                  <w:r>
                    <w:fldChar w:fldCharType="end"/>
                  </w:r>
                  <w:bookmarkEnd w:id="1"/>
                </w:p>
              </w:tc>
            </w:tr>
            <w:tr w:rsidR="00A9792D">
              <w:trPr>
                <w:trHeight w:val="122"/>
              </w:trPr>
              <w:tc>
                <w:tcPr>
                  <w:tcW w:w="0" w:type="auto"/>
                  <w:hideMark/>
                </w:tcPr>
                <w:p w:rsidR="00A9792D" w:rsidRDefault="00A9792D" w:rsidP="00A9792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9792D" w:rsidRDefault="00A9792D" w:rsidP="00A9792D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A9792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  <w:r w:rsidR="00113D70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A512B">
        <w:rPr>
          <w:rFonts w:ascii="Arial" w:hAnsi="Arial" w:cs="Arial"/>
          <w:b/>
          <w:sz w:val="24"/>
          <w:szCs w:val="24"/>
        </w:rPr>
        <w:t xml:space="preserve">pobytu cizinců Praha </w:t>
      </w:r>
      <w:r w:rsidR="00861EDD">
        <w:rPr>
          <w:rFonts w:ascii="Arial" w:hAnsi="Arial" w:cs="Arial"/>
          <w:b/>
          <w:sz w:val="24"/>
          <w:szCs w:val="24"/>
        </w:rPr>
        <w:t>II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A9792D">
        <w:rPr>
          <w:rFonts w:ascii="Arial" w:hAnsi="Arial" w:cs="Arial"/>
        </w:rPr>
        <w:t>Č.j.</w:t>
      </w:r>
      <w:proofErr w:type="gramEnd"/>
      <w:r w:rsidR="00F94ECD" w:rsidRPr="00A9792D">
        <w:rPr>
          <w:rFonts w:ascii="Arial" w:hAnsi="Arial" w:cs="Arial"/>
        </w:rPr>
        <w:t>:</w:t>
      </w:r>
      <w:r w:rsidR="00276ED4" w:rsidRPr="00A9792D">
        <w:rPr>
          <w:rFonts w:ascii="Arial" w:hAnsi="Arial" w:cs="Arial"/>
        </w:rPr>
        <w:t xml:space="preserve"> </w:t>
      </w:r>
      <w:r w:rsidR="009D16A9" w:rsidRPr="00A9792D">
        <w:rPr>
          <w:rFonts w:ascii="Arial" w:hAnsi="Arial" w:cs="Arial"/>
        </w:rPr>
        <w:t>MV-</w:t>
      </w:r>
      <w:r w:rsidR="00A9792D" w:rsidRPr="00A9792D">
        <w:rPr>
          <w:rFonts w:ascii="Arial" w:hAnsi="Arial" w:cs="Arial"/>
        </w:rPr>
        <w:t>126846</w:t>
      </w:r>
      <w:r w:rsidR="00AB7FFE" w:rsidRPr="00A9792D">
        <w:rPr>
          <w:rFonts w:ascii="Arial" w:hAnsi="Arial" w:cs="Arial"/>
        </w:rPr>
        <w:t>-</w:t>
      </w:r>
      <w:r w:rsidR="00635249" w:rsidRPr="00A9792D">
        <w:rPr>
          <w:rFonts w:ascii="Arial" w:hAnsi="Arial" w:cs="Arial"/>
        </w:rPr>
        <w:t>3</w:t>
      </w:r>
      <w:r w:rsidR="00B02CD2" w:rsidRPr="00A9792D">
        <w:rPr>
          <w:rFonts w:ascii="Arial" w:hAnsi="Arial" w:cs="Arial"/>
        </w:rPr>
        <w:t>/</w:t>
      </w:r>
      <w:r w:rsidRPr="00A9792D">
        <w:rPr>
          <w:rFonts w:ascii="Arial" w:hAnsi="Arial" w:cs="Arial"/>
        </w:rPr>
        <w:t>SP-201</w:t>
      </w:r>
      <w:r w:rsidR="00B3674E" w:rsidRPr="00A9792D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ED79C9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674B7" w:rsidRPr="00635249">
        <w:rPr>
          <w:rFonts w:ascii="Arial" w:hAnsi="Arial" w:cs="Arial"/>
        </w:rPr>
        <w:t>1</w:t>
      </w:r>
      <w:r w:rsidR="00ED79C9">
        <w:rPr>
          <w:rFonts w:ascii="Arial" w:hAnsi="Arial" w:cs="Arial"/>
        </w:rPr>
        <w:t>8</w:t>
      </w:r>
      <w:r w:rsidR="001D718F" w:rsidRPr="00635249">
        <w:rPr>
          <w:rFonts w:ascii="Arial" w:hAnsi="Arial" w:cs="Arial"/>
        </w:rPr>
        <w:t xml:space="preserve">. </w:t>
      </w:r>
      <w:r w:rsidR="000674B7" w:rsidRPr="00635249">
        <w:rPr>
          <w:rFonts w:ascii="Arial" w:hAnsi="Arial" w:cs="Arial"/>
        </w:rPr>
        <w:t xml:space="preserve">září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113D70">
        <w:rPr>
          <w:rFonts w:ascii="Arial" w:hAnsi="Arial" w:cs="Arial"/>
          <w:b/>
        </w:rPr>
        <w:t>/vrchního referenta</w:t>
      </w:r>
      <w:r w:rsidRPr="00635249">
        <w:rPr>
          <w:rFonts w:ascii="Arial" w:hAnsi="Arial" w:cs="Arial"/>
          <w:b/>
        </w:rPr>
        <w:t xml:space="preserve"> </w:t>
      </w:r>
      <w:r w:rsidR="00ED79C9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4D665F" w:rsidRPr="00635249">
        <w:rPr>
          <w:rFonts w:ascii="Arial" w:hAnsi="Arial" w:cs="Arial"/>
          <w:b/>
        </w:rPr>
        <w:t xml:space="preserve">pobytu cizinců Praha </w:t>
      </w:r>
      <w:r w:rsidR="00E57860">
        <w:rPr>
          <w:rFonts w:ascii="Arial" w:hAnsi="Arial" w:cs="Arial"/>
          <w:b/>
        </w:rPr>
        <w:t>II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708C6">
        <w:rPr>
          <w:rFonts w:ascii="Arial" w:hAnsi="Arial" w:cs="Arial"/>
          <w:b/>
        </w:rPr>
        <w:t>303</w:t>
      </w:r>
      <w:r w:rsidR="00861EDD">
        <w:rPr>
          <w:rFonts w:ascii="Arial" w:hAnsi="Arial" w:cs="Arial"/>
          <w:b/>
        </w:rPr>
        <w:t>12271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63524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13D70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E2746">
        <w:rPr>
          <w:rFonts w:ascii="Arial" w:hAnsi="Arial" w:cs="Arial"/>
          <w:b/>
        </w:rPr>
        <w:t>9.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E2746">
        <w:rPr>
          <w:rFonts w:ascii="Arial" w:hAnsi="Arial" w:cs="Arial"/>
        </w:rPr>
        <w:t xml:space="preserve">přepážková </w:t>
      </w:r>
      <w:r w:rsidR="00ED79C9">
        <w:rPr>
          <w:rFonts w:ascii="Arial" w:hAnsi="Arial" w:cs="Arial"/>
        </w:rPr>
        <w:br/>
      </w:r>
      <w:r w:rsidR="00EE2746">
        <w:rPr>
          <w:rFonts w:ascii="Arial" w:hAnsi="Arial" w:cs="Arial"/>
        </w:rPr>
        <w:t>a administrativní činnost, odbavování klientů v souvislosti s pobytovou agendou a přijímání žádostí o povolení k pobytu, dále posuzování a vyhodnocování výsledků pohovorů s účastníky řízení ve věcech vstupu a pobytu cizinců na území ČR.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ED79C9">
        <w:rPr>
          <w:rFonts w:ascii="Arial" w:hAnsi="Arial" w:cs="Arial"/>
        </w:rPr>
        <w:br/>
      </w:r>
      <w:r w:rsidR="0070558A" w:rsidRPr="00635249">
        <w:rPr>
          <w:rFonts w:ascii="Arial" w:hAnsi="Arial" w:cs="Arial"/>
        </w:rPr>
        <w:t xml:space="preserve">je výhodou. Na služebním místě je stanoven </w:t>
      </w:r>
      <w:r w:rsidR="0070558A" w:rsidRPr="00635249">
        <w:rPr>
          <w:rFonts w:ascii="Arial" w:hAnsi="Arial" w:cs="Arial"/>
          <w:b/>
        </w:rPr>
        <w:t>zvláštní příplatek</w:t>
      </w:r>
      <w:r w:rsidR="0070558A" w:rsidRPr="00635249">
        <w:rPr>
          <w:rFonts w:ascii="Arial" w:hAnsi="Arial" w:cs="Arial"/>
        </w:rPr>
        <w:t xml:space="preserve"> podle nařízení vlády </w:t>
      </w:r>
      <w:r w:rsidR="00ED79C9">
        <w:rPr>
          <w:rFonts w:ascii="Arial" w:hAnsi="Arial" w:cs="Arial"/>
        </w:rPr>
        <w:br/>
      </w:r>
      <w:r w:rsidR="0070558A" w:rsidRPr="00635249">
        <w:rPr>
          <w:rFonts w:ascii="Arial" w:hAnsi="Arial" w:cs="Arial"/>
        </w:rPr>
        <w:t>č. 304/2014 Sb., o platových poměrech státních zaměstnanců. Služební</w:t>
      </w:r>
      <w:r w:rsidR="00D84C79">
        <w:rPr>
          <w:rFonts w:ascii="Arial" w:hAnsi="Arial" w:cs="Arial"/>
        </w:rPr>
        <w:t xml:space="preserve">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ED79C9">
        <w:rPr>
          <w:rFonts w:ascii="Arial" w:hAnsi="Arial" w:cs="Arial"/>
          <w:b/>
        </w:rPr>
        <w:t>30</w:t>
      </w:r>
      <w:r w:rsidR="00205BF7" w:rsidRPr="00635249">
        <w:rPr>
          <w:rFonts w:ascii="Arial" w:hAnsi="Arial" w:cs="Arial"/>
          <w:b/>
        </w:rPr>
        <w:t xml:space="preserve">. </w:t>
      </w:r>
      <w:r w:rsidR="00861EDD">
        <w:rPr>
          <w:rFonts w:ascii="Arial" w:hAnsi="Arial" w:cs="Arial"/>
          <w:b/>
        </w:rPr>
        <w:t>září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EE2746">
        <w:rPr>
          <w:rFonts w:ascii="Arial" w:hAnsi="Arial" w:cs="Arial"/>
          <w:b/>
        </w:rPr>
        <w:t>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435E82" w:rsidRPr="00635249">
        <w:rPr>
          <w:rFonts w:ascii="Arial" w:hAnsi="Arial" w:cs="Arial"/>
          <w:b/>
        </w:rPr>
        <w:t xml:space="preserve">pobytu cizinců Praha </w:t>
      </w:r>
      <w:r w:rsidR="00861EDD">
        <w:rPr>
          <w:rFonts w:ascii="Arial" w:hAnsi="Arial" w:cs="Arial"/>
          <w:b/>
        </w:rPr>
        <w:t>II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7708C6">
        <w:rPr>
          <w:rFonts w:ascii="Arial" w:hAnsi="Arial" w:cs="Arial"/>
          <w:b/>
        </w:rPr>
        <w:t>303</w:t>
      </w:r>
      <w:r w:rsidR="00861EDD">
        <w:rPr>
          <w:rFonts w:ascii="Arial" w:hAnsi="Arial" w:cs="Arial"/>
          <w:b/>
        </w:rPr>
        <w:t>12271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A9792D">
        <w:rPr>
          <w:rFonts w:ascii="Arial" w:hAnsi="Arial" w:cs="Arial"/>
          <w:b/>
        </w:rPr>
        <w:t>č.j.</w:t>
      </w:r>
      <w:proofErr w:type="gramEnd"/>
      <w:r w:rsidR="00312A72" w:rsidRPr="00A9792D">
        <w:rPr>
          <w:rFonts w:ascii="Arial" w:hAnsi="Arial" w:cs="Arial"/>
          <w:b/>
        </w:rPr>
        <w:t>: MV-</w:t>
      </w:r>
      <w:r w:rsidR="00A9792D" w:rsidRPr="00A9792D">
        <w:rPr>
          <w:rFonts w:ascii="Arial" w:hAnsi="Arial" w:cs="Arial"/>
          <w:b/>
        </w:rPr>
        <w:t>126846</w:t>
      </w:r>
      <w:r w:rsidR="009D448E" w:rsidRPr="00A9792D">
        <w:rPr>
          <w:rFonts w:ascii="Arial" w:hAnsi="Arial" w:cs="Arial"/>
          <w:b/>
        </w:rPr>
        <w:t>-</w:t>
      </w:r>
      <w:r w:rsidR="00635249" w:rsidRPr="00A9792D">
        <w:rPr>
          <w:rFonts w:ascii="Arial" w:hAnsi="Arial" w:cs="Arial"/>
          <w:b/>
        </w:rPr>
        <w:t>3</w:t>
      </w:r>
      <w:r w:rsidR="00312A72" w:rsidRPr="00A9792D">
        <w:rPr>
          <w:rFonts w:ascii="Arial" w:hAnsi="Arial" w:cs="Arial"/>
          <w:b/>
        </w:rPr>
        <w:t>/SP-201</w:t>
      </w:r>
      <w:r w:rsidR="00B3674E" w:rsidRPr="00A9792D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“.</w:t>
      </w:r>
    </w:p>
    <w:p w:rsidR="00D84C79" w:rsidRPr="002F75D4" w:rsidRDefault="00D84C79" w:rsidP="00D84C79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>Výběrového řízení na výše uvedené služební místo se v souladu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 se zákonem může zúčastnit žadatel</w:t>
      </w:r>
      <w:r>
        <w:rPr>
          <w:rFonts w:ascii="Arial" w:hAnsi="Arial" w:cs="Arial"/>
          <w:b/>
        </w:rPr>
        <w:t>/</w:t>
      </w:r>
      <w:proofErr w:type="spellStart"/>
      <w:r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D84C79" w:rsidRDefault="00D84C79" w:rsidP="00D84C79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s § 25 odst. 4 zákona];</w:t>
      </w:r>
    </w:p>
    <w:p w:rsidR="00D84C79" w:rsidRPr="00980A06" w:rsidRDefault="00D84C79" w:rsidP="00D84C7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D84C79" w:rsidRDefault="00D84C79" w:rsidP="00D84C7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dosáhl/a věku 18 let </w:t>
      </w:r>
      <w:r w:rsidRPr="00360B49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b) zákona</w:t>
      </w:r>
      <w:r w:rsidRPr="00360B49">
        <w:rPr>
          <w:rFonts w:ascii="Arial" w:hAnsi="Arial" w:cs="Arial"/>
        </w:rPr>
        <w:t>]</w:t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svéprávný/á [§ 25 odst. 1 písm. c) zákona]; </w:t>
      </w:r>
    </w:p>
    <w:p w:rsidR="00D84C79" w:rsidRPr="00A43F61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>
        <w:rPr>
          <w:rStyle w:val="Znakapoznpodarou"/>
          <w:rFonts w:ascii="Arial" w:hAnsi="Arial" w:cs="Arial"/>
        </w:rPr>
        <w:footnoteReference w:id="2"/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>
        <w:rPr>
          <w:rFonts w:ascii="Arial" w:hAnsi="Arial" w:cs="Arial"/>
        </w:rPr>
        <w:t>];</w:t>
      </w:r>
    </w:p>
    <w:p w:rsidR="00D84C79" w:rsidRDefault="00D84C79" w:rsidP="00D84C7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>
        <w:rPr>
          <w:rFonts w:ascii="Arial" w:hAnsi="Arial" w:cs="Arial"/>
        </w:rPr>
        <w:t xml:space="preserve"> z </w:t>
      </w:r>
      <w:r w:rsidRPr="00980A06">
        <w:rPr>
          <w:rFonts w:ascii="Arial" w:hAnsi="Arial" w:cs="Arial"/>
          <w:color w:val="000000" w:themeColor="text1"/>
        </w:rPr>
        <w:t>evidence Rejstříku trestů, který nesmí být starší než 3 měsíce.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80A0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Pr="00980A06">
        <w:rPr>
          <w:rFonts w:ascii="Arial" w:hAnsi="Arial" w:cs="Arial"/>
          <w:color w:val="000000" w:themeColor="text1"/>
        </w:rPr>
        <w:t xml:space="preserve">, není již povinen výpis z evidence Rejstříku trestů doložit, neboť si ho služební orgán vyžádá na základě poskytnutých údajů přímo od Rejstříku trestů. </w:t>
      </w:r>
    </w:p>
    <w:p w:rsidR="00D84C79" w:rsidRPr="00980A06" w:rsidRDefault="00D84C79" w:rsidP="00D84C7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Pr="00980A06">
        <w:rPr>
          <w:rFonts w:ascii="Arial" w:hAnsi="Arial" w:cs="Arial"/>
          <w:color w:val="000000" w:themeColor="text1"/>
        </w:rPr>
        <w:t xml:space="preserve"> vzdělání stanoveného zákonem pro toto služební místo [§ 25 odst. 1 písm. e) zákona], tj. </w:t>
      </w:r>
      <w:r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Pr="00980A06">
        <w:rPr>
          <w:rFonts w:ascii="Arial" w:hAnsi="Arial" w:cs="Arial"/>
          <w:color w:val="000000" w:themeColor="text1"/>
        </w:rPr>
        <w:t xml:space="preserve">; </w:t>
      </w:r>
    </w:p>
    <w:p w:rsidR="00D84C79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1 věta první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listinami, tj. originálem nebo úředně ověřenou kopií dokladu o dosaženém vzdělání. Při </w:t>
      </w:r>
      <w:r>
        <w:rPr>
          <w:rFonts w:ascii="Arial" w:hAnsi="Arial" w:cs="Arial"/>
        </w:rPr>
        <w:t>podání žádosti lze podle § 26 odst. 2 zákona doložit pouze písemné čestné prohlášení o dosaženém vzdělání</w:t>
      </w:r>
      <w:r>
        <w:rPr>
          <w:rStyle w:val="Znakapoznpodarou"/>
          <w:rFonts w:ascii="Arial" w:hAnsi="Arial" w:cs="Arial"/>
        </w:rPr>
        <w:footnoteReference w:id="4"/>
      </w:r>
      <w:r>
        <w:rPr>
          <w:rFonts w:ascii="Arial" w:hAnsi="Arial" w:cs="Arial"/>
        </w:rPr>
        <w:t xml:space="preserve">; uvedenou </w:t>
      </w:r>
      <w:r w:rsidRPr="00BE0997">
        <w:rPr>
          <w:rFonts w:ascii="Arial" w:hAnsi="Arial" w:cs="Arial"/>
        </w:rPr>
        <w:t>listin</w:t>
      </w:r>
      <w:r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lze </w:t>
      </w:r>
      <w:r w:rsidRPr="00BE0997">
        <w:rPr>
          <w:rFonts w:ascii="Arial" w:hAnsi="Arial" w:cs="Arial"/>
        </w:rPr>
        <w:t xml:space="preserve">v takovém případě </w:t>
      </w:r>
      <w:r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pohovoru;</w:t>
      </w:r>
      <w:r w:rsidRPr="006E1D7C">
        <w:rPr>
          <w:rFonts w:ascii="Arial" w:hAnsi="Arial" w:cs="Arial"/>
        </w:rPr>
        <w:t xml:space="preserve">  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>
        <w:rPr>
          <w:rFonts w:ascii="Arial" w:hAnsi="Arial" w:cs="Arial"/>
        </w:rPr>
        <w:t>];</w:t>
      </w:r>
      <w:r w:rsidRPr="006E1D7C">
        <w:rPr>
          <w:rFonts w:ascii="Arial" w:hAnsi="Arial" w:cs="Arial"/>
        </w:rPr>
        <w:t xml:space="preserve"> </w:t>
      </w:r>
    </w:p>
    <w:p w:rsidR="00D84C79" w:rsidRDefault="00D84C79" w:rsidP="00D84C7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</w:t>
      </w:r>
      <w:r>
        <w:rPr>
          <w:rFonts w:ascii="Arial" w:hAnsi="Arial" w:cs="Arial"/>
        </w:rPr>
        <w:t>3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písemným čestným prohlášením</w:t>
      </w:r>
      <w:r>
        <w:rPr>
          <w:rStyle w:val="Znakapoznpodarou"/>
          <w:rFonts w:ascii="Arial" w:hAnsi="Arial" w:cs="Arial"/>
        </w:rPr>
        <w:footnoteReference w:id="5"/>
      </w:r>
      <w:r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službách;</w:t>
      </w:r>
    </w:p>
    <w:p w:rsidR="00D84C79" w:rsidRPr="00B00198" w:rsidRDefault="00D84C79" w:rsidP="00D84C79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Pr="00F55A55">
        <w:rPr>
          <w:rFonts w:ascii="Arial" w:hAnsi="Arial" w:cs="Arial"/>
        </w:rPr>
        <w:t xml:space="preserve">24/2019, kterým </w:t>
      </w:r>
      <w:r w:rsidRPr="00B00198">
        <w:rPr>
          <w:rFonts w:ascii="Arial" w:hAnsi="Arial" w:cs="Arial"/>
        </w:rPr>
        <w:t xml:space="preserve">se stanoví požadavky na služební a pracovní místa na Ministerstvu vnitra, ve znění pozdějších předpisů, kterým je způsobilost </w:t>
      </w:r>
      <w:r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ED79C9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ED79C9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D84C79" w:rsidRDefault="00D84C79" w:rsidP="00D84C79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84C79" w:rsidRDefault="00D84C7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84C79" w:rsidRDefault="00D84C79">
      <w:pPr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br w:type="page"/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D84C7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ED79C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84C79" w:rsidRPr="0070558A" w:rsidRDefault="00D84C79" w:rsidP="00D84C79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D84C79" w:rsidRPr="00635249" w:rsidRDefault="00D84C79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61EDD" w:rsidRDefault="00861EDD" w:rsidP="00861E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61EDD" w:rsidRPr="00205BF7" w:rsidRDefault="00861EDD" w:rsidP="00861E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861EDD" w:rsidRPr="00205BF7" w:rsidRDefault="00861EDD" w:rsidP="00861E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Lucie Maděrová</w:t>
      </w:r>
    </w:p>
    <w:p w:rsidR="00861EDD" w:rsidRPr="00205BF7" w:rsidRDefault="00861EDD" w:rsidP="00861E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832 292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861EDD" w:rsidRDefault="00861EDD" w:rsidP="00861E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>
          <w:rPr>
            <w:rStyle w:val="Hypertextovodkaz"/>
            <w:rFonts w:ascii="Arial" w:hAnsi="Arial" w:cs="Arial"/>
          </w:rPr>
          <w:t>lucie.maderova@mvcr.cz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D79C9" w:rsidRDefault="00ED79C9" w:rsidP="00635249">
      <w:pPr>
        <w:rPr>
          <w:rFonts w:ascii="Arial" w:hAnsi="Arial" w:cs="Arial"/>
        </w:rPr>
      </w:pPr>
    </w:p>
    <w:p w:rsidR="00ED79C9" w:rsidRPr="00635249" w:rsidRDefault="00ED79C9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AC5" w:rsidRDefault="00071AC5" w:rsidP="00276ED4">
      <w:pPr>
        <w:spacing w:after="0" w:line="240" w:lineRule="auto"/>
      </w:pPr>
      <w:r>
        <w:separator/>
      </w:r>
    </w:p>
  </w:endnote>
  <w:endnote w:type="continuationSeparator" w:id="0">
    <w:p w:rsidR="00071AC5" w:rsidRDefault="00071AC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9792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AC5" w:rsidRDefault="00071AC5" w:rsidP="00276ED4">
      <w:pPr>
        <w:spacing w:after="0" w:line="240" w:lineRule="auto"/>
      </w:pPr>
      <w:r>
        <w:separator/>
      </w:r>
    </w:p>
  </w:footnote>
  <w:footnote w:type="continuationSeparator" w:id="0">
    <w:p w:rsidR="00071AC5" w:rsidRDefault="00071AC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84C79" w:rsidRPr="00EE40B4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D84C79" w:rsidRPr="00980A06" w:rsidRDefault="00D84C79" w:rsidP="00D84C79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>
        <w:rPr>
          <w:rFonts w:ascii="Arial" w:hAnsi="Arial" w:cs="Arial"/>
          <w:sz w:val="18"/>
          <w:szCs w:val="18"/>
          <w:lang w:val="cs-CZ"/>
        </w:rPr>
        <w:t xml:space="preserve"> a 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1AC5"/>
    <w:rsid w:val="00073FE5"/>
    <w:rsid w:val="00084E8E"/>
    <w:rsid w:val="00084FFE"/>
    <w:rsid w:val="00085A0B"/>
    <w:rsid w:val="00092B0F"/>
    <w:rsid w:val="00097818"/>
    <w:rsid w:val="000A227C"/>
    <w:rsid w:val="000C26B0"/>
    <w:rsid w:val="000C7FF6"/>
    <w:rsid w:val="000D30E6"/>
    <w:rsid w:val="000D6320"/>
    <w:rsid w:val="000E665F"/>
    <w:rsid w:val="000F17FA"/>
    <w:rsid w:val="000F2D84"/>
    <w:rsid w:val="000F5F2E"/>
    <w:rsid w:val="00113D70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440"/>
    <w:rsid w:val="001A353E"/>
    <w:rsid w:val="001A376B"/>
    <w:rsid w:val="001C0842"/>
    <w:rsid w:val="001D13FE"/>
    <w:rsid w:val="001D537E"/>
    <w:rsid w:val="001D5F64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689F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7082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249"/>
    <w:rsid w:val="00635CA7"/>
    <w:rsid w:val="0064419A"/>
    <w:rsid w:val="00697C98"/>
    <w:rsid w:val="006B1532"/>
    <w:rsid w:val="006B2B53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61EDD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56AAF"/>
    <w:rsid w:val="00A63D07"/>
    <w:rsid w:val="00A718E3"/>
    <w:rsid w:val="00A72431"/>
    <w:rsid w:val="00A813A7"/>
    <w:rsid w:val="00A81D00"/>
    <w:rsid w:val="00A8407C"/>
    <w:rsid w:val="00A8763A"/>
    <w:rsid w:val="00A9792D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145C"/>
    <w:rsid w:val="00B228A2"/>
    <w:rsid w:val="00B233FD"/>
    <w:rsid w:val="00B3674E"/>
    <w:rsid w:val="00B4150C"/>
    <w:rsid w:val="00B41DD1"/>
    <w:rsid w:val="00B63A65"/>
    <w:rsid w:val="00B74273"/>
    <w:rsid w:val="00B95806"/>
    <w:rsid w:val="00BD0AD9"/>
    <w:rsid w:val="00BE0997"/>
    <w:rsid w:val="00BE477C"/>
    <w:rsid w:val="00BE5520"/>
    <w:rsid w:val="00BE5C44"/>
    <w:rsid w:val="00BF7059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865A4"/>
    <w:rsid w:val="00C91D1D"/>
    <w:rsid w:val="00C95778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4C79"/>
    <w:rsid w:val="00D85BE6"/>
    <w:rsid w:val="00D90B62"/>
    <w:rsid w:val="00D915AC"/>
    <w:rsid w:val="00D92211"/>
    <w:rsid w:val="00DA13D8"/>
    <w:rsid w:val="00DA2459"/>
    <w:rsid w:val="00DB5FC2"/>
    <w:rsid w:val="00DC47FE"/>
    <w:rsid w:val="00DC7B50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57860"/>
    <w:rsid w:val="00E71FA8"/>
    <w:rsid w:val="00EB07CA"/>
    <w:rsid w:val="00EB3537"/>
    <w:rsid w:val="00EB5034"/>
    <w:rsid w:val="00ED79C9"/>
    <w:rsid w:val="00EE1577"/>
    <w:rsid w:val="00EE2746"/>
    <w:rsid w:val="00EE40B4"/>
    <w:rsid w:val="00EF5A8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4179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ABE83-FD86-42CF-A501-3F9C400AA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1016</Words>
  <Characters>5998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2018-07-31T04:43:00Z</cp:lastPrinted>
  <dcterms:created xsi:type="dcterms:W3CDTF">2019-09-13T10:00:00Z</dcterms:created>
  <dcterms:modified xsi:type="dcterms:W3CDTF">2019-09-13T10:09:00Z</dcterms:modified>
</cp:coreProperties>
</file>