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190" w:rsidRPr="006E2A87" w:rsidRDefault="00893190" w:rsidP="00893190">
      <w:pPr>
        <w:rPr>
          <w:rFonts w:ascii="Arial" w:hAnsi="Arial" w:cs="Arial"/>
          <w:b/>
          <w:sz w:val="22"/>
          <w:szCs w:val="22"/>
        </w:rPr>
      </w:pPr>
      <w:r w:rsidRPr="006E2A87">
        <w:rPr>
          <w:rFonts w:ascii="Arial" w:hAnsi="Arial" w:cs="Arial"/>
          <w:b/>
          <w:sz w:val="22"/>
          <w:szCs w:val="22"/>
        </w:rPr>
        <w:t>Česká republika – Ministerstvo vnitra</w:t>
      </w:r>
    </w:p>
    <w:p w:rsidR="00893190" w:rsidRPr="006E2A87" w:rsidRDefault="00893190" w:rsidP="00893190">
      <w:pPr>
        <w:tabs>
          <w:tab w:val="left" w:pos="720"/>
          <w:tab w:val="left" w:pos="612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Odbor strukturálních fondů</w:t>
      </w:r>
    </w:p>
    <w:p w:rsidR="00893190" w:rsidRPr="006E2A87" w:rsidRDefault="00893190" w:rsidP="00893190">
      <w:pPr>
        <w:tabs>
          <w:tab w:val="left" w:pos="6237"/>
        </w:tabs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6E2A87">
        <w:rPr>
          <w:rFonts w:ascii="Arial" w:hAnsi="Arial" w:cs="Arial"/>
          <w:sz w:val="22"/>
          <w:szCs w:val="22"/>
        </w:rPr>
        <w:t>Č.j</w:t>
      </w:r>
      <w:proofErr w:type="spellEnd"/>
      <w:r w:rsidRPr="006E2A87">
        <w:rPr>
          <w:rFonts w:ascii="Arial" w:hAnsi="Arial" w:cs="Arial"/>
          <w:sz w:val="22"/>
          <w:szCs w:val="22"/>
        </w:rPr>
        <w:t>.</w:t>
      </w:r>
      <w:proofErr w:type="gramEnd"/>
      <w:r w:rsidRPr="006E2A87">
        <w:rPr>
          <w:rFonts w:ascii="Arial" w:hAnsi="Arial" w:cs="Arial"/>
          <w:sz w:val="22"/>
          <w:szCs w:val="22"/>
        </w:rPr>
        <w:t xml:space="preserve">:MV-37846/VZ-2011     </w:t>
      </w:r>
      <w:r w:rsidRPr="006E2A87">
        <w:rPr>
          <w:rFonts w:ascii="Arial" w:hAnsi="Arial" w:cs="Arial"/>
          <w:sz w:val="22"/>
          <w:szCs w:val="22"/>
        </w:rPr>
        <w:tab/>
        <w:t xml:space="preserve">Praha </w:t>
      </w:r>
      <w:r w:rsidR="00E027F2">
        <w:rPr>
          <w:rFonts w:ascii="Arial" w:hAnsi="Arial" w:cs="Arial"/>
          <w:sz w:val="22"/>
          <w:szCs w:val="22"/>
        </w:rPr>
        <w:t>30</w:t>
      </w:r>
      <w:r w:rsidRPr="006E2A87">
        <w:rPr>
          <w:rFonts w:ascii="Arial" w:hAnsi="Arial" w:cs="Arial"/>
          <w:sz w:val="22"/>
          <w:szCs w:val="22"/>
        </w:rPr>
        <w:t>. listopadu 2011</w:t>
      </w:r>
    </w:p>
    <w:p w:rsidR="00893190" w:rsidRPr="006E2A87" w:rsidRDefault="00893190" w:rsidP="00893190">
      <w:pPr>
        <w:tabs>
          <w:tab w:val="left" w:pos="6237"/>
        </w:tabs>
        <w:rPr>
          <w:rFonts w:ascii="Arial" w:hAnsi="Arial" w:cs="Arial"/>
          <w:sz w:val="22"/>
          <w:szCs w:val="22"/>
        </w:rPr>
      </w:pPr>
      <w:r w:rsidRPr="006E2A87">
        <w:rPr>
          <w:rFonts w:ascii="Arial" w:hAnsi="Arial" w:cs="Arial"/>
          <w:sz w:val="22"/>
          <w:szCs w:val="22"/>
        </w:rPr>
        <w:tab/>
        <w:t>Počet listů:</w:t>
      </w:r>
      <w:r>
        <w:rPr>
          <w:rFonts w:ascii="Arial" w:hAnsi="Arial" w:cs="Arial"/>
          <w:sz w:val="22"/>
          <w:szCs w:val="22"/>
        </w:rPr>
        <w:t xml:space="preserve"> 1</w:t>
      </w:r>
    </w:p>
    <w:p w:rsidR="00893190" w:rsidRPr="006E2A87" w:rsidRDefault="00893190" w:rsidP="00893190">
      <w:pPr>
        <w:rPr>
          <w:rFonts w:ascii="Arial" w:hAnsi="Arial" w:cs="Arial"/>
          <w:sz w:val="22"/>
          <w:szCs w:val="22"/>
        </w:rPr>
      </w:pPr>
    </w:p>
    <w:p w:rsidR="00893190" w:rsidRPr="006E2A87" w:rsidRDefault="00893190" w:rsidP="00893190">
      <w:pPr>
        <w:rPr>
          <w:rFonts w:ascii="Arial" w:hAnsi="Arial" w:cs="Arial"/>
          <w:sz w:val="22"/>
          <w:szCs w:val="22"/>
        </w:rPr>
      </w:pPr>
    </w:p>
    <w:p w:rsidR="00893190" w:rsidRPr="006E2A87" w:rsidRDefault="00893190" w:rsidP="00893190">
      <w:pPr>
        <w:jc w:val="center"/>
        <w:rPr>
          <w:rFonts w:ascii="Arial" w:hAnsi="Arial" w:cs="Arial"/>
          <w:b/>
          <w:sz w:val="28"/>
          <w:szCs w:val="28"/>
        </w:rPr>
      </w:pPr>
      <w:r w:rsidRPr="006E2A87">
        <w:rPr>
          <w:rFonts w:ascii="Arial" w:hAnsi="Arial" w:cs="Arial"/>
          <w:b/>
          <w:sz w:val="28"/>
          <w:szCs w:val="28"/>
        </w:rPr>
        <w:t>Oznámení o uzavření smlouvy</w:t>
      </w:r>
    </w:p>
    <w:p w:rsidR="00893190" w:rsidRPr="006E2A87" w:rsidRDefault="00893190" w:rsidP="00893190">
      <w:pPr>
        <w:rPr>
          <w:rFonts w:ascii="Arial" w:hAnsi="Arial" w:cs="Arial"/>
          <w:sz w:val="22"/>
          <w:szCs w:val="22"/>
        </w:rPr>
      </w:pPr>
    </w:p>
    <w:p w:rsidR="00893190" w:rsidRDefault="00893190" w:rsidP="00893190">
      <w:pPr>
        <w:rPr>
          <w:rFonts w:ascii="Arial" w:hAnsi="Arial" w:cs="Arial"/>
          <w:sz w:val="22"/>
          <w:szCs w:val="22"/>
        </w:rPr>
      </w:pPr>
      <w:r w:rsidRPr="00CF366E">
        <w:rPr>
          <w:rFonts w:ascii="Arial" w:hAnsi="Arial" w:cs="Arial"/>
          <w:b/>
          <w:sz w:val="22"/>
          <w:szCs w:val="22"/>
        </w:rPr>
        <w:t>Název zadavatele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Česká republika – Ministerstvo vnitra ČR – Odbor strukturálních fondů</w:t>
      </w:r>
    </w:p>
    <w:p w:rsidR="00893190" w:rsidRDefault="00893190" w:rsidP="00893190">
      <w:pPr>
        <w:rPr>
          <w:rFonts w:ascii="Arial" w:hAnsi="Arial" w:cs="Arial"/>
          <w:sz w:val="22"/>
          <w:szCs w:val="22"/>
        </w:rPr>
      </w:pPr>
      <w:r w:rsidRPr="00CF366E">
        <w:rPr>
          <w:rFonts w:ascii="Arial" w:hAnsi="Arial" w:cs="Arial"/>
          <w:b/>
          <w:sz w:val="22"/>
          <w:szCs w:val="22"/>
        </w:rPr>
        <w:t>IČ Zadavatele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00007064</w:t>
      </w:r>
    </w:p>
    <w:p w:rsidR="00893190" w:rsidRDefault="00893190" w:rsidP="00893190">
      <w:pPr>
        <w:rPr>
          <w:rFonts w:ascii="Arial" w:hAnsi="Arial" w:cs="Arial"/>
          <w:sz w:val="22"/>
          <w:szCs w:val="22"/>
        </w:rPr>
      </w:pPr>
      <w:r w:rsidRPr="00CF366E">
        <w:rPr>
          <w:rFonts w:ascii="Arial" w:hAnsi="Arial" w:cs="Arial"/>
          <w:b/>
          <w:sz w:val="22"/>
          <w:szCs w:val="22"/>
        </w:rPr>
        <w:t>Sídlo Zadavatele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Nad Štolou 3, 170 34 Praha 7 – Letná</w:t>
      </w:r>
    </w:p>
    <w:p w:rsidR="00893190" w:rsidRDefault="00893190" w:rsidP="00893190">
      <w:pPr>
        <w:rPr>
          <w:rFonts w:ascii="Arial" w:hAnsi="Arial" w:cs="Arial"/>
          <w:sz w:val="22"/>
          <w:szCs w:val="22"/>
        </w:rPr>
      </w:pPr>
      <w:r w:rsidRPr="00CF366E">
        <w:rPr>
          <w:rFonts w:ascii="Arial" w:hAnsi="Arial" w:cs="Arial"/>
          <w:b/>
          <w:sz w:val="22"/>
          <w:szCs w:val="22"/>
        </w:rPr>
        <w:t>Osoba oprávněná jednat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  <w:t xml:space="preserve">Bc. Aleš </w:t>
      </w:r>
      <w:proofErr w:type="spellStart"/>
      <w:r>
        <w:rPr>
          <w:rFonts w:ascii="Arial" w:hAnsi="Arial" w:cs="Arial"/>
          <w:sz w:val="22"/>
          <w:szCs w:val="22"/>
        </w:rPr>
        <w:t>Temr</w:t>
      </w:r>
      <w:proofErr w:type="spellEnd"/>
      <w:r>
        <w:rPr>
          <w:rFonts w:ascii="Arial" w:hAnsi="Arial" w:cs="Arial"/>
          <w:sz w:val="22"/>
          <w:szCs w:val="22"/>
        </w:rPr>
        <w:t>, ředitel OSF</w:t>
      </w:r>
    </w:p>
    <w:p w:rsidR="00893190" w:rsidRPr="006E2A87" w:rsidRDefault="00893190" w:rsidP="00893190">
      <w:pPr>
        <w:rPr>
          <w:rFonts w:ascii="Arial" w:hAnsi="Arial" w:cs="Arial"/>
          <w:sz w:val="22"/>
          <w:szCs w:val="22"/>
        </w:rPr>
      </w:pPr>
    </w:p>
    <w:p w:rsidR="00893190" w:rsidRPr="006E2A87" w:rsidRDefault="00893190" w:rsidP="00893190">
      <w:pPr>
        <w:rPr>
          <w:rFonts w:ascii="Arial" w:hAnsi="Arial" w:cs="Arial"/>
          <w:sz w:val="22"/>
          <w:szCs w:val="22"/>
        </w:rPr>
      </w:pPr>
    </w:p>
    <w:p w:rsidR="00893190" w:rsidRPr="006E2A87" w:rsidRDefault="00893190" w:rsidP="00893190">
      <w:pPr>
        <w:tabs>
          <w:tab w:val="left" w:pos="1843"/>
        </w:tabs>
        <w:ind w:left="1985" w:hanging="1985"/>
        <w:rPr>
          <w:rFonts w:ascii="Arial" w:hAnsi="Arial" w:cs="Arial"/>
          <w:sz w:val="22"/>
          <w:szCs w:val="22"/>
        </w:rPr>
      </w:pPr>
      <w:r w:rsidRPr="006E2A87">
        <w:rPr>
          <w:rFonts w:ascii="Arial" w:hAnsi="Arial" w:cs="Arial"/>
          <w:b/>
          <w:sz w:val="22"/>
          <w:szCs w:val="22"/>
        </w:rPr>
        <w:t>Veřejná zakázka:</w:t>
      </w:r>
      <w:r w:rsidRPr="006E2A87">
        <w:rPr>
          <w:rFonts w:ascii="Arial" w:hAnsi="Arial" w:cs="Arial"/>
          <w:b/>
          <w:bCs/>
          <w:sz w:val="22"/>
          <w:szCs w:val="22"/>
        </w:rPr>
        <w:tab/>
        <w:t>„Pronájem konferenčních místností, zajištění cateringu a dodávka propagačních předmětů“.</w:t>
      </w:r>
    </w:p>
    <w:p w:rsidR="00893190" w:rsidRPr="006E2A87" w:rsidRDefault="00893190" w:rsidP="00893190">
      <w:pPr>
        <w:rPr>
          <w:rFonts w:ascii="Arial" w:hAnsi="Arial" w:cs="Arial"/>
          <w:sz w:val="22"/>
          <w:szCs w:val="22"/>
        </w:rPr>
      </w:pPr>
    </w:p>
    <w:p w:rsidR="00893190" w:rsidRPr="006E2A87" w:rsidRDefault="00893190" w:rsidP="00893190">
      <w:pPr>
        <w:tabs>
          <w:tab w:val="center" w:pos="4500"/>
          <w:tab w:val="left" w:pos="5940"/>
        </w:tabs>
        <w:rPr>
          <w:rFonts w:ascii="Arial" w:hAnsi="Arial" w:cs="Arial"/>
          <w:sz w:val="22"/>
          <w:szCs w:val="22"/>
        </w:rPr>
      </w:pPr>
      <w:r w:rsidRPr="006E2A87">
        <w:rPr>
          <w:rFonts w:ascii="Arial" w:hAnsi="Arial" w:cs="Arial"/>
          <w:sz w:val="22"/>
          <w:szCs w:val="22"/>
        </w:rPr>
        <w:t>Veřejná zakázka byla rozdělena na 3 části, pro každou část byla uzavřena rámcová smlouva s jedním uchazečem:</w:t>
      </w:r>
    </w:p>
    <w:p w:rsidR="00E027F2" w:rsidRDefault="00E027F2" w:rsidP="00893190">
      <w:pPr>
        <w:tabs>
          <w:tab w:val="center" w:pos="4500"/>
          <w:tab w:val="left" w:pos="5940"/>
        </w:tabs>
        <w:rPr>
          <w:rFonts w:ascii="Arial" w:hAnsi="Arial" w:cs="Arial"/>
          <w:b/>
          <w:i/>
          <w:sz w:val="22"/>
          <w:szCs w:val="22"/>
        </w:rPr>
      </w:pPr>
    </w:p>
    <w:p w:rsidR="00893190" w:rsidRPr="006E2A87" w:rsidRDefault="00893190" w:rsidP="00893190">
      <w:pPr>
        <w:tabs>
          <w:tab w:val="center" w:pos="4500"/>
          <w:tab w:val="left" w:pos="5940"/>
        </w:tabs>
        <w:rPr>
          <w:rFonts w:ascii="Arial" w:hAnsi="Arial" w:cs="Arial"/>
          <w:b/>
          <w:i/>
          <w:sz w:val="22"/>
          <w:szCs w:val="22"/>
        </w:rPr>
      </w:pPr>
      <w:r w:rsidRPr="006E2A87">
        <w:rPr>
          <w:rFonts w:ascii="Arial" w:hAnsi="Arial" w:cs="Arial"/>
          <w:b/>
          <w:i/>
          <w:sz w:val="22"/>
          <w:szCs w:val="22"/>
        </w:rPr>
        <w:t>Pro 1. část předmětu uvedené veřejné zakázky s názvem</w:t>
      </w:r>
    </w:p>
    <w:p w:rsidR="00893190" w:rsidRPr="006E2A87" w:rsidRDefault="00893190" w:rsidP="00893190">
      <w:pPr>
        <w:tabs>
          <w:tab w:val="center" w:pos="4500"/>
          <w:tab w:val="left" w:pos="5940"/>
        </w:tabs>
        <w:rPr>
          <w:rFonts w:ascii="Arial" w:hAnsi="Arial" w:cs="Arial"/>
          <w:b/>
          <w:i/>
          <w:sz w:val="22"/>
          <w:szCs w:val="22"/>
        </w:rPr>
      </w:pPr>
    </w:p>
    <w:p w:rsidR="00893190" w:rsidRPr="006E2A87" w:rsidRDefault="00893190" w:rsidP="00893190">
      <w:pPr>
        <w:pStyle w:val="Normln0"/>
        <w:tabs>
          <w:tab w:val="left" w:pos="426"/>
        </w:tabs>
        <w:rPr>
          <w:rFonts w:ascii="Arial" w:hAnsi="Arial" w:cs="Arial"/>
          <w:bCs/>
          <w:sz w:val="22"/>
          <w:szCs w:val="22"/>
        </w:rPr>
      </w:pPr>
      <w:r w:rsidRPr="006E2A87">
        <w:rPr>
          <w:rFonts w:ascii="Arial" w:hAnsi="Arial" w:cs="Arial"/>
          <w:b/>
          <w:sz w:val="22"/>
          <w:szCs w:val="22"/>
        </w:rPr>
        <w:t xml:space="preserve">„Zajištění pronájmu konferenčních prostor“ </w:t>
      </w:r>
      <w:r w:rsidRPr="006E2A87">
        <w:rPr>
          <w:rFonts w:ascii="Arial" w:hAnsi="Arial" w:cs="Arial"/>
          <w:sz w:val="22"/>
          <w:szCs w:val="22"/>
        </w:rPr>
        <w:t>byla uzavřena smlouva dne</w:t>
      </w:r>
      <w:r>
        <w:rPr>
          <w:rFonts w:ascii="Arial" w:hAnsi="Arial" w:cs="Arial"/>
          <w:sz w:val="22"/>
          <w:szCs w:val="22"/>
        </w:rPr>
        <w:t xml:space="preserve"> 10. října 2011</w:t>
      </w:r>
    </w:p>
    <w:p w:rsidR="00893190" w:rsidRPr="006E2A87" w:rsidRDefault="00893190" w:rsidP="00893190">
      <w:pPr>
        <w:rPr>
          <w:rFonts w:ascii="Arial" w:hAnsi="Arial" w:cs="Arial"/>
          <w:sz w:val="22"/>
          <w:szCs w:val="22"/>
        </w:rPr>
      </w:pPr>
      <w:r w:rsidRPr="006E2A87">
        <w:rPr>
          <w:rFonts w:ascii="Arial" w:hAnsi="Arial" w:cs="Arial"/>
          <w:sz w:val="22"/>
          <w:szCs w:val="22"/>
        </w:rPr>
        <w:t xml:space="preserve">  </w:t>
      </w:r>
    </w:p>
    <w:p w:rsidR="00893190" w:rsidRPr="006E2A87" w:rsidRDefault="00893190" w:rsidP="00893190">
      <w:pPr>
        <w:pStyle w:val="Zkladntextodsazen"/>
        <w:tabs>
          <w:tab w:val="left" w:pos="1418"/>
        </w:tabs>
        <w:ind w:firstLine="0"/>
        <w:rPr>
          <w:rFonts w:ascii="Arial" w:hAnsi="Arial" w:cs="Arial"/>
          <w:szCs w:val="22"/>
        </w:rPr>
      </w:pPr>
      <w:r w:rsidRPr="006E2A87">
        <w:rPr>
          <w:rFonts w:ascii="Arial" w:hAnsi="Arial" w:cs="Arial"/>
          <w:szCs w:val="22"/>
        </w:rPr>
        <w:t>s uchazečem:</w:t>
      </w:r>
      <w:r w:rsidRPr="006E2A87">
        <w:rPr>
          <w:rFonts w:ascii="Arial" w:hAnsi="Arial" w:cs="Arial"/>
          <w:szCs w:val="22"/>
        </w:rPr>
        <w:tab/>
      </w:r>
      <w:proofErr w:type="spellStart"/>
      <w:r w:rsidRPr="006E2A87">
        <w:rPr>
          <w:rFonts w:ascii="Arial" w:hAnsi="Arial" w:cs="Arial"/>
          <w:b/>
          <w:szCs w:val="22"/>
        </w:rPr>
        <w:t>Valero</w:t>
      </w:r>
      <w:proofErr w:type="spellEnd"/>
      <w:r w:rsidRPr="006E2A87">
        <w:rPr>
          <w:rFonts w:ascii="Arial" w:hAnsi="Arial" w:cs="Arial"/>
          <w:b/>
          <w:szCs w:val="22"/>
        </w:rPr>
        <w:t xml:space="preserve"> s. r. o.</w:t>
      </w:r>
    </w:p>
    <w:p w:rsidR="00893190" w:rsidRPr="006E2A87" w:rsidRDefault="00893190" w:rsidP="00893190">
      <w:pPr>
        <w:pStyle w:val="Zkladntextodsazen"/>
        <w:tabs>
          <w:tab w:val="left" w:pos="1418"/>
        </w:tabs>
        <w:ind w:firstLine="0"/>
        <w:rPr>
          <w:rFonts w:ascii="Arial" w:hAnsi="Arial" w:cs="Arial"/>
          <w:szCs w:val="22"/>
        </w:rPr>
      </w:pPr>
      <w:r w:rsidRPr="006E2A87">
        <w:rPr>
          <w:rFonts w:ascii="Arial" w:hAnsi="Arial" w:cs="Arial"/>
          <w:szCs w:val="22"/>
        </w:rPr>
        <w:tab/>
      </w:r>
      <w:proofErr w:type="spellStart"/>
      <w:r w:rsidRPr="006E2A87">
        <w:rPr>
          <w:rFonts w:ascii="Arial" w:hAnsi="Arial" w:cs="Arial"/>
          <w:szCs w:val="22"/>
        </w:rPr>
        <w:t>Praha</w:t>
      </w:r>
      <w:proofErr w:type="spellEnd"/>
      <w:r w:rsidRPr="006E2A87">
        <w:rPr>
          <w:rFonts w:ascii="Arial" w:hAnsi="Arial" w:cs="Arial"/>
          <w:szCs w:val="22"/>
        </w:rPr>
        <w:t xml:space="preserve">-Žižkov, </w:t>
      </w:r>
      <w:proofErr w:type="spellStart"/>
      <w:r w:rsidRPr="006E2A87">
        <w:rPr>
          <w:rFonts w:ascii="Arial" w:hAnsi="Arial" w:cs="Arial"/>
          <w:szCs w:val="22"/>
        </w:rPr>
        <w:t>Kubelíkova</w:t>
      </w:r>
      <w:proofErr w:type="spellEnd"/>
      <w:r w:rsidRPr="006E2A87">
        <w:rPr>
          <w:rFonts w:ascii="Arial" w:hAnsi="Arial" w:cs="Arial"/>
          <w:szCs w:val="22"/>
        </w:rPr>
        <w:t xml:space="preserve"> 1224/42 </w:t>
      </w:r>
    </w:p>
    <w:p w:rsidR="00893190" w:rsidRPr="006E2A87" w:rsidRDefault="00893190" w:rsidP="00893190">
      <w:pPr>
        <w:tabs>
          <w:tab w:val="left" w:pos="1418"/>
        </w:tabs>
        <w:rPr>
          <w:rFonts w:ascii="Arial" w:hAnsi="Arial" w:cs="Arial"/>
          <w:sz w:val="22"/>
          <w:szCs w:val="22"/>
        </w:rPr>
      </w:pPr>
      <w:r w:rsidRPr="006E2A87">
        <w:rPr>
          <w:rFonts w:ascii="Arial" w:hAnsi="Arial" w:cs="Arial"/>
          <w:b/>
          <w:i/>
          <w:sz w:val="22"/>
          <w:szCs w:val="22"/>
        </w:rPr>
        <w:tab/>
      </w:r>
      <w:r w:rsidRPr="00CF366E">
        <w:rPr>
          <w:rFonts w:ascii="Arial" w:hAnsi="Arial" w:cs="Arial"/>
          <w:sz w:val="22"/>
          <w:szCs w:val="22"/>
        </w:rPr>
        <w:t xml:space="preserve">IČ: </w:t>
      </w:r>
      <w:r w:rsidRPr="006E2A87">
        <w:rPr>
          <w:rFonts w:ascii="Arial" w:hAnsi="Arial" w:cs="Arial"/>
          <w:sz w:val="22"/>
          <w:szCs w:val="22"/>
        </w:rPr>
        <w:t>28291565</w:t>
      </w:r>
    </w:p>
    <w:p w:rsidR="00893190" w:rsidRPr="006E2A87" w:rsidRDefault="00893190" w:rsidP="00893190">
      <w:pPr>
        <w:tabs>
          <w:tab w:val="left" w:pos="1418"/>
        </w:tabs>
        <w:rPr>
          <w:rFonts w:ascii="Arial" w:hAnsi="Arial" w:cs="Arial"/>
          <w:sz w:val="22"/>
          <w:szCs w:val="22"/>
        </w:rPr>
      </w:pPr>
    </w:p>
    <w:p w:rsidR="00893190" w:rsidRPr="006E2A87" w:rsidRDefault="00893190" w:rsidP="00893190">
      <w:pPr>
        <w:tabs>
          <w:tab w:val="center" w:pos="4500"/>
          <w:tab w:val="left" w:pos="5940"/>
        </w:tabs>
        <w:rPr>
          <w:rFonts w:ascii="Arial" w:hAnsi="Arial" w:cs="Arial"/>
          <w:b/>
          <w:i/>
          <w:sz w:val="22"/>
          <w:szCs w:val="22"/>
        </w:rPr>
      </w:pPr>
      <w:r w:rsidRPr="006E2A87">
        <w:rPr>
          <w:rFonts w:ascii="Arial" w:hAnsi="Arial" w:cs="Arial"/>
          <w:b/>
          <w:i/>
          <w:sz w:val="22"/>
          <w:szCs w:val="22"/>
        </w:rPr>
        <w:t>Pro 2. část předmětu uvedené veřejné zakázky s názvem</w:t>
      </w:r>
    </w:p>
    <w:p w:rsidR="00893190" w:rsidRPr="006E2A87" w:rsidRDefault="00893190" w:rsidP="00893190">
      <w:pPr>
        <w:tabs>
          <w:tab w:val="center" w:pos="4500"/>
          <w:tab w:val="left" w:pos="5940"/>
        </w:tabs>
        <w:rPr>
          <w:rFonts w:ascii="Arial" w:hAnsi="Arial" w:cs="Arial"/>
          <w:b/>
          <w:i/>
          <w:sz w:val="22"/>
          <w:szCs w:val="22"/>
        </w:rPr>
      </w:pPr>
    </w:p>
    <w:p w:rsidR="00893190" w:rsidRPr="00CF366E" w:rsidRDefault="00893190" w:rsidP="00893190">
      <w:pPr>
        <w:tabs>
          <w:tab w:val="center" w:pos="4500"/>
          <w:tab w:val="left" w:pos="5940"/>
        </w:tabs>
        <w:rPr>
          <w:rFonts w:ascii="Arial" w:hAnsi="Arial" w:cs="Arial"/>
          <w:b/>
          <w:sz w:val="22"/>
          <w:szCs w:val="22"/>
        </w:rPr>
      </w:pPr>
      <w:r w:rsidRPr="006E2A87">
        <w:rPr>
          <w:rFonts w:ascii="Arial" w:hAnsi="Arial" w:cs="Arial"/>
          <w:b/>
          <w:sz w:val="22"/>
          <w:szCs w:val="22"/>
        </w:rPr>
        <w:t>„Zajištění občerstvení pro účastníky seminářů a členy hodnotitelských komisí“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6E2A87">
        <w:rPr>
          <w:rFonts w:ascii="Arial" w:hAnsi="Arial" w:cs="Arial"/>
          <w:sz w:val="22"/>
          <w:szCs w:val="22"/>
        </w:rPr>
        <w:t xml:space="preserve">byla uzavřena smlouva dne </w:t>
      </w:r>
      <w:r>
        <w:rPr>
          <w:rFonts w:ascii="Arial" w:hAnsi="Arial" w:cs="Arial"/>
          <w:sz w:val="22"/>
          <w:szCs w:val="22"/>
        </w:rPr>
        <w:t>10. října 2011</w:t>
      </w:r>
    </w:p>
    <w:p w:rsidR="00893190" w:rsidRPr="006E2A87" w:rsidRDefault="00893190" w:rsidP="00893190">
      <w:pPr>
        <w:rPr>
          <w:rFonts w:ascii="Arial" w:hAnsi="Arial" w:cs="Arial"/>
          <w:sz w:val="22"/>
          <w:szCs w:val="22"/>
        </w:rPr>
      </w:pPr>
    </w:p>
    <w:p w:rsidR="00893190" w:rsidRPr="006E2A87" w:rsidRDefault="00893190" w:rsidP="00893190">
      <w:pPr>
        <w:pStyle w:val="Zkladntextodsazen"/>
        <w:tabs>
          <w:tab w:val="left" w:pos="1418"/>
        </w:tabs>
        <w:ind w:firstLine="0"/>
        <w:rPr>
          <w:rFonts w:ascii="Arial" w:hAnsi="Arial" w:cs="Arial"/>
          <w:szCs w:val="22"/>
        </w:rPr>
      </w:pPr>
      <w:r w:rsidRPr="006E2A87">
        <w:rPr>
          <w:rFonts w:ascii="Arial" w:hAnsi="Arial" w:cs="Arial"/>
          <w:szCs w:val="22"/>
        </w:rPr>
        <w:t>s uchazečem:</w:t>
      </w:r>
      <w:r w:rsidRPr="006E2A87">
        <w:rPr>
          <w:rFonts w:ascii="Arial" w:hAnsi="Arial" w:cs="Arial"/>
          <w:szCs w:val="22"/>
        </w:rPr>
        <w:tab/>
      </w:r>
      <w:proofErr w:type="spellStart"/>
      <w:r w:rsidRPr="006E2A87">
        <w:rPr>
          <w:rFonts w:ascii="Arial" w:hAnsi="Arial" w:cs="Arial"/>
          <w:b/>
          <w:szCs w:val="22"/>
        </w:rPr>
        <w:t>Valero</w:t>
      </w:r>
      <w:proofErr w:type="spellEnd"/>
      <w:r w:rsidRPr="006E2A87">
        <w:rPr>
          <w:rFonts w:ascii="Arial" w:hAnsi="Arial" w:cs="Arial"/>
          <w:b/>
          <w:szCs w:val="22"/>
        </w:rPr>
        <w:t xml:space="preserve"> s. r. o.</w:t>
      </w:r>
    </w:p>
    <w:p w:rsidR="00893190" w:rsidRPr="006E2A87" w:rsidRDefault="00893190" w:rsidP="00893190">
      <w:pPr>
        <w:pStyle w:val="Zkladntextodsazen"/>
        <w:tabs>
          <w:tab w:val="left" w:pos="1418"/>
        </w:tabs>
        <w:ind w:firstLine="0"/>
        <w:rPr>
          <w:rFonts w:ascii="Arial" w:hAnsi="Arial" w:cs="Arial"/>
          <w:szCs w:val="22"/>
        </w:rPr>
      </w:pPr>
      <w:r w:rsidRPr="006E2A87">
        <w:rPr>
          <w:rFonts w:ascii="Arial" w:hAnsi="Arial" w:cs="Arial"/>
          <w:szCs w:val="22"/>
        </w:rPr>
        <w:tab/>
      </w:r>
      <w:proofErr w:type="spellStart"/>
      <w:r w:rsidRPr="006E2A87">
        <w:rPr>
          <w:rFonts w:ascii="Arial" w:hAnsi="Arial" w:cs="Arial"/>
          <w:szCs w:val="22"/>
        </w:rPr>
        <w:t>Praha</w:t>
      </w:r>
      <w:proofErr w:type="spellEnd"/>
      <w:r w:rsidRPr="006E2A87">
        <w:rPr>
          <w:rFonts w:ascii="Arial" w:hAnsi="Arial" w:cs="Arial"/>
          <w:szCs w:val="22"/>
        </w:rPr>
        <w:t xml:space="preserve">-Žižkov, </w:t>
      </w:r>
      <w:proofErr w:type="spellStart"/>
      <w:r w:rsidRPr="006E2A87">
        <w:rPr>
          <w:rFonts w:ascii="Arial" w:hAnsi="Arial" w:cs="Arial"/>
          <w:szCs w:val="22"/>
        </w:rPr>
        <w:t>Kubelíkova</w:t>
      </w:r>
      <w:proofErr w:type="spellEnd"/>
      <w:r w:rsidRPr="006E2A87">
        <w:rPr>
          <w:rFonts w:ascii="Arial" w:hAnsi="Arial" w:cs="Arial"/>
          <w:szCs w:val="22"/>
        </w:rPr>
        <w:t xml:space="preserve"> 1224/42 </w:t>
      </w:r>
    </w:p>
    <w:p w:rsidR="00893190" w:rsidRPr="006E2A87" w:rsidRDefault="00893190" w:rsidP="00893190">
      <w:pPr>
        <w:tabs>
          <w:tab w:val="left" w:pos="1418"/>
        </w:tabs>
        <w:rPr>
          <w:rFonts w:ascii="Arial" w:hAnsi="Arial" w:cs="Arial"/>
          <w:sz w:val="22"/>
          <w:szCs w:val="22"/>
        </w:rPr>
      </w:pPr>
      <w:r w:rsidRPr="006E2A87">
        <w:rPr>
          <w:rFonts w:ascii="Arial" w:hAnsi="Arial" w:cs="Arial"/>
          <w:b/>
          <w:i/>
          <w:sz w:val="22"/>
          <w:szCs w:val="22"/>
        </w:rPr>
        <w:tab/>
      </w:r>
      <w:r w:rsidRPr="00CF366E">
        <w:rPr>
          <w:rFonts w:ascii="Arial" w:hAnsi="Arial" w:cs="Arial"/>
          <w:sz w:val="22"/>
          <w:szCs w:val="22"/>
        </w:rPr>
        <w:t>IČ:</w:t>
      </w:r>
      <w:r>
        <w:rPr>
          <w:rFonts w:ascii="Arial" w:hAnsi="Arial" w:cs="Arial"/>
          <w:sz w:val="22"/>
          <w:szCs w:val="22"/>
        </w:rPr>
        <w:t xml:space="preserve"> </w:t>
      </w:r>
      <w:r w:rsidRPr="006E2A87">
        <w:rPr>
          <w:rFonts w:ascii="Arial" w:hAnsi="Arial" w:cs="Arial"/>
          <w:sz w:val="22"/>
          <w:szCs w:val="22"/>
        </w:rPr>
        <w:t>28291565</w:t>
      </w:r>
    </w:p>
    <w:p w:rsidR="00893190" w:rsidRPr="006E2A87" w:rsidRDefault="00893190" w:rsidP="00893190">
      <w:pPr>
        <w:tabs>
          <w:tab w:val="left" w:pos="1418"/>
        </w:tabs>
        <w:rPr>
          <w:rFonts w:ascii="Arial" w:hAnsi="Arial" w:cs="Arial"/>
          <w:sz w:val="22"/>
          <w:szCs w:val="22"/>
        </w:rPr>
      </w:pPr>
    </w:p>
    <w:p w:rsidR="00893190" w:rsidRPr="006E2A87" w:rsidRDefault="00893190" w:rsidP="00893190">
      <w:pPr>
        <w:tabs>
          <w:tab w:val="center" w:pos="4500"/>
          <w:tab w:val="left" w:pos="5940"/>
        </w:tabs>
        <w:rPr>
          <w:rFonts w:ascii="Arial" w:hAnsi="Arial" w:cs="Arial"/>
          <w:b/>
          <w:i/>
          <w:sz w:val="22"/>
          <w:szCs w:val="22"/>
        </w:rPr>
      </w:pPr>
      <w:r w:rsidRPr="006E2A87">
        <w:rPr>
          <w:rFonts w:ascii="Arial" w:hAnsi="Arial" w:cs="Arial"/>
          <w:b/>
          <w:i/>
          <w:sz w:val="22"/>
          <w:szCs w:val="22"/>
        </w:rPr>
        <w:t>Pro 3. část předmětu uvedené veřejné zakázky s názvem</w:t>
      </w:r>
    </w:p>
    <w:p w:rsidR="00893190" w:rsidRPr="006E2A87" w:rsidRDefault="00893190" w:rsidP="00893190">
      <w:pPr>
        <w:tabs>
          <w:tab w:val="center" w:pos="4500"/>
          <w:tab w:val="left" w:pos="5940"/>
        </w:tabs>
        <w:rPr>
          <w:rFonts w:ascii="Arial" w:hAnsi="Arial" w:cs="Arial"/>
          <w:b/>
          <w:i/>
          <w:sz w:val="22"/>
          <w:szCs w:val="22"/>
        </w:rPr>
      </w:pPr>
    </w:p>
    <w:p w:rsidR="00893190" w:rsidRPr="006E2A87" w:rsidRDefault="00893190" w:rsidP="00893190">
      <w:pPr>
        <w:rPr>
          <w:rFonts w:ascii="Arial" w:hAnsi="Arial" w:cs="Arial"/>
          <w:sz w:val="22"/>
          <w:szCs w:val="22"/>
        </w:rPr>
      </w:pPr>
      <w:r w:rsidRPr="006E2A87">
        <w:rPr>
          <w:rFonts w:ascii="Arial" w:hAnsi="Arial" w:cs="Arial"/>
          <w:b/>
          <w:sz w:val="22"/>
          <w:szCs w:val="22"/>
        </w:rPr>
        <w:t>„Výroba a dodání tiskových materiálů a propagačních předmětů“</w:t>
      </w:r>
      <w:r>
        <w:rPr>
          <w:rFonts w:ascii="Arial" w:hAnsi="Arial" w:cs="Arial"/>
          <w:sz w:val="22"/>
          <w:szCs w:val="22"/>
        </w:rPr>
        <w:t xml:space="preserve"> </w:t>
      </w:r>
      <w:r w:rsidRPr="006E2A87">
        <w:rPr>
          <w:rFonts w:ascii="Arial" w:hAnsi="Arial" w:cs="Arial"/>
          <w:sz w:val="22"/>
          <w:szCs w:val="22"/>
        </w:rPr>
        <w:t xml:space="preserve">byla uzavřena smlouva dne </w:t>
      </w:r>
      <w:r>
        <w:rPr>
          <w:rFonts w:ascii="Arial" w:hAnsi="Arial" w:cs="Arial"/>
          <w:sz w:val="22"/>
          <w:szCs w:val="22"/>
        </w:rPr>
        <w:t>12. října 2011</w:t>
      </w:r>
    </w:p>
    <w:p w:rsidR="00893190" w:rsidRPr="006E2A87" w:rsidRDefault="00893190" w:rsidP="00893190">
      <w:pPr>
        <w:rPr>
          <w:rFonts w:ascii="Arial" w:hAnsi="Arial" w:cs="Arial"/>
          <w:sz w:val="22"/>
          <w:szCs w:val="22"/>
        </w:rPr>
      </w:pPr>
    </w:p>
    <w:p w:rsidR="00893190" w:rsidRPr="006E2A87" w:rsidRDefault="00893190" w:rsidP="00893190">
      <w:pPr>
        <w:pStyle w:val="Zkladntextodsazen"/>
        <w:tabs>
          <w:tab w:val="left" w:pos="993"/>
        </w:tabs>
        <w:ind w:firstLine="0"/>
        <w:rPr>
          <w:rFonts w:ascii="Arial" w:hAnsi="Arial" w:cs="Arial"/>
          <w:szCs w:val="22"/>
        </w:rPr>
      </w:pPr>
      <w:r w:rsidRPr="006E2A87">
        <w:rPr>
          <w:rFonts w:ascii="Arial" w:hAnsi="Arial" w:cs="Arial"/>
          <w:szCs w:val="22"/>
        </w:rPr>
        <w:t>s uchazečem</w:t>
      </w:r>
      <w:r w:rsidRPr="006E2A87">
        <w:rPr>
          <w:rFonts w:ascii="Arial" w:hAnsi="Arial" w:cs="Arial"/>
          <w:szCs w:val="22"/>
        </w:rPr>
        <w:tab/>
      </w:r>
      <w:proofErr w:type="spellStart"/>
      <w:r w:rsidRPr="006E2A87">
        <w:rPr>
          <w:rFonts w:ascii="Arial" w:hAnsi="Arial" w:cs="Arial"/>
          <w:b/>
          <w:szCs w:val="22"/>
        </w:rPr>
        <w:t>EuroNet</w:t>
      </w:r>
      <w:proofErr w:type="spellEnd"/>
      <w:r w:rsidRPr="006E2A87">
        <w:rPr>
          <w:rFonts w:ascii="Arial" w:hAnsi="Arial" w:cs="Arial"/>
          <w:b/>
          <w:szCs w:val="22"/>
        </w:rPr>
        <w:t>. CZ, spol. s r. o.</w:t>
      </w:r>
    </w:p>
    <w:p w:rsidR="00893190" w:rsidRPr="006E2A87" w:rsidRDefault="00893190" w:rsidP="00893190">
      <w:pPr>
        <w:pStyle w:val="Zkladntextodsazen"/>
        <w:tabs>
          <w:tab w:val="left" w:pos="1418"/>
        </w:tabs>
        <w:ind w:firstLine="0"/>
        <w:rPr>
          <w:rFonts w:ascii="Arial" w:hAnsi="Arial" w:cs="Arial"/>
          <w:szCs w:val="22"/>
        </w:rPr>
      </w:pPr>
      <w:r w:rsidRPr="006E2A87">
        <w:rPr>
          <w:rFonts w:ascii="Arial" w:hAnsi="Arial" w:cs="Arial"/>
          <w:szCs w:val="22"/>
        </w:rPr>
        <w:tab/>
        <w:t>Praha 5, Smíchov, Holečkova 907/47</w:t>
      </w:r>
    </w:p>
    <w:p w:rsidR="00893190" w:rsidRPr="006E2A87" w:rsidRDefault="00893190" w:rsidP="00893190">
      <w:pPr>
        <w:pStyle w:val="Zkladntextodsazen"/>
        <w:tabs>
          <w:tab w:val="left" w:pos="1418"/>
        </w:tabs>
        <w:ind w:firstLine="0"/>
        <w:rPr>
          <w:rFonts w:ascii="Arial" w:hAnsi="Arial" w:cs="Arial"/>
          <w:szCs w:val="22"/>
        </w:rPr>
      </w:pPr>
      <w:r w:rsidRPr="006E2A87">
        <w:rPr>
          <w:rFonts w:ascii="Arial" w:hAnsi="Arial" w:cs="Arial"/>
          <w:b/>
          <w:i/>
          <w:szCs w:val="22"/>
        </w:rPr>
        <w:tab/>
      </w:r>
      <w:r w:rsidRPr="00CF366E">
        <w:rPr>
          <w:rFonts w:ascii="Arial" w:hAnsi="Arial" w:cs="Arial"/>
          <w:szCs w:val="22"/>
        </w:rPr>
        <w:t>IČ:</w:t>
      </w:r>
      <w:r>
        <w:rPr>
          <w:rFonts w:ascii="Arial" w:hAnsi="Arial" w:cs="Arial"/>
          <w:szCs w:val="22"/>
        </w:rPr>
        <w:t xml:space="preserve"> </w:t>
      </w:r>
      <w:r w:rsidRPr="006E2A87">
        <w:rPr>
          <w:rFonts w:ascii="Arial" w:hAnsi="Arial" w:cs="Arial"/>
          <w:szCs w:val="22"/>
        </w:rPr>
        <w:t>28291565</w:t>
      </w:r>
    </w:p>
    <w:p w:rsidR="00893190" w:rsidRDefault="00893190" w:rsidP="00893190">
      <w:pPr>
        <w:tabs>
          <w:tab w:val="left" w:pos="1418"/>
        </w:tabs>
        <w:rPr>
          <w:rFonts w:ascii="Arial" w:hAnsi="Arial" w:cs="Arial"/>
          <w:sz w:val="22"/>
          <w:szCs w:val="22"/>
        </w:rPr>
      </w:pPr>
    </w:p>
    <w:p w:rsidR="00893190" w:rsidRDefault="00893190" w:rsidP="00893190">
      <w:pPr>
        <w:tabs>
          <w:tab w:val="left" w:pos="1418"/>
        </w:tabs>
        <w:rPr>
          <w:rFonts w:ascii="Arial" w:hAnsi="Arial" w:cs="Arial"/>
          <w:sz w:val="22"/>
          <w:szCs w:val="22"/>
        </w:rPr>
      </w:pPr>
    </w:p>
    <w:p w:rsidR="00893190" w:rsidRDefault="00893190" w:rsidP="00893190">
      <w:pPr>
        <w:tabs>
          <w:tab w:val="left" w:pos="141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Děkujeme za Vaši účast na zadávacím řízení.</w:t>
      </w:r>
    </w:p>
    <w:p w:rsidR="00893190" w:rsidRDefault="00893190" w:rsidP="00893190">
      <w:pPr>
        <w:tabs>
          <w:tab w:val="left" w:pos="1418"/>
        </w:tabs>
        <w:rPr>
          <w:rFonts w:ascii="Arial" w:hAnsi="Arial" w:cs="Arial"/>
          <w:sz w:val="22"/>
          <w:szCs w:val="22"/>
        </w:rPr>
      </w:pPr>
    </w:p>
    <w:p w:rsidR="00893190" w:rsidRPr="006E2A87" w:rsidRDefault="00893190" w:rsidP="00893190">
      <w:pPr>
        <w:tabs>
          <w:tab w:val="center" w:pos="7088"/>
        </w:tabs>
        <w:rPr>
          <w:rFonts w:ascii="Arial" w:hAnsi="Arial" w:cs="Arial"/>
          <w:b/>
          <w:sz w:val="22"/>
          <w:szCs w:val="22"/>
        </w:rPr>
      </w:pPr>
      <w:r w:rsidRPr="006E2A87">
        <w:rPr>
          <w:rFonts w:ascii="Arial" w:hAnsi="Arial" w:cs="Arial"/>
          <w:b/>
          <w:sz w:val="22"/>
          <w:szCs w:val="22"/>
        </w:rPr>
        <w:tab/>
        <w:t xml:space="preserve">Bc. Aleš </w:t>
      </w:r>
      <w:proofErr w:type="spellStart"/>
      <w:r w:rsidRPr="006E2A87">
        <w:rPr>
          <w:rFonts w:ascii="Arial" w:hAnsi="Arial" w:cs="Arial"/>
          <w:b/>
          <w:sz w:val="22"/>
          <w:szCs w:val="22"/>
        </w:rPr>
        <w:t>Temr</w:t>
      </w:r>
      <w:proofErr w:type="spellEnd"/>
    </w:p>
    <w:p w:rsidR="008E685C" w:rsidRPr="00893190" w:rsidRDefault="00893190" w:rsidP="00893190">
      <w:pPr>
        <w:widowControl/>
        <w:spacing w:line="360" w:lineRule="auto"/>
        <w:ind w:left="3626" w:firstLine="622"/>
        <w:jc w:val="center"/>
        <w:rPr>
          <w:rFonts w:ascii="Arial" w:hAnsi="Arial" w:cs="Arial"/>
          <w:bCs/>
          <w:sz w:val="18"/>
          <w:szCs w:val="18"/>
          <w:u w:val="single"/>
        </w:rPr>
      </w:pPr>
      <w:r w:rsidRPr="006E2A87">
        <w:rPr>
          <w:rFonts w:ascii="Arial" w:hAnsi="Arial" w:cs="Arial"/>
          <w:b/>
          <w:sz w:val="22"/>
          <w:szCs w:val="22"/>
        </w:rPr>
        <w:t>ředitel odboru strukturálních fondů</w:t>
      </w:r>
    </w:p>
    <w:sectPr w:rsidR="008E685C" w:rsidRPr="00893190" w:rsidSect="00E027F2">
      <w:headerReference w:type="even" r:id="rId7"/>
      <w:headerReference w:type="default" r:id="rId8"/>
      <w:footerReference w:type="default" r:id="rId9"/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704" w:rsidRDefault="005B3704">
      <w:r>
        <w:separator/>
      </w:r>
    </w:p>
  </w:endnote>
  <w:endnote w:type="continuationSeparator" w:id="0">
    <w:p w:rsidR="005B3704" w:rsidRDefault="005B37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7A5" w:rsidRDefault="00AC1EC7" w:rsidP="00AC1EC7">
    <w:pPr>
      <w:pStyle w:val="Zpat"/>
      <w:ind w:left="3540"/>
    </w:pPr>
    <w:r>
      <w:tab/>
      <w:t xml:space="preserve">                                                             </w:t>
    </w:r>
    <w:r w:rsidR="006117A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15pt;height:36p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704" w:rsidRDefault="005B3704">
      <w:r>
        <w:separator/>
      </w:r>
    </w:p>
  </w:footnote>
  <w:footnote w:type="continuationSeparator" w:id="0">
    <w:p w:rsidR="005B3704" w:rsidRDefault="005B37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7E6" w:rsidRDefault="006117A5" w:rsidP="006117A5">
    <w:pPr>
      <w:pStyle w:val="Zhlav"/>
      <w:tabs>
        <w:tab w:val="clear" w:pos="4536"/>
        <w:tab w:val="left" w:pos="2160"/>
        <w:tab w:val="left" w:pos="2680"/>
        <w:tab w:val="left" w:pos="624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413.5pt;margin-top:8.35pt;width:138.6pt;height:54pt;z-index:-1;mso-position-horizontal:right;mso-position-horizontal-relative:margin" wrapcoords="-103 0 -103 21150 21600 21150 21600 0 -103 0">
          <v:imagedata r:id="rId1" o:title=""/>
          <w10:wrap type="tight" anchorx="margin"/>
        </v:shape>
      </w:pict>
    </w:r>
    <w:r w:rsidR="00FB3A7A" w:rsidRPr="00F637A9">
      <w:pict>
        <v:shape id="_x0000_i1026" type="#_x0000_t75" style="width:315pt;height:63pt">
          <v:imagedata r:id="rId2" o:title=""/>
        </v:shape>
      </w:pict>
    </w:r>
    <w:r w:rsidR="003C27E6">
      <w:t xml:space="preserve">  </w:t>
    </w:r>
    <w:r w:rsidR="00FB3A7A">
      <w:t xml:space="preserve">  </w:t>
    </w:r>
    <w:r w:rsidR="003C27E6">
      <w:t xml:space="preserve">  </w:t>
    </w:r>
    <w:r w:rsidR="003C27E6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28D4"/>
    <w:multiLevelType w:val="multilevel"/>
    <w:tmpl w:val="A9D03E1E"/>
    <w:lvl w:ilvl="0">
      <w:start w:val="1"/>
      <w:numFmt w:val="decimal"/>
      <w:suff w:val="space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lowerLetter"/>
      <w:suff w:val="nothing"/>
      <w:lvlText w:val="%2)"/>
      <w:lvlJc w:val="left"/>
      <w:pPr>
        <w:ind w:left="1531" w:hanging="79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04253406"/>
    <w:multiLevelType w:val="hybridMultilevel"/>
    <w:tmpl w:val="CC72C3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51D76"/>
    <w:multiLevelType w:val="hybridMultilevel"/>
    <w:tmpl w:val="BC6619C0"/>
    <w:lvl w:ilvl="0" w:tplc="C9CE7292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19566D"/>
    <w:multiLevelType w:val="hybridMultilevel"/>
    <w:tmpl w:val="D1D8D53A"/>
    <w:lvl w:ilvl="0" w:tplc="B09CED1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325AF2"/>
    <w:multiLevelType w:val="hybridMultilevel"/>
    <w:tmpl w:val="178CBD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31540D"/>
    <w:multiLevelType w:val="hybridMultilevel"/>
    <w:tmpl w:val="76C270B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40064A"/>
    <w:multiLevelType w:val="multilevel"/>
    <w:tmpl w:val="D598D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ABB58C3"/>
    <w:multiLevelType w:val="hybridMultilevel"/>
    <w:tmpl w:val="90D24A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AD219F1"/>
    <w:multiLevelType w:val="multilevel"/>
    <w:tmpl w:val="00000001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E80546D"/>
    <w:multiLevelType w:val="hybridMultilevel"/>
    <w:tmpl w:val="1D3E3EF4"/>
    <w:lvl w:ilvl="0" w:tplc="C0A406BC">
      <w:start w:val="15"/>
      <w:numFmt w:val="bullet"/>
      <w:lvlText w:val="­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2"/>
  </w:num>
  <w:num w:numId="9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C25"/>
    <w:rsid w:val="0006276E"/>
    <w:rsid w:val="00065DAC"/>
    <w:rsid w:val="0007532F"/>
    <w:rsid w:val="000771F5"/>
    <w:rsid w:val="000B7E43"/>
    <w:rsid w:val="000D3244"/>
    <w:rsid w:val="000D4A7A"/>
    <w:rsid w:val="001A0D46"/>
    <w:rsid w:val="002E61A8"/>
    <w:rsid w:val="00345FCB"/>
    <w:rsid w:val="00362CC0"/>
    <w:rsid w:val="003C27E6"/>
    <w:rsid w:val="004F7AA5"/>
    <w:rsid w:val="005B3704"/>
    <w:rsid w:val="005D6879"/>
    <w:rsid w:val="005F557B"/>
    <w:rsid w:val="00602440"/>
    <w:rsid w:val="006117A5"/>
    <w:rsid w:val="00641E8B"/>
    <w:rsid w:val="006B00B0"/>
    <w:rsid w:val="006D69C1"/>
    <w:rsid w:val="006E62F2"/>
    <w:rsid w:val="00737C66"/>
    <w:rsid w:val="00760083"/>
    <w:rsid w:val="007E506B"/>
    <w:rsid w:val="007F3BB8"/>
    <w:rsid w:val="00893190"/>
    <w:rsid w:val="008C049F"/>
    <w:rsid w:val="008E685C"/>
    <w:rsid w:val="008F6536"/>
    <w:rsid w:val="00916FD6"/>
    <w:rsid w:val="009B359B"/>
    <w:rsid w:val="00A05E1E"/>
    <w:rsid w:val="00A4016B"/>
    <w:rsid w:val="00A64650"/>
    <w:rsid w:val="00AC1EC7"/>
    <w:rsid w:val="00B95B32"/>
    <w:rsid w:val="00BA559A"/>
    <w:rsid w:val="00CB1702"/>
    <w:rsid w:val="00DB69DC"/>
    <w:rsid w:val="00E027F2"/>
    <w:rsid w:val="00E06C25"/>
    <w:rsid w:val="00E10E4F"/>
    <w:rsid w:val="00E31C82"/>
    <w:rsid w:val="00E50B3E"/>
    <w:rsid w:val="00E75F87"/>
    <w:rsid w:val="00EB1726"/>
    <w:rsid w:val="00ED5337"/>
    <w:rsid w:val="00EF697C"/>
    <w:rsid w:val="00FB3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E4F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E06C2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06C25"/>
    <w:pPr>
      <w:tabs>
        <w:tab w:val="center" w:pos="4536"/>
        <w:tab w:val="right" w:pos="9072"/>
      </w:tabs>
    </w:pPr>
  </w:style>
  <w:style w:type="paragraph" w:customStyle="1" w:styleId="CharChar1">
    <w:name w:val=" Char Char1"/>
    <w:basedOn w:val="Normln"/>
    <w:rsid w:val="00E06C2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Mkatabulky">
    <w:name w:val="Table Grid"/>
    <w:basedOn w:val="Normlntabulka"/>
    <w:rsid w:val="008E685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">
    <w:name w:val=" Char Char Char"/>
    <w:basedOn w:val="Normln"/>
    <w:rsid w:val="0007532F"/>
    <w:pPr>
      <w:widowControl/>
      <w:overflowPunct/>
      <w:autoSpaceDE/>
      <w:autoSpaceDN/>
      <w:adjustRightInd/>
      <w:spacing w:after="160" w:line="240" w:lineRule="exact"/>
      <w:textAlignment w:val="auto"/>
    </w:pPr>
    <w:rPr>
      <w:rFonts w:ascii="Tahoma" w:hAnsi="Tahoma"/>
      <w:sz w:val="20"/>
      <w:szCs w:val="20"/>
      <w:lang w:val="en-US" w:eastAsia="en-US"/>
    </w:rPr>
  </w:style>
  <w:style w:type="paragraph" w:styleId="Textbubliny">
    <w:name w:val="Balloon Text"/>
    <w:basedOn w:val="Normln"/>
    <w:semiHidden/>
    <w:rsid w:val="00B95B32"/>
    <w:rPr>
      <w:rFonts w:ascii="Tahoma" w:hAnsi="Tahoma" w:cs="Tahoma"/>
      <w:sz w:val="16"/>
      <w:szCs w:val="16"/>
    </w:rPr>
  </w:style>
  <w:style w:type="paragraph" w:customStyle="1" w:styleId="Normln0">
    <w:name w:val="Normální~"/>
    <w:basedOn w:val="Normln"/>
    <w:rsid w:val="00893190"/>
    <w:pPr>
      <w:overflowPunct/>
      <w:autoSpaceDE/>
      <w:autoSpaceDN/>
      <w:adjustRightInd/>
      <w:textAlignment w:val="auto"/>
    </w:pPr>
    <w:rPr>
      <w:noProof/>
      <w:szCs w:val="20"/>
    </w:rPr>
  </w:style>
  <w:style w:type="paragraph" w:styleId="Zkladntextodsazen">
    <w:name w:val="Body Text Indent"/>
    <w:basedOn w:val="Normln"/>
    <w:link w:val="ZkladntextodsazenChar"/>
    <w:rsid w:val="00893190"/>
    <w:pPr>
      <w:widowControl/>
      <w:overflowPunct/>
      <w:autoSpaceDE/>
      <w:autoSpaceDN/>
      <w:adjustRightInd/>
      <w:ind w:firstLine="708"/>
      <w:jc w:val="both"/>
      <w:textAlignment w:val="auto"/>
    </w:pPr>
    <w:rPr>
      <w:sz w:val="22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893190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8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29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94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884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9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1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38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04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6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83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1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278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6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andard\Plocha\&#353;ablony\loga_IOP_OP%20LZZ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loga_IOP_OP LZZ</Template>
  <TotalTime>24</TotalTime>
  <Pages>1</Pages>
  <Words>206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Zápis o výběru dodavatele – Veřejná zakázka malého rozsahu (dle zákona 137/2006 Sb</vt:lpstr>
    </vt:vector>
  </TitlesOfParts>
  <Company>MV ČR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 o výběru dodavatele – Veřejná zakázka malého rozsahu (dle zákona 137/2006 Sb</dc:title>
  <dc:subject/>
  <dc:creator>Standard</dc:creator>
  <cp:keywords/>
  <dc:description/>
  <cp:lastModifiedBy>Pilarova</cp:lastModifiedBy>
  <cp:revision>3</cp:revision>
  <cp:lastPrinted>1601-01-01T00:00:00Z</cp:lastPrinted>
  <dcterms:created xsi:type="dcterms:W3CDTF">2011-11-30T08:20:00Z</dcterms:created>
  <dcterms:modified xsi:type="dcterms:W3CDTF">2011-11-30T08:44:00Z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1600251865</vt:i4>
  </property>
  <property fmtid="{D5CDD505-2E9C-101B-9397-08002B2CF9AE}" pid="3" name="_EmailSubject">
    <vt:lpwstr/>
  </property>
  <property fmtid="{D5CDD505-2E9C-101B-9397-08002B2CF9AE}" pid="4" name="_AuthorEmail">
    <vt:lpwstr>hulova@mvcr.cz</vt:lpwstr>
  </property>
  <property fmtid="{D5CDD505-2E9C-101B-9397-08002B2CF9AE}" pid="5" name="_AuthorEmailDisplayName">
    <vt:lpwstr>Hůlová Dita</vt:lpwstr>
  </property>
  <property fmtid="{D5CDD505-2E9C-101B-9397-08002B2CF9AE}" pid="6" name="_PreviousAdHocReviewCycleID">
    <vt:i4>-1205957326</vt:i4>
  </property>
  <property fmtid="{D5CDD505-2E9C-101B-9397-08002B2CF9AE}" pid="7" name="_ReviewingToolsShownOnce">
    <vt:lpwstr/>
  </property>
</Properties>
</file>