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0A" w:rsidRPr="00033C70" w:rsidRDefault="002B410A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OZNÁMENÍ O VYHLÁŠENÍ VÝBĚROVÉHO ŘÍZENÍ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na služební místo </w:t>
      </w:r>
      <w:r w:rsidR="00DB4F45">
        <w:rPr>
          <w:rFonts w:ascii="Arial" w:hAnsi="Arial" w:cs="Arial"/>
          <w:b/>
          <w:color w:val="000000" w:themeColor="text1"/>
          <w:sz w:val="24"/>
          <w:szCs w:val="24"/>
        </w:rPr>
        <w:t>odborného referenta</w:t>
      </w:r>
      <w:r w:rsidR="00443A6B"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D11AFF" w:rsidRPr="00033C70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443A6B"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v oddělení </w:t>
      </w:r>
      <w:r w:rsidR="00F96CE1">
        <w:rPr>
          <w:rFonts w:ascii="Arial" w:hAnsi="Arial" w:cs="Arial"/>
          <w:b/>
          <w:color w:val="000000" w:themeColor="text1"/>
          <w:sz w:val="24"/>
          <w:szCs w:val="24"/>
        </w:rPr>
        <w:t>rodných čísel</w:t>
      </w:r>
      <w:r w:rsidR="00717A78">
        <w:rPr>
          <w:rFonts w:ascii="Arial" w:hAnsi="Arial" w:cs="Arial"/>
          <w:b/>
          <w:color w:val="000000" w:themeColor="text1"/>
          <w:sz w:val="24"/>
          <w:szCs w:val="24"/>
        </w:rPr>
        <w:t>;</w:t>
      </w:r>
    </w:p>
    <w:p w:rsidR="00717A78" w:rsidRPr="00033C70" w:rsidRDefault="00717A78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toto služební místo je zařazeno v odboru správních činností</w:t>
      </w:r>
    </w:p>
    <w:p w:rsidR="00A0294A" w:rsidRPr="00033C70" w:rsidRDefault="00A0294A" w:rsidP="00276ED4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43A6B" w:rsidRPr="00033C70" w:rsidRDefault="00276ED4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proofErr w:type="gramStart"/>
      <w:r w:rsidRPr="00033C70">
        <w:rPr>
          <w:rFonts w:ascii="Arial" w:hAnsi="Arial" w:cs="Arial"/>
          <w:color w:val="000000" w:themeColor="text1"/>
        </w:rPr>
        <w:t>Č.j.</w:t>
      </w:r>
      <w:proofErr w:type="gramEnd"/>
      <w:r w:rsidR="00F94ECD" w:rsidRPr="00033C70">
        <w:rPr>
          <w:rFonts w:ascii="Arial" w:hAnsi="Arial" w:cs="Arial"/>
          <w:color w:val="000000" w:themeColor="text1"/>
        </w:rPr>
        <w:t>: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443A6B" w:rsidRPr="00033C70">
        <w:rPr>
          <w:rFonts w:ascii="Arial" w:hAnsi="Arial" w:cs="Arial"/>
          <w:color w:val="000000" w:themeColor="text1"/>
        </w:rPr>
        <w:t>MV-</w:t>
      </w:r>
      <w:r w:rsidR="00DB4F45">
        <w:rPr>
          <w:rFonts w:ascii="Arial" w:hAnsi="Arial" w:cs="Arial"/>
          <w:color w:val="000000" w:themeColor="text1"/>
        </w:rPr>
        <w:t>140953</w:t>
      </w:r>
      <w:r w:rsidR="00443A6B" w:rsidRPr="00033C70">
        <w:rPr>
          <w:rFonts w:ascii="Arial" w:hAnsi="Arial" w:cs="Arial"/>
          <w:color w:val="000000" w:themeColor="text1"/>
        </w:rPr>
        <w:t>-</w:t>
      </w:r>
      <w:r w:rsidR="00BA68DD">
        <w:rPr>
          <w:rFonts w:ascii="Arial" w:hAnsi="Arial" w:cs="Arial"/>
          <w:color w:val="000000" w:themeColor="text1"/>
        </w:rPr>
        <w:t>2</w:t>
      </w:r>
      <w:r w:rsidR="00443A6B" w:rsidRPr="00033C70">
        <w:rPr>
          <w:rFonts w:ascii="Arial" w:hAnsi="Arial" w:cs="Arial"/>
          <w:color w:val="000000" w:themeColor="text1"/>
        </w:rPr>
        <w:t>/SP-2017</w:t>
      </w:r>
    </w:p>
    <w:p w:rsidR="00276ED4" w:rsidRPr="00033C70" w:rsidRDefault="00443A6B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Praha </w:t>
      </w:r>
      <w:r w:rsidR="002266A1">
        <w:rPr>
          <w:rFonts w:ascii="Arial" w:hAnsi="Arial" w:cs="Arial"/>
          <w:color w:val="000000" w:themeColor="text1"/>
        </w:rPr>
        <w:t>2</w:t>
      </w:r>
      <w:r w:rsidR="00C00ACC">
        <w:rPr>
          <w:rFonts w:ascii="Arial" w:hAnsi="Arial" w:cs="Arial"/>
          <w:color w:val="000000" w:themeColor="text1"/>
        </w:rPr>
        <w:t>7</w:t>
      </w:r>
      <w:r w:rsidR="00717A78">
        <w:rPr>
          <w:rFonts w:ascii="Arial" w:hAnsi="Arial" w:cs="Arial"/>
          <w:color w:val="000000" w:themeColor="text1"/>
        </w:rPr>
        <w:t>. prosince</w:t>
      </w:r>
      <w:r w:rsidRPr="00BA68DD">
        <w:rPr>
          <w:rFonts w:ascii="Arial" w:hAnsi="Arial" w:cs="Arial"/>
          <w:color w:val="000000" w:themeColor="text1"/>
        </w:rPr>
        <w:t xml:space="preserve"> 2</w:t>
      </w:r>
      <w:r w:rsidRPr="00033C70">
        <w:rPr>
          <w:rFonts w:ascii="Arial" w:hAnsi="Arial" w:cs="Arial"/>
          <w:color w:val="000000" w:themeColor="text1"/>
        </w:rPr>
        <w:t>017</w:t>
      </w:r>
    </w:p>
    <w:p w:rsidR="00276ED4" w:rsidRPr="00033C70" w:rsidRDefault="00276ED4" w:rsidP="00276ED4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:rsidR="00443A6B" w:rsidRPr="00033C70" w:rsidRDefault="00443A6B" w:rsidP="00443A6B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Státní tajemník v Ministerstvu vnitra</w:t>
      </w:r>
      <w:r w:rsidR="00F94686" w:rsidRPr="00033C70">
        <w:rPr>
          <w:rFonts w:ascii="Arial" w:hAnsi="Arial" w:cs="Arial"/>
          <w:color w:val="000000" w:themeColor="text1"/>
        </w:rPr>
        <w:t>,</w:t>
      </w:r>
      <w:r w:rsidR="00C0487A" w:rsidRPr="00033C70">
        <w:rPr>
          <w:rFonts w:ascii="Arial" w:hAnsi="Arial" w:cs="Arial"/>
          <w:color w:val="000000" w:themeColor="text1"/>
        </w:rPr>
        <w:t xml:space="preserve"> jako s</w:t>
      </w:r>
      <w:r w:rsidR="00276ED4" w:rsidRPr="00033C70">
        <w:rPr>
          <w:rFonts w:ascii="Arial" w:hAnsi="Arial" w:cs="Arial"/>
          <w:color w:val="000000" w:themeColor="text1"/>
        </w:rPr>
        <w:t>lužební orgán</w:t>
      </w:r>
      <w:r w:rsidR="00C0487A" w:rsidRPr="00033C70">
        <w:rPr>
          <w:rFonts w:ascii="Arial" w:hAnsi="Arial" w:cs="Arial"/>
          <w:color w:val="000000" w:themeColor="text1"/>
        </w:rPr>
        <w:t xml:space="preserve"> příslušný podle § 10 odst. 1 písm. </w:t>
      </w:r>
      <w:r w:rsidRPr="00033C70">
        <w:rPr>
          <w:rFonts w:ascii="Arial" w:hAnsi="Arial" w:cs="Arial"/>
          <w:color w:val="000000" w:themeColor="text1"/>
        </w:rPr>
        <w:t>f</w:t>
      </w:r>
      <w:r w:rsidR="00C0487A" w:rsidRPr="00033C70">
        <w:rPr>
          <w:rFonts w:ascii="Arial" w:hAnsi="Arial" w:cs="Arial"/>
          <w:color w:val="000000" w:themeColor="text1"/>
        </w:rPr>
        <w:t>) zákona č. 234/2014 Sb., o státní službě</w:t>
      </w:r>
      <w:r w:rsidR="003E630C" w:rsidRPr="00033C70">
        <w:rPr>
          <w:rFonts w:ascii="Arial" w:hAnsi="Arial" w:cs="Arial"/>
          <w:color w:val="000000" w:themeColor="text1"/>
        </w:rPr>
        <w:t>, ve znění pozdějších předpisů</w:t>
      </w:r>
      <w:r w:rsidR="00C0487A" w:rsidRPr="00033C70">
        <w:rPr>
          <w:rFonts w:ascii="Arial" w:hAnsi="Arial" w:cs="Arial"/>
          <w:color w:val="000000" w:themeColor="text1"/>
        </w:rPr>
        <w:t xml:space="preserve"> (dále jen „zákon“),</w:t>
      </w:r>
      <w:r w:rsidR="00276ED4" w:rsidRPr="00033C70">
        <w:rPr>
          <w:rFonts w:ascii="Arial" w:hAnsi="Arial" w:cs="Arial"/>
          <w:color w:val="000000" w:themeColor="text1"/>
        </w:rPr>
        <w:t xml:space="preserve"> vyhlašuje výběrové řízení na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276ED4" w:rsidRPr="00033C70">
        <w:rPr>
          <w:rFonts w:ascii="Arial" w:hAnsi="Arial" w:cs="Arial"/>
          <w:color w:val="000000" w:themeColor="text1"/>
        </w:rPr>
        <w:t xml:space="preserve">služební místo </w:t>
      </w:r>
      <w:r w:rsidR="00DB4F45" w:rsidRPr="00DB4F45">
        <w:rPr>
          <w:rFonts w:ascii="Arial" w:hAnsi="Arial" w:cs="Arial"/>
          <w:b/>
          <w:color w:val="000000" w:themeColor="text1"/>
        </w:rPr>
        <w:t xml:space="preserve">odborného referenta </w:t>
      </w:r>
      <w:r w:rsidRPr="00033C70">
        <w:rPr>
          <w:rFonts w:ascii="Arial" w:hAnsi="Arial" w:cs="Arial"/>
          <w:b/>
          <w:color w:val="000000" w:themeColor="text1"/>
        </w:rPr>
        <w:t xml:space="preserve">v oddělení </w:t>
      </w:r>
      <w:r w:rsidR="00F96CE1">
        <w:rPr>
          <w:rFonts w:ascii="Arial" w:hAnsi="Arial" w:cs="Arial"/>
          <w:b/>
          <w:color w:val="000000" w:themeColor="text1"/>
        </w:rPr>
        <w:t>rodných čísel</w:t>
      </w:r>
      <w:r w:rsidR="008500C3">
        <w:rPr>
          <w:rFonts w:ascii="Arial" w:hAnsi="Arial" w:cs="Arial"/>
          <w:b/>
          <w:color w:val="000000" w:themeColor="text1"/>
        </w:rPr>
        <w:t xml:space="preserve">, ID </w:t>
      </w:r>
      <w:r w:rsidR="00414BEA">
        <w:rPr>
          <w:rFonts w:ascii="Arial" w:hAnsi="Arial" w:cs="Arial"/>
          <w:b/>
          <w:color w:val="000000" w:themeColor="text1"/>
        </w:rPr>
        <w:t>300008</w:t>
      </w:r>
      <w:r w:rsidR="00DB4F45">
        <w:rPr>
          <w:rFonts w:ascii="Arial" w:hAnsi="Arial" w:cs="Arial"/>
          <w:b/>
          <w:color w:val="000000" w:themeColor="text1"/>
        </w:rPr>
        <w:t>70</w:t>
      </w:r>
      <w:r w:rsidR="00B55B26">
        <w:rPr>
          <w:rFonts w:ascii="Arial" w:hAnsi="Arial" w:cs="Arial"/>
          <w:b/>
          <w:color w:val="000000" w:themeColor="text1"/>
        </w:rPr>
        <w:t xml:space="preserve">, </w:t>
      </w:r>
      <w:r w:rsidR="00A0294A" w:rsidRPr="00033C70">
        <w:rPr>
          <w:rFonts w:ascii="Arial" w:hAnsi="Arial" w:cs="Arial"/>
          <w:color w:val="000000" w:themeColor="text1"/>
        </w:rPr>
        <w:t>v obor</w:t>
      </w:r>
      <w:r w:rsidR="001D4D65">
        <w:rPr>
          <w:rFonts w:ascii="Arial" w:hAnsi="Arial" w:cs="Arial"/>
          <w:color w:val="000000" w:themeColor="text1"/>
        </w:rPr>
        <w:t>u</w:t>
      </w:r>
      <w:r w:rsidR="00A0294A" w:rsidRPr="00033C70">
        <w:rPr>
          <w:rFonts w:ascii="Arial" w:hAnsi="Arial" w:cs="Arial"/>
          <w:color w:val="000000" w:themeColor="text1"/>
        </w:rPr>
        <w:t xml:space="preserve"> služby</w:t>
      </w:r>
      <w:r w:rsidRPr="00033C70">
        <w:rPr>
          <w:rFonts w:ascii="Arial" w:hAnsi="Arial" w:cs="Arial"/>
          <w:color w:val="000000" w:themeColor="text1"/>
        </w:rPr>
        <w:t>:</w:t>
      </w:r>
    </w:p>
    <w:p w:rsidR="00414BEA" w:rsidRPr="00386429" w:rsidRDefault="00414BEA" w:rsidP="00386429">
      <w:pPr>
        <w:spacing w:after="240" w:line="360" w:lineRule="auto"/>
        <w:ind w:left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34. Všeobecná vnitřní správa</w:t>
      </w:r>
    </w:p>
    <w:p w:rsidR="00C0487A" w:rsidRPr="00033C70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Místem výkonu služby je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443A6B" w:rsidRPr="00033C70">
        <w:rPr>
          <w:rFonts w:ascii="Arial" w:hAnsi="Arial" w:cs="Arial"/>
          <w:b/>
          <w:color w:val="000000" w:themeColor="text1"/>
        </w:rPr>
        <w:t>Praha</w:t>
      </w:r>
      <w:r w:rsidRPr="00033C70">
        <w:rPr>
          <w:rFonts w:ascii="Arial" w:hAnsi="Arial" w:cs="Arial"/>
          <w:color w:val="000000" w:themeColor="text1"/>
        </w:rPr>
        <w:t>.</w:t>
      </w:r>
    </w:p>
    <w:p w:rsidR="007F0CF3" w:rsidRPr="00033C70" w:rsidRDefault="00A0294A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Služba na tomto služebním místě bude vykonávána ve služebním poměru na dobu </w:t>
      </w:r>
      <w:r w:rsidRPr="00033C70">
        <w:rPr>
          <w:rFonts w:ascii="Arial" w:hAnsi="Arial" w:cs="Arial"/>
          <w:b/>
          <w:color w:val="000000" w:themeColor="text1"/>
        </w:rPr>
        <w:t>neurčitou</w:t>
      </w:r>
      <w:r w:rsidR="007F0CF3" w:rsidRPr="00033C70">
        <w:rPr>
          <w:rFonts w:ascii="Arial" w:hAnsi="Arial" w:cs="Arial"/>
          <w:b/>
          <w:color w:val="000000" w:themeColor="text1"/>
        </w:rPr>
        <w:t>.</w:t>
      </w:r>
    </w:p>
    <w:p w:rsidR="00C0487A" w:rsidRPr="00033C70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Předpokládaným dnem nástupu </w:t>
      </w:r>
      <w:r w:rsidR="008C3B5F" w:rsidRPr="00033C70">
        <w:rPr>
          <w:rFonts w:ascii="Arial" w:hAnsi="Arial" w:cs="Arial"/>
          <w:color w:val="000000" w:themeColor="text1"/>
        </w:rPr>
        <w:t>do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8C3B5F" w:rsidRPr="00033C70">
        <w:rPr>
          <w:rFonts w:ascii="Arial" w:hAnsi="Arial" w:cs="Arial"/>
          <w:color w:val="000000" w:themeColor="text1"/>
        </w:rPr>
        <w:t>služby na služebním místě</w:t>
      </w:r>
      <w:r w:rsidR="00A63D07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je </w:t>
      </w:r>
      <w:r w:rsidR="00693FD7">
        <w:rPr>
          <w:rFonts w:ascii="Arial" w:hAnsi="Arial" w:cs="Arial"/>
          <w:b/>
          <w:color w:val="000000" w:themeColor="text1"/>
        </w:rPr>
        <w:t>březen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 201</w:t>
      </w:r>
      <w:r w:rsidR="00717A78">
        <w:rPr>
          <w:rFonts w:ascii="Arial" w:hAnsi="Arial" w:cs="Arial"/>
          <w:b/>
          <w:color w:val="000000" w:themeColor="text1"/>
        </w:rPr>
        <w:t>8</w:t>
      </w:r>
      <w:r w:rsidR="007F0CF3" w:rsidRPr="00033C70">
        <w:rPr>
          <w:rFonts w:ascii="Arial" w:hAnsi="Arial" w:cs="Arial"/>
          <w:b/>
          <w:color w:val="000000" w:themeColor="text1"/>
        </w:rPr>
        <w:t>.</w:t>
      </w:r>
    </w:p>
    <w:p w:rsidR="00DE0518" w:rsidRPr="00033C70" w:rsidRDefault="00DE0518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Služební místo je zařazeno </w:t>
      </w:r>
      <w:r w:rsidR="008E6A0B" w:rsidRPr="00033C70">
        <w:rPr>
          <w:rFonts w:ascii="Arial" w:hAnsi="Arial" w:cs="Arial"/>
          <w:color w:val="000000" w:themeColor="text1"/>
        </w:rPr>
        <w:t xml:space="preserve">podle </w:t>
      </w:r>
      <w:r w:rsidR="004B2025" w:rsidRPr="00033C70">
        <w:rPr>
          <w:rFonts w:ascii="Arial" w:hAnsi="Arial" w:cs="Arial"/>
          <w:color w:val="000000" w:themeColor="text1"/>
        </w:rPr>
        <w:t>p</w:t>
      </w:r>
      <w:r w:rsidR="008E6A0B" w:rsidRPr="00033C70">
        <w:rPr>
          <w:rFonts w:ascii="Arial" w:hAnsi="Arial" w:cs="Arial"/>
          <w:color w:val="000000" w:themeColor="text1"/>
        </w:rPr>
        <w:t xml:space="preserve">řílohy č. 1 k zákonu </w:t>
      </w:r>
      <w:r w:rsidRPr="00033C70">
        <w:rPr>
          <w:rFonts w:ascii="Arial" w:hAnsi="Arial" w:cs="Arial"/>
          <w:color w:val="000000" w:themeColor="text1"/>
        </w:rPr>
        <w:t xml:space="preserve">do </w:t>
      </w:r>
      <w:r w:rsidR="00DB4F45">
        <w:rPr>
          <w:rFonts w:ascii="Arial" w:hAnsi="Arial" w:cs="Arial"/>
          <w:b/>
          <w:color w:val="000000" w:themeColor="text1"/>
        </w:rPr>
        <w:t>8</w:t>
      </w:r>
      <w:r w:rsidRPr="00033C70">
        <w:rPr>
          <w:rFonts w:ascii="Arial" w:hAnsi="Arial" w:cs="Arial"/>
          <w:b/>
          <w:color w:val="000000" w:themeColor="text1"/>
        </w:rPr>
        <w:t>. platové třídy.</w:t>
      </w:r>
    </w:p>
    <w:p w:rsidR="00CA28BF" w:rsidRDefault="004B2025" w:rsidP="00DB4F45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N</w:t>
      </w:r>
      <w:r w:rsidR="00417DD3" w:rsidRPr="00033C70">
        <w:rPr>
          <w:rFonts w:ascii="Arial" w:hAnsi="Arial" w:cs="Arial"/>
          <w:color w:val="000000" w:themeColor="text1"/>
        </w:rPr>
        <w:t xml:space="preserve">a služebním místě </w:t>
      </w:r>
      <w:r w:rsidRPr="00033C70">
        <w:rPr>
          <w:rFonts w:ascii="Arial" w:hAnsi="Arial" w:cs="Arial"/>
          <w:color w:val="000000" w:themeColor="text1"/>
        </w:rPr>
        <w:t>jsou vykonávány zejména následující činnosti</w:t>
      </w:r>
      <w:r w:rsidR="00417DD3" w:rsidRPr="00033C70">
        <w:rPr>
          <w:rFonts w:ascii="Arial" w:hAnsi="Arial" w:cs="Arial"/>
          <w:color w:val="000000" w:themeColor="text1"/>
        </w:rPr>
        <w:t xml:space="preserve">: </w:t>
      </w:r>
      <w:r w:rsidR="00DB4F45">
        <w:rPr>
          <w:rFonts w:ascii="Arial" w:hAnsi="Arial" w:cs="Arial"/>
          <w:color w:val="000000" w:themeColor="text1"/>
        </w:rPr>
        <w:t>z</w:t>
      </w:r>
      <w:r w:rsidR="00DB4F45" w:rsidRPr="00DB4F45">
        <w:rPr>
          <w:rFonts w:ascii="Arial" w:hAnsi="Arial" w:cs="Arial"/>
          <w:color w:val="000000" w:themeColor="text1"/>
        </w:rPr>
        <w:t>ajišťování ucelených</w:t>
      </w:r>
      <w:r w:rsidR="00DB4F45">
        <w:rPr>
          <w:rFonts w:ascii="Arial" w:hAnsi="Arial" w:cs="Arial"/>
          <w:color w:val="000000" w:themeColor="text1"/>
        </w:rPr>
        <w:t xml:space="preserve"> </w:t>
      </w:r>
      <w:r w:rsidR="00DB4F45" w:rsidRPr="00DB4F45">
        <w:rPr>
          <w:rFonts w:ascii="Arial" w:hAnsi="Arial" w:cs="Arial"/>
          <w:color w:val="000000" w:themeColor="text1"/>
        </w:rPr>
        <w:t>odborných agend na úseku</w:t>
      </w:r>
      <w:r w:rsidR="00DB4F45">
        <w:rPr>
          <w:rFonts w:ascii="Arial" w:hAnsi="Arial" w:cs="Arial"/>
          <w:color w:val="000000" w:themeColor="text1"/>
        </w:rPr>
        <w:t xml:space="preserve"> </w:t>
      </w:r>
      <w:r w:rsidR="00DB4F45" w:rsidRPr="00DB4F45">
        <w:rPr>
          <w:rFonts w:ascii="Arial" w:hAnsi="Arial" w:cs="Arial"/>
          <w:color w:val="000000" w:themeColor="text1"/>
        </w:rPr>
        <w:t>rodných čísel, ověřování,</w:t>
      </w:r>
      <w:r w:rsidR="00DB4F45">
        <w:rPr>
          <w:rFonts w:ascii="Arial" w:hAnsi="Arial" w:cs="Arial"/>
          <w:color w:val="000000" w:themeColor="text1"/>
        </w:rPr>
        <w:t xml:space="preserve"> </w:t>
      </w:r>
      <w:r w:rsidR="00DB4F45" w:rsidRPr="00DB4F45">
        <w:rPr>
          <w:rFonts w:ascii="Arial" w:hAnsi="Arial" w:cs="Arial"/>
          <w:color w:val="000000" w:themeColor="text1"/>
        </w:rPr>
        <w:t>osvědčování, přidělování,</w:t>
      </w:r>
      <w:r w:rsidR="00DB4F45">
        <w:rPr>
          <w:rFonts w:ascii="Arial" w:hAnsi="Arial" w:cs="Arial"/>
          <w:color w:val="000000" w:themeColor="text1"/>
        </w:rPr>
        <w:t xml:space="preserve"> </w:t>
      </w:r>
      <w:r w:rsidR="00DB4F45" w:rsidRPr="00DB4F45">
        <w:rPr>
          <w:rFonts w:ascii="Arial" w:hAnsi="Arial" w:cs="Arial"/>
          <w:color w:val="000000" w:themeColor="text1"/>
        </w:rPr>
        <w:t>poskytování a potvrzování</w:t>
      </w:r>
      <w:r w:rsidR="00DB4F45">
        <w:rPr>
          <w:rFonts w:ascii="Arial" w:hAnsi="Arial" w:cs="Arial"/>
          <w:color w:val="000000" w:themeColor="text1"/>
        </w:rPr>
        <w:t xml:space="preserve"> </w:t>
      </w:r>
      <w:r w:rsidR="00DB4F45" w:rsidRPr="00DB4F45">
        <w:rPr>
          <w:rFonts w:ascii="Arial" w:hAnsi="Arial" w:cs="Arial"/>
          <w:color w:val="000000" w:themeColor="text1"/>
        </w:rPr>
        <w:t>rodných čísel. Odstraňování</w:t>
      </w:r>
      <w:r w:rsidR="00DB4F45">
        <w:rPr>
          <w:rFonts w:ascii="Arial" w:hAnsi="Arial" w:cs="Arial"/>
          <w:color w:val="000000" w:themeColor="text1"/>
        </w:rPr>
        <w:t xml:space="preserve"> </w:t>
      </w:r>
      <w:r w:rsidR="00DB4F45" w:rsidRPr="00DB4F45">
        <w:rPr>
          <w:rFonts w:ascii="Arial" w:hAnsi="Arial" w:cs="Arial"/>
          <w:color w:val="000000" w:themeColor="text1"/>
        </w:rPr>
        <w:t xml:space="preserve">duplicit rodných </w:t>
      </w:r>
      <w:proofErr w:type="gramStart"/>
      <w:r w:rsidR="00DB4F45" w:rsidRPr="00DB4F45">
        <w:rPr>
          <w:rFonts w:ascii="Arial" w:hAnsi="Arial" w:cs="Arial"/>
          <w:color w:val="000000" w:themeColor="text1"/>
        </w:rPr>
        <w:t>čísel v IS</w:t>
      </w:r>
      <w:proofErr w:type="gramEnd"/>
      <w:r w:rsidR="00DB4F45" w:rsidRPr="00DB4F45">
        <w:rPr>
          <w:rFonts w:ascii="Arial" w:hAnsi="Arial" w:cs="Arial"/>
          <w:color w:val="000000" w:themeColor="text1"/>
        </w:rPr>
        <w:t>.</w:t>
      </w:r>
      <w:r w:rsidR="00847B8C">
        <w:rPr>
          <w:rFonts w:ascii="Arial" w:hAnsi="Arial" w:cs="Arial"/>
          <w:color w:val="000000" w:themeColor="text1"/>
        </w:rPr>
        <w:t xml:space="preserve"> </w:t>
      </w:r>
      <w:r w:rsidR="00966AAF" w:rsidRPr="00966AAF">
        <w:rPr>
          <w:rFonts w:ascii="Arial" w:hAnsi="Arial" w:cs="Arial"/>
          <w:color w:val="000000" w:themeColor="text1"/>
        </w:rPr>
        <w:t xml:space="preserve">Znalost </w:t>
      </w:r>
      <w:bookmarkStart w:id="0" w:name="_GoBack"/>
      <w:bookmarkEnd w:id="0"/>
      <w:r w:rsidR="00966AAF" w:rsidRPr="00966AAF">
        <w:rPr>
          <w:rFonts w:ascii="Arial" w:hAnsi="Arial" w:cs="Arial"/>
          <w:color w:val="000000" w:themeColor="text1"/>
        </w:rPr>
        <w:t>MS OFFICE je výhodou.</w:t>
      </w:r>
    </w:p>
    <w:p w:rsidR="00B228A2" w:rsidRPr="00033C70" w:rsidRDefault="00276ED4" w:rsidP="008466B4">
      <w:pPr>
        <w:spacing w:after="240" w:line="360" w:lineRule="auto"/>
        <w:jc w:val="both"/>
        <w:rPr>
          <w:rFonts w:ascii="Arial" w:hAnsi="Arial" w:cs="Arial"/>
          <w:color w:val="000000" w:themeColor="text1"/>
          <w:u w:val="single"/>
        </w:rPr>
      </w:pPr>
      <w:r w:rsidRPr="00033C70">
        <w:rPr>
          <w:rFonts w:ascii="Arial" w:hAnsi="Arial" w:cs="Arial"/>
          <w:color w:val="000000" w:themeColor="text1"/>
        </w:rPr>
        <w:t xml:space="preserve">Posuzovány budou </w:t>
      </w:r>
      <w:r w:rsidR="00B228A2" w:rsidRPr="00033C70">
        <w:rPr>
          <w:rFonts w:ascii="Arial" w:hAnsi="Arial" w:cs="Arial"/>
          <w:color w:val="000000" w:themeColor="text1"/>
        </w:rPr>
        <w:t>žádosti</w:t>
      </w:r>
      <w:r w:rsidR="00CC35D5" w:rsidRPr="00033C70">
        <w:rPr>
          <w:rStyle w:val="Znakapoznpodarou"/>
          <w:rFonts w:ascii="Arial" w:hAnsi="Arial" w:cs="Arial"/>
          <w:color w:val="000000" w:themeColor="text1"/>
        </w:rPr>
        <w:footnoteReference w:id="1"/>
      </w:r>
      <w:r w:rsidR="003059FD" w:rsidRPr="00033C70">
        <w:rPr>
          <w:rFonts w:ascii="Arial" w:hAnsi="Arial" w:cs="Arial"/>
          <w:color w:val="000000" w:themeColor="text1"/>
        </w:rPr>
        <w:t xml:space="preserve">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o přijetí do služebního poměru a zařazení na služební místo </w:t>
      </w:r>
      <w:r w:rsidR="00CC35D5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nebo žádosti o zařazení na služební místo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>(dále jen „žádost“)</w:t>
      </w:r>
      <w:r w:rsidR="00C0487A" w:rsidRPr="00033C70">
        <w:rPr>
          <w:rFonts w:ascii="Arial" w:hAnsi="Arial" w:cs="Arial"/>
          <w:b/>
          <w:color w:val="000000" w:themeColor="text1"/>
        </w:rPr>
        <w:t xml:space="preserve"> podané ve lhůtě </w:t>
      </w:r>
      <w:r w:rsidR="007F0CF3" w:rsidRPr="00033C70">
        <w:rPr>
          <w:rFonts w:ascii="Arial" w:hAnsi="Arial" w:cs="Arial"/>
          <w:b/>
          <w:color w:val="000000" w:themeColor="text1"/>
        </w:rPr>
        <w:br/>
      </w:r>
      <w:r w:rsidR="00C0487A" w:rsidRPr="00033C70">
        <w:rPr>
          <w:rFonts w:ascii="Arial" w:hAnsi="Arial" w:cs="Arial"/>
          <w:b/>
          <w:color w:val="000000" w:themeColor="text1"/>
        </w:rPr>
        <w:t>do</w:t>
      </w:r>
      <w:r w:rsidR="004C03D9" w:rsidRPr="00033C70">
        <w:rPr>
          <w:rFonts w:ascii="Arial" w:hAnsi="Arial" w:cs="Arial"/>
          <w:b/>
          <w:color w:val="000000" w:themeColor="text1"/>
        </w:rPr>
        <w:t> </w:t>
      </w:r>
      <w:r w:rsidR="002266A1">
        <w:rPr>
          <w:rFonts w:ascii="Arial" w:hAnsi="Arial" w:cs="Arial"/>
          <w:b/>
          <w:color w:val="000000" w:themeColor="text1"/>
        </w:rPr>
        <w:t>1</w:t>
      </w:r>
      <w:r w:rsidR="00C00ACC">
        <w:rPr>
          <w:rFonts w:ascii="Arial" w:hAnsi="Arial" w:cs="Arial"/>
          <w:b/>
          <w:color w:val="000000" w:themeColor="text1"/>
        </w:rPr>
        <w:t>6</w:t>
      </w:r>
      <w:r w:rsidR="002266A1">
        <w:rPr>
          <w:rFonts w:ascii="Arial" w:hAnsi="Arial" w:cs="Arial"/>
          <w:b/>
          <w:color w:val="000000" w:themeColor="text1"/>
        </w:rPr>
        <w:t>. ledna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 201</w:t>
      </w:r>
      <w:r w:rsidR="002266A1">
        <w:rPr>
          <w:rFonts w:ascii="Arial" w:hAnsi="Arial" w:cs="Arial"/>
          <w:b/>
          <w:color w:val="000000" w:themeColor="text1"/>
        </w:rPr>
        <w:t>8</w:t>
      </w:r>
      <w:r w:rsidR="00C0487A" w:rsidRPr="00033C70">
        <w:rPr>
          <w:rFonts w:ascii="Arial" w:hAnsi="Arial" w:cs="Arial"/>
          <w:color w:val="000000" w:themeColor="text1"/>
        </w:rPr>
        <w:t xml:space="preserve">, tj. v této lhůtě </w:t>
      </w:r>
      <w:r w:rsidRPr="00033C70">
        <w:rPr>
          <w:rFonts w:ascii="Arial" w:hAnsi="Arial" w:cs="Arial"/>
          <w:color w:val="000000" w:themeColor="text1"/>
        </w:rPr>
        <w:t>za</w:t>
      </w:r>
      <w:r w:rsidR="00C0487A" w:rsidRPr="00033C70">
        <w:rPr>
          <w:rFonts w:ascii="Arial" w:hAnsi="Arial" w:cs="Arial"/>
          <w:color w:val="000000" w:themeColor="text1"/>
        </w:rPr>
        <w:t>slané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6060F0" w:rsidRPr="00033C70">
        <w:rPr>
          <w:rFonts w:ascii="Arial" w:hAnsi="Arial" w:cs="Arial"/>
          <w:color w:val="000000" w:themeColor="text1"/>
        </w:rPr>
        <w:t xml:space="preserve">služebnímu orgánu </w:t>
      </w:r>
      <w:r w:rsidRPr="00033C70">
        <w:rPr>
          <w:rFonts w:ascii="Arial" w:hAnsi="Arial" w:cs="Arial"/>
          <w:color w:val="000000" w:themeColor="text1"/>
        </w:rPr>
        <w:t>prostřednictvím provozovatele poštovních služeb na adresu</w:t>
      </w:r>
      <w:r w:rsidR="006060F0" w:rsidRPr="00033C70">
        <w:rPr>
          <w:rFonts w:ascii="Arial" w:hAnsi="Arial" w:cs="Arial"/>
          <w:color w:val="000000" w:themeColor="text1"/>
        </w:rPr>
        <w:t xml:space="preserve"> služebního úřadu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Ministerstvo vnitra, Nad Štolou 3, 170 </w:t>
      </w:r>
      <w:r w:rsidR="00033C70" w:rsidRPr="00033C70">
        <w:rPr>
          <w:rFonts w:ascii="Arial" w:hAnsi="Arial" w:cs="Arial"/>
          <w:color w:val="000000" w:themeColor="text1"/>
        </w:rPr>
        <w:t>34</w:t>
      </w:r>
      <w:r w:rsidR="007F0CF3" w:rsidRPr="00033C70">
        <w:rPr>
          <w:rFonts w:ascii="Arial" w:hAnsi="Arial" w:cs="Arial"/>
          <w:color w:val="000000" w:themeColor="text1"/>
        </w:rPr>
        <w:t xml:space="preserve"> Praha 7, P. O. BOX 95</w:t>
      </w:r>
      <w:r w:rsidRPr="00033C70">
        <w:rPr>
          <w:rFonts w:ascii="Arial" w:hAnsi="Arial" w:cs="Arial"/>
          <w:color w:val="000000" w:themeColor="text1"/>
        </w:rPr>
        <w:t xml:space="preserve">, </w:t>
      </w:r>
      <w:r w:rsidR="0044040E" w:rsidRPr="00033C70">
        <w:rPr>
          <w:rFonts w:ascii="Arial" w:hAnsi="Arial" w:cs="Arial"/>
          <w:color w:val="000000" w:themeColor="text1"/>
        </w:rPr>
        <w:t>nebo osobně poda</w:t>
      </w:r>
      <w:r w:rsidR="00C0487A" w:rsidRPr="00033C70">
        <w:rPr>
          <w:rFonts w:ascii="Arial" w:hAnsi="Arial" w:cs="Arial"/>
          <w:color w:val="000000" w:themeColor="text1"/>
        </w:rPr>
        <w:t>né</w:t>
      </w:r>
      <w:r w:rsidR="0044040E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na podatelnu služebního </w:t>
      </w:r>
      <w:r w:rsidR="00C0487A" w:rsidRPr="00033C70">
        <w:rPr>
          <w:rFonts w:ascii="Arial" w:hAnsi="Arial" w:cs="Arial"/>
          <w:color w:val="000000" w:themeColor="text1"/>
        </w:rPr>
        <w:t>úřadu</w:t>
      </w:r>
      <w:r w:rsidRPr="00033C70">
        <w:rPr>
          <w:rFonts w:ascii="Arial" w:hAnsi="Arial" w:cs="Arial"/>
          <w:color w:val="000000" w:themeColor="text1"/>
        </w:rPr>
        <w:t xml:space="preserve"> na výše uvedené adrese</w:t>
      </w:r>
      <w:r w:rsidR="00073FE5" w:rsidRPr="00033C70">
        <w:rPr>
          <w:rFonts w:ascii="Arial" w:hAnsi="Arial" w:cs="Arial"/>
          <w:color w:val="000000" w:themeColor="text1"/>
        </w:rPr>
        <w:t>. Ž</w:t>
      </w:r>
      <w:r w:rsidR="006060F0" w:rsidRPr="00033C70">
        <w:rPr>
          <w:rFonts w:ascii="Arial" w:hAnsi="Arial" w:cs="Arial"/>
          <w:color w:val="000000" w:themeColor="text1"/>
        </w:rPr>
        <w:t xml:space="preserve">ádost lze podat rovněž </w:t>
      </w:r>
      <w:r w:rsidR="00B228A2" w:rsidRPr="00033C70">
        <w:rPr>
          <w:rFonts w:ascii="Arial" w:hAnsi="Arial" w:cs="Arial"/>
          <w:color w:val="000000" w:themeColor="text1"/>
        </w:rPr>
        <w:t>v</w:t>
      </w:r>
      <w:r w:rsidR="00DE317A" w:rsidRPr="00033C70">
        <w:rPr>
          <w:rFonts w:ascii="Arial" w:hAnsi="Arial" w:cs="Arial"/>
          <w:color w:val="000000" w:themeColor="text1"/>
        </w:rPr>
        <w:t> </w:t>
      </w:r>
      <w:r w:rsidR="00B228A2" w:rsidRPr="00033C70">
        <w:rPr>
          <w:rFonts w:ascii="Arial" w:hAnsi="Arial" w:cs="Arial"/>
          <w:color w:val="000000" w:themeColor="text1"/>
        </w:rPr>
        <w:t xml:space="preserve">elektronické podobě </w:t>
      </w:r>
      <w:r w:rsidR="0064419A" w:rsidRPr="00033C70">
        <w:rPr>
          <w:rFonts w:ascii="Arial" w:hAnsi="Arial" w:cs="Arial"/>
          <w:color w:val="000000" w:themeColor="text1"/>
        </w:rPr>
        <w:t>podepsanou</w:t>
      </w:r>
      <w:r w:rsidR="00B228A2" w:rsidRPr="00033C70">
        <w:rPr>
          <w:rFonts w:ascii="Arial" w:hAnsi="Arial" w:cs="Arial"/>
          <w:color w:val="000000" w:themeColor="text1"/>
        </w:rPr>
        <w:t xml:space="preserve"> uznávaným elektronickým podpisem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>na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adresu </w:t>
      </w:r>
      <w:r w:rsidR="008C3B5F" w:rsidRPr="00033C70">
        <w:rPr>
          <w:rFonts w:ascii="Arial" w:hAnsi="Arial" w:cs="Arial"/>
          <w:color w:val="000000" w:themeColor="text1"/>
        </w:rPr>
        <w:t xml:space="preserve">elektronické pošty </w:t>
      </w:r>
      <w:r w:rsidR="00DE0518" w:rsidRPr="00033C70">
        <w:rPr>
          <w:rFonts w:ascii="Arial" w:hAnsi="Arial" w:cs="Arial"/>
          <w:color w:val="000000" w:themeColor="text1"/>
        </w:rPr>
        <w:t xml:space="preserve">služebního </w:t>
      </w:r>
      <w:r w:rsidR="006060F0" w:rsidRPr="00033C70">
        <w:rPr>
          <w:rFonts w:ascii="Arial" w:hAnsi="Arial" w:cs="Arial"/>
          <w:color w:val="000000" w:themeColor="text1"/>
        </w:rPr>
        <w:t xml:space="preserve">úřadu </w:t>
      </w:r>
      <w:hyperlink r:id="rId9" w:history="1">
        <w:r w:rsidR="00D11AFF" w:rsidRPr="00033C70">
          <w:rPr>
            <w:rStyle w:val="Hypertextovodkaz"/>
            <w:rFonts w:ascii="Arial" w:hAnsi="Arial" w:cs="Arial"/>
            <w:color w:val="0000FF"/>
          </w:rPr>
          <w:t>posta@mvcr.cz</w:t>
        </w:r>
      </w:hyperlink>
      <w:r w:rsidR="00033C70">
        <w:rPr>
          <w:rStyle w:val="Hypertextovodkaz"/>
          <w:rFonts w:ascii="Arial" w:hAnsi="Arial" w:cs="Arial"/>
          <w:color w:val="000000" w:themeColor="text1"/>
        </w:rPr>
        <w:t xml:space="preserve"> </w:t>
      </w:r>
      <w:r w:rsidR="00D11AFF"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nebo prostřednictvím datové schránky </w:t>
      </w:r>
      <w:r w:rsidR="007F0CF3" w:rsidRPr="00033C70">
        <w:rPr>
          <w:rFonts w:ascii="Arial" w:hAnsi="Arial" w:cs="Arial"/>
          <w:color w:val="000000" w:themeColor="text1"/>
        </w:rPr>
        <w:t>ID: krk34e3.</w:t>
      </w:r>
    </w:p>
    <w:p w:rsidR="00276ED4" w:rsidRPr="00033C70" w:rsidRDefault="00276ED4" w:rsidP="008466B4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lastRenderedPageBreak/>
        <w:t>Obálka</w:t>
      </w:r>
      <w:r w:rsidR="00B228A2" w:rsidRPr="00033C70">
        <w:rPr>
          <w:rFonts w:ascii="Arial" w:hAnsi="Arial" w:cs="Arial"/>
          <w:color w:val="000000" w:themeColor="text1"/>
        </w:rPr>
        <w:t>, resp. datová zpráva, obsahující žádost včetně požadovaných listin (příloh)</w:t>
      </w:r>
      <w:r w:rsidRPr="00033C70">
        <w:rPr>
          <w:rFonts w:ascii="Arial" w:hAnsi="Arial" w:cs="Arial"/>
          <w:color w:val="000000" w:themeColor="text1"/>
        </w:rPr>
        <w:t xml:space="preserve"> musí být označena slovy: „</w:t>
      </w:r>
      <w:r w:rsidRPr="00033C70">
        <w:rPr>
          <w:rFonts w:ascii="Arial" w:hAnsi="Arial" w:cs="Arial"/>
          <w:b/>
          <w:color w:val="000000" w:themeColor="text1"/>
        </w:rPr>
        <w:t>Neot</w:t>
      </w:r>
      <w:r w:rsidR="00CB1067" w:rsidRPr="00033C70">
        <w:rPr>
          <w:rFonts w:ascii="Arial" w:hAnsi="Arial" w:cs="Arial"/>
          <w:b/>
          <w:color w:val="000000" w:themeColor="text1"/>
        </w:rPr>
        <w:t>e</w:t>
      </w:r>
      <w:r w:rsidRPr="00033C70">
        <w:rPr>
          <w:rFonts w:ascii="Arial" w:hAnsi="Arial" w:cs="Arial"/>
          <w:b/>
          <w:color w:val="000000" w:themeColor="text1"/>
        </w:rPr>
        <w:t xml:space="preserve">vírat“ a slovy „Výběrové řízení na služební místo </w:t>
      </w:r>
      <w:r w:rsidR="00DB4F45" w:rsidRPr="00DB4F45">
        <w:rPr>
          <w:rFonts w:ascii="Arial" w:hAnsi="Arial" w:cs="Arial"/>
          <w:b/>
          <w:color w:val="000000" w:themeColor="text1"/>
        </w:rPr>
        <w:t>odborného referenta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 v oddělení </w:t>
      </w:r>
      <w:r w:rsidR="00F96CE1">
        <w:rPr>
          <w:rFonts w:ascii="Arial" w:hAnsi="Arial" w:cs="Arial"/>
          <w:b/>
          <w:color w:val="000000" w:themeColor="text1"/>
        </w:rPr>
        <w:t>rodných čísel</w:t>
      </w:r>
      <w:r w:rsidR="00BA68DD">
        <w:rPr>
          <w:rFonts w:ascii="Arial" w:hAnsi="Arial" w:cs="Arial"/>
          <w:b/>
          <w:color w:val="000000" w:themeColor="text1"/>
        </w:rPr>
        <w:t xml:space="preserve">, odboru </w:t>
      </w:r>
      <w:r w:rsidR="00414BEA">
        <w:rPr>
          <w:rFonts w:ascii="Arial" w:hAnsi="Arial" w:cs="Arial"/>
          <w:b/>
          <w:color w:val="000000" w:themeColor="text1"/>
        </w:rPr>
        <w:t>správních činností</w:t>
      </w:r>
      <w:r w:rsidR="00A92124">
        <w:rPr>
          <w:rFonts w:ascii="Arial" w:hAnsi="Arial" w:cs="Arial"/>
          <w:b/>
          <w:color w:val="000000" w:themeColor="text1"/>
        </w:rPr>
        <w:t>,</w:t>
      </w:r>
      <w:r w:rsidR="000107CA">
        <w:rPr>
          <w:rFonts w:ascii="Arial" w:hAnsi="Arial" w:cs="Arial"/>
          <w:b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ID </w:t>
      </w:r>
      <w:r w:rsidR="00966AAF">
        <w:rPr>
          <w:rFonts w:ascii="Arial" w:hAnsi="Arial" w:cs="Arial"/>
          <w:b/>
          <w:color w:val="000000" w:themeColor="text1"/>
        </w:rPr>
        <w:t>30</w:t>
      </w:r>
      <w:r w:rsidR="00E21608">
        <w:rPr>
          <w:rFonts w:ascii="Arial" w:hAnsi="Arial" w:cs="Arial"/>
          <w:b/>
          <w:color w:val="000000" w:themeColor="text1"/>
        </w:rPr>
        <w:t>0</w:t>
      </w:r>
      <w:r w:rsidR="00966AAF">
        <w:rPr>
          <w:rFonts w:ascii="Arial" w:hAnsi="Arial" w:cs="Arial"/>
          <w:b/>
          <w:color w:val="000000" w:themeColor="text1"/>
        </w:rPr>
        <w:t>008</w:t>
      </w:r>
      <w:r w:rsidR="00DB4F45">
        <w:rPr>
          <w:rFonts w:ascii="Arial" w:hAnsi="Arial" w:cs="Arial"/>
          <w:b/>
          <w:color w:val="000000" w:themeColor="text1"/>
        </w:rPr>
        <w:t>70</w:t>
      </w:r>
      <w:r w:rsidR="007F0CF3" w:rsidRPr="00033C70">
        <w:rPr>
          <w:rFonts w:ascii="Arial" w:hAnsi="Arial" w:cs="Arial"/>
          <w:b/>
          <w:color w:val="000000" w:themeColor="text1"/>
        </w:rPr>
        <w:t>,</w:t>
      </w:r>
      <w:r w:rsidR="00BA68DD">
        <w:rPr>
          <w:rFonts w:ascii="Arial" w:hAnsi="Arial" w:cs="Arial"/>
          <w:b/>
          <w:color w:val="000000" w:themeColor="text1"/>
        </w:rPr>
        <w:t xml:space="preserve"> </w:t>
      </w:r>
      <w:r w:rsidR="00F96CE1">
        <w:rPr>
          <w:rFonts w:ascii="Arial" w:hAnsi="Arial" w:cs="Arial"/>
          <w:b/>
          <w:color w:val="000000" w:themeColor="text1"/>
        </w:rPr>
        <w:br/>
      </w:r>
      <w:proofErr w:type="gramStart"/>
      <w:r w:rsidR="0058024E">
        <w:rPr>
          <w:rFonts w:ascii="Arial" w:hAnsi="Arial" w:cs="Arial"/>
          <w:b/>
          <w:color w:val="000000" w:themeColor="text1"/>
        </w:rPr>
        <w:t>č.j.</w:t>
      </w:r>
      <w:proofErr w:type="gramEnd"/>
      <w:r w:rsidR="0058024E">
        <w:rPr>
          <w:rFonts w:ascii="Arial" w:hAnsi="Arial" w:cs="Arial"/>
          <w:b/>
          <w:color w:val="000000" w:themeColor="text1"/>
        </w:rPr>
        <w:t>: MV-</w:t>
      </w:r>
      <w:r w:rsidR="00DB4F45">
        <w:rPr>
          <w:rFonts w:ascii="Arial" w:hAnsi="Arial" w:cs="Arial"/>
          <w:b/>
          <w:color w:val="000000" w:themeColor="text1"/>
        </w:rPr>
        <w:t>140953</w:t>
      </w:r>
      <w:r w:rsidR="0058024E">
        <w:rPr>
          <w:rFonts w:ascii="Arial" w:hAnsi="Arial" w:cs="Arial"/>
          <w:b/>
          <w:color w:val="000000" w:themeColor="text1"/>
        </w:rPr>
        <w:t>-</w:t>
      </w:r>
      <w:r w:rsidR="00BA68DD">
        <w:rPr>
          <w:rFonts w:ascii="Arial" w:hAnsi="Arial" w:cs="Arial"/>
          <w:b/>
          <w:color w:val="000000" w:themeColor="text1"/>
        </w:rPr>
        <w:t>2</w:t>
      </w:r>
      <w:r w:rsidR="007F0CF3" w:rsidRPr="00033C70">
        <w:rPr>
          <w:rFonts w:ascii="Arial" w:hAnsi="Arial" w:cs="Arial"/>
          <w:b/>
          <w:color w:val="000000" w:themeColor="text1"/>
        </w:rPr>
        <w:t>/SP-2017</w:t>
      </w:r>
      <w:r w:rsidRPr="00033C70">
        <w:rPr>
          <w:rFonts w:ascii="Arial" w:hAnsi="Arial" w:cs="Arial"/>
          <w:b/>
          <w:color w:val="000000" w:themeColor="text1"/>
        </w:rPr>
        <w:t>“.</w:t>
      </w:r>
    </w:p>
    <w:p w:rsidR="008466B4" w:rsidRDefault="008466B4" w:rsidP="002F75D4">
      <w:pPr>
        <w:spacing w:after="12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276ED4" w:rsidRDefault="00276ED4" w:rsidP="002F75D4">
      <w:pPr>
        <w:spacing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8500C3">
        <w:rPr>
          <w:rFonts w:ascii="Arial" w:hAnsi="Arial" w:cs="Arial"/>
          <w:b/>
          <w:color w:val="000000" w:themeColor="text1"/>
        </w:rPr>
        <w:t xml:space="preserve">Výběrového řízení na 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výše uvedené </w:t>
      </w:r>
      <w:r w:rsidRPr="008500C3">
        <w:rPr>
          <w:rFonts w:ascii="Arial" w:hAnsi="Arial" w:cs="Arial"/>
          <w:b/>
          <w:color w:val="000000" w:themeColor="text1"/>
        </w:rPr>
        <w:t>služební místo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 se</w:t>
      </w:r>
      <w:r w:rsidRPr="008500C3">
        <w:rPr>
          <w:rFonts w:ascii="Arial" w:hAnsi="Arial" w:cs="Arial"/>
          <w:b/>
          <w:color w:val="000000" w:themeColor="text1"/>
        </w:rPr>
        <w:t xml:space="preserve"> v souladu se zákonem může zúčastnit </w:t>
      </w:r>
      <w:r w:rsidR="00153A84" w:rsidRPr="008500C3">
        <w:rPr>
          <w:rFonts w:ascii="Arial" w:hAnsi="Arial" w:cs="Arial"/>
          <w:b/>
          <w:color w:val="000000" w:themeColor="text1"/>
        </w:rPr>
        <w:t>žadatel</w:t>
      </w:r>
      <w:r w:rsidR="008466B4">
        <w:rPr>
          <w:rFonts w:ascii="Arial" w:hAnsi="Arial" w:cs="Arial"/>
          <w:b/>
          <w:color w:val="000000" w:themeColor="text1"/>
        </w:rPr>
        <w:t>/</w:t>
      </w:r>
      <w:proofErr w:type="spellStart"/>
      <w:r w:rsidR="008466B4">
        <w:rPr>
          <w:rFonts w:ascii="Arial" w:hAnsi="Arial" w:cs="Arial"/>
          <w:b/>
          <w:color w:val="000000" w:themeColor="text1"/>
        </w:rPr>
        <w:t>ka</w:t>
      </w:r>
      <w:proofErr w:type="spellEnd"/>
      <w:r w:rsidRPr="008500C3">
        <w:rPr>
          <w:rFonts w:ascii="Arial" w:hAnsi="Arial" w:cs="Arial"/>
          <w:b/>
          <w:color w:val="000000" w:themeColor="text1"/>
        </w:rPr>
        <w:t>, který</w:t>
      </w:r>
      <w:r w:rsidR="008466B4">
        <w:rPr>
          <w:rFonts w:ascii="Arial" w:hAnsi="Arial" w:cs="Arial"/>
          <w:b/>
          <w:color w:val="000000" w:themeColor="text1"/>
        </w:rPr>
        <w:t>/á</w:t>
      </w:r>
      <w:r w:rsidRPr="008500C3">
        <w:rPr>
          <w:rFonts w:ascii="Arial" w:hAnsi="Arial" w:cs="Arial"/>
          <w:b/>
          <w:color w:val="000000" w:themeColor="text1"/>
        </w:rPr>
        <w:t>:</w:t>
      </w:r>
    </w:p>
    <w:p w:rsidR="00AB685A" w:rsidRPr="00A92124" w:rsidRDefault="00AB685A" w:rsidP="00AB685A">
      <w:pPr>
        <w:tabs>
          <w:tab w:val="left" w:pos="284"/>
        </w:tabs>
        <w:spacing w:after="120" w:line="360" w:lineRule="auto"/>
        <w:jc w:val="both"/>
        <w:rPr>
          <w:rFonts w:ascii="Arial" w:hAnsi="Arial" w:cs="Arial"/>
          <w:color w:val="000000" w:themeColor="text1"/>
        </w:rPr>
      </w:pPr>
      <w:r w:rsidRPr="00A92124">
        <w:rPr>
          <w:rFonts w:ascii="Arial" w:hAnsi="Arial" w:cs="Arial"/>
          <w:color w:val="000000" w:themeColor="text1"/>
        </w:rPr>
        <w:t>Splňuje základní předpoklady stanovené zákonem, tj.:</w:t>
      </w:r>
    </w:p>
    <w:p w:rsidR="00F33781" w:rsidRPr="00033C70" w:rsidRDefault="00276ED4" w:rsidP="002F75D4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je </w:t>
      </w:r>
      <w:r w:rsidR="00025B9F" w:rsidRPr="00033C70">
        <w:rPr>
          <w:rFonts w:ascii="Arial" w:hAnsi="Arial" w:cs="Arial"/>
          <w:color w:val="000000" w:themeColor="text1"/>
        </w:rPr>
        <w:t>státním občanem</w:t>
      </w:r>
      <w:r w:rsidR="008466B4">
        <w:rPr>
          <w:rFonts w:ascii="Arial" w:hAnsi="Arial" w:cs="Arial"/>
          <w:color w:val="000000" w:themeColor="text1"/>
        </w:rPr>
        <w:t>/státní občankou</w:t>
      </w:r>
      <w:r w:rsidR="00025B9F" w:rsidRPr="00033C70">
        <w:rPr>
          <w:rFonts w:ascii="Arial" w:hAnsi="Arial" w:cs="Arial"/>
          <w:color w:val="000000" w:themeColor="text1"/>
        </w:rPr>
        <w:t xml:space="preserve"> České republiky, občanem</w:t>
      </w:r>
      <w:r w:rsidR="008466B4">
        <w:rPr>
          <w:rFonts w:ascii="Arial" w:hAnsi="Arial" w:cs="Arial"/>
          <w:color w:val="000000" w:themeColor="text1"/>
        </w:rPr>
        <w:t>/občankou</w:t>
      </w:r>
      <w:r w:rsidR="00025B9F" w:rsidRPr="00033C70">
        <w:rPr>
          <w:rFonts w:ascii="Arial" w:hAnsi="Arial" w:cs="Arial"/>
          <w:color w:val="000000" w:themeColor="text1"/>
        </w:rPr>
        <w:t xml:space="preserve"> jiného členského státu Evropské unie nebo občanem</w:t>
      </w:r>
      <w:r w:rsidR="008466B4">
        <w:rPr>
          <w:rFonts w:ascii="Arial" w:hAnsi="Arial" w:cs="Arial"/>
          <w:color w:val="000000" w:themeColor="text1"/>
        </w:rPr>
        <w:t>/občankou</w:t>
      </w:r>
      <w:r w:rsidR="00025B9F" w:rsidRPr="00033C70">
        <w:rPr>
          <w:rFonts w:ascii="Arial" w:hAnsi="Arial" w:cs="Arial"/>
          <w:color w:val="000000" w:themeColor="text1"/>
        </w:rPr>
        <w:t xml:space="preserve"> státu, který je smluvním státem Dohody o Evropském hospodářském prostoru</w:t>
      </w:r>
      <w:r w:rsidR="00B228A2" w:rsidRPr="00033C70">
        <w:rPr>
          <w:rFonts w:ascii="Arial" w:hAnsi="Arial" w:cs="Arial"/>
          <w:color w:val="000000" w:themeColor="text1"/>
        </w:rPr>
        <w:t xml:space="preserve"> [§ 25 odst. 1 písm. a) zákona]</w:t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8278D5" w:rsidRDefault="008278D5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153A84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525D0" w:rsidRPr="00033C70">
        <w:rPr>
          <w:rFonts w:ascii="Arial" w:hAnsi="Arial" w:cs="Arial"/>
          <w:color w:val="000000" w:themeColor="text1"/>
        </w:rPr>
        <w:t xml:space="preserve">tj. </w:t>
      </w:r>
      <w:r w:rsidRPr="00033C70">
        <w:rPr>
          <w:rFonts w:ascii="Arial" w:hAnsi="Arial" w:cs="Arial"/>
          <w:color w:val="000000" w:themeColor="text1"/>
        </w:rPr>
        <w:t>průkaz</w:t>
      </w:r>
      <w:r w:rsidR="007525D0" w:rsidRPr="00033C70">
        <w:rPr>
          <w:rFonts w:ascii="Arial" w:hAnsi="Arial" w:cs="Arial"/>
          <w:color w:val="000000" w:themeColor="text1"/>
        </w:rPr>
        <w:t>em</w:t>
      </w:r>
      <w:r w:rsidRPr="00033C70">
        <w:rPr>
          <w:rFonts w:ascii="Arial" w:hAnsi="Arial" w:cs="Arial"/>
          <w:color w:val="000000" w:themeColor="text1"/>
        </w:rPr>
        <w:t xml:space="preserve"> totožnosti nebo osvědčení</w:t>
      </w:r>
      <w:r w:rsidR="007525D0" w:rsidRPr="00033C70">
        <w:rPr>
          <w:rFonts w:ascii="Arial" w:hAnsi="Arial" w:cs="Arial"/>
          <w:color w:val="000000" w:themeColor="text1"/>
        </w:rPr>
        <w:t>m</w:t>
      </w:r>
      <w:r w:rsidRPr="00033C70">
        <w:rPr>
          <w:rFonts w:ascii="Arial" w:hAnsi="Arial" w:cs="Arial"/>
          <w:color w:val="000000" w:themeColor="text1"/>
        </w:rPr>
        <w:t xml:space="preserve"> o státním občanství. </w:t>
      </w:r>
      <w:r w:rsidR="003F3332" w:rsidRPr="00033C70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 xml:space="preserve">Při </w:t>
      </w:r>
      <w:r w:rsidR="00153A84" w:rsidRPr="00033C70">
        <w:rPr>
          <w:rFonts w:ascii="Arial" w:hAnsi="Arial" w:cs="Arial"/>
          <w:color w:val="000000" w:themeColor="text1"/>
        </w:rPr>
        <w:t>podání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153A84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zákona doložit pouze </w:t>
      </w:r>
      <w:r w:rsidR="00FA1431" w:rsidRPr="00033C70">
        <w:rPr>
          <w:rFonts w:ascii="Arial" w:hAnsi="Arial" w:cs="Arial"/>
          <w:color w:val="000000" w:themeColor="text1"/>
        </w:rPr>
        <w:t xml:space="preserve">písemné </w:t>
      </w:r>
      <w:r w:rsidRPr="00033C70">
        <w:rPr>
          <w:rFonts w:ascii="Arial" w:hAnsi="Arial" w:cs="Arial"/>
          <w:color w:val="000000" w:themeColor="text1"/>
        </w:rPr>
        <w:t>čestné prohlášení</w:t>
      </w:r>
      <w:r w:rsidR="00FA1431" w:rsidRPr="00033C70">
        <w:rPr>
          <w:rFonts w:ascii="Arial" w:hAnsi="Arial" w:cs="Arial"/>
          <w:color w:val="000000" w:themeColor="text1"/>
        </w:rPr>
        <w:t xml:space="preserve"> o státním občanství</w:t>
      </w:r>
      <w:r w:rsidR="00FB1375" w:rsidRPr="00033C70">
        <w:rPr>
          <w:rStyle w:val="Znakapoznpodarou"/>
          <w:rFonts w:ascii="Arial" w:hAnsi="Arial" w:cs="Arial"/>
          <w:color w:val="000000" w:themeColor="text1"/>
        </w:rPr>
        <w:footnoteReference w:id="2"/>
      </w:r>
      <w:r w:rsidR="00FA1431" w:rsidRPr="00033C70">
        <w:rPr>
          <w:rFonts w:ascii="Arial" w:hAnsi="Arial" w:cs="Arial"/>
          <w:color w:val="000000" w:themeColor="text1"/>
        </w:rPr>
        <w:t xml:space="preserve"> popř. prostou kopii průkazu totožnosti</w:t>
      </w:r>
      <w:r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CC35D5" w:rsidRPr="00033C70">
        <w:rPr>
          <w:rFonts w:ascii="Arial" w:hAnsi="Arial" w:cs="Arial"/>
          <w:color w:val="000000" w:themeColor="text1"/>
        </w:rPr>
        <w:t>je žadatel</w:t>
      </w:r>
      <w:r w:rsidR="008466B4">
        <w:rPr>
          <w:rFonts w:ascii="Arial" w:hAnsi="Arial" w:cs="Arial"/>
          <w:color w:val="000000" w:themeColor="text1"/>
        </w:rPr>
        <w:t>/</w:t>
      </w:r>
      <w:proofErr w:type="spellStart"/>
      <w:r w:rsidR="008466B4">
        <w:rPr>
          <w:rFonts w:ascii="Arial" w:hAnsi="Arial" w:cs="Arial"/>
          <w:color w:val="000000" w:themeColor="text1"/>
        </w:rPr>
        <w:t>ka</w:t>
      </w:r>
      <w:proofErr w:type="spellEnd"/>
      <w:r w:rsidR="00CC35D5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v</w:t>
      </w:r>
      <w:r w:rsidR="00D44A1A" w:rsidRPr="00033C70">
        <w:rPr>
          <w:rFonts w:ascii="Arial" w:hAnsi="Arial" w:cs="Arial"/>
          <w:color w:val="000000" w:themeColor="text1"/>
        </w:rPr>
        <w:t> </w:t>
      </w:r>
      <w:r w:rsidRPr="00033C70">
        <w:rPr>
          <w:rFonts w:ascii="Arial" w:hAnsi="Arial" w:cs="Arial"/>
          <w:color w:val="000000" w:themeColor="text1"/>
        </w:rPr>
        <w:t xml:space="preserve">takovém případě </w:t>
      </w:r>
      <w:r w:rsidR="00CC35D5" w:rsidRPr="00033C70">
        <w:rPr>
          <w:rFonts w:ascii="Arial" w:hAnsi="Arial" w:cs="Arial"/>
          <w:color w:val="000000" w:themeColor="text1"/>
        </w:rPr>
        <w:t xml:space="preserve">povinen </w:t>
      </w:r>
      <w:r w:rsidR="00FA1431" w:rsidRPr="00033C70">
        <w:rPr>
          <w:rFonts w:ascii="Arial" w:hAnsi="Arial" w:cs="Arial"/>
          <w:color w:val="000000" w:themeColor="text1"/>
        </w:rPr>
        <w:t>doložit</w:t>
      </w:r>
      <w:r w:rsidRPr="00033C70">
        <w:rPr>
          <w:rFonts w:ascii="Arial" w:hAnsi="Arial" w:cs="Arial"/>
          <w:color w:val="000000" w:themeColor="text1"/>
        </w:rPr>
        <w:t xml:space="preserve"> následně, nejpozději před konáním pohovoru</w:t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39625B" w:rsidRDefault="0039625B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9625B">
        <w:rPr>
          <w:rFonts w:ascii="Arial" w:hAnsi="Arial" w:cs="Arial"/>
          <w:color w:val="000000" w:themeColor="text1"/>
        </w:rPr>
        <w:t>Žadatel</w:t>
      </w:r>
      <w:r w:rsidR="008466B4">
        <w:rPr>
          <w:rFonts w:ascii="Arial" w:hAnsi="Arial" w:cs="Arial"/>
          <w:color w:val="000000" w:themeColor="text1"/>
        </w:rPr>
        <w:t>/</w:t>
      </w:r>
      <w:proofErr w:type="spellStart"/>
      <w:r w:rsidR="008466B4">
        <w:rPr>
          <w:rFonts w:ascii="Arial" w:hAnsi="Arial" w:cs="Arial"/>
          <w:color w:val="000000" w:themeColor="text1"/>
        </w:rPr>
        <w:t>ka</w:t>
      </w:r>
      <w:proofErr w:type="spellEnd"/>
      <w:r w:rsidRPr="0039625B">
        <w:rPr>
          <w:rFonts w:ascii="Arial" w:hAnsi="Arial" w:cs="Arial"/>
          <w:color w:val="000000" w:themeColor="text1"/>
        </w:rPr>
        <w:t>, který</w:t>
      </w:r>
      <w:r w:rsidR="008466B4">
        <w:rPr>
          <w:rFonts w:ascii="Arial" w:hAnsi="Arial" w:cs="Arial"/>
          <w:color w:val="000000" w:themeColor="text1"/>
        </w:rPr>
        <w:t>/á</w:t>
      </w:r>
      <w:r w:rsidRPr="0039625B">
        <w:rPr>
          <w:rFonts w:ascii="Arial" w:hAnsi="Arial" w:cs="Arial"/>
          <w:color w:val="000000" w:themeColor="text1"/>
        </w:rPr>
        <w:t xml:space="preserve"> není státním občanem</w:t>
      </w:r>
      <w:r w:rsidR="008466B4">
        <w:rPr>
          <w:rFonts w:ascii="Arial" w:hAnsi="Arial" w:cs="Arial"/>
          <w:color w:val="000000" w:themeColor="text1"/>
        </w:rPr>
        <w:t>/státní občankou</w:t>
      </w:r>
      <w:r w:rsidRPr="0039625B">
        <w:rPr>
          <w:rFonts w:ascii="Arial" w:hAnsi="Arial" w:cs="Arial"/>
          <w:color w:val="000000" w:themeColor="text1"/>
        </w:rPr>
        <w:t xml:space="preserve"> České republiky, musí zkouškou u osoby, která jako plnoprávný člen Asociace jazykových zkušebních institucí v Evropě uskutečňuje touto asociací certifikovanou zkoušku z českého jazyka jako cizího jazyka, prokázat znalost českého jazyka; to neplatí, doloží-li, </w:t>
      </w:r>
      <w:r w:rsidR="008466B4">
        <w:rPr>
          <w:rFonts w:ascii="Arial" w:hAnsi="Arial" w:cs="Arial"/>
          <w:color w:val="000000" w:themeColor="text1"/>
        </w:rPr>
        <w:br/>
      </w:r>
      <w:r w:rsidRPr="0039625B">
        <w:rPr>
          <w:rFonts w:ascii="Arial" w:hAnsi="Arial" w:cs="Arial"/>
          <w:color w:val="000000" w:themeColor="text1"/>
        </w:rPr>
        <w:t>že absolvoval</w:t>
      </w:r>
      <w:r w:rsidR="008466B4">
        <w:rPr>
          <w:rFonts w:ascii="Arial" w:hAnsi="Arial" w:cs="Arial"/>
          <w:color w:val="000000" w:themeColor="text1"/>
        </w:rPr>
        <w:t>/a</w:t>
      </w:r>
      <w:r w:rsidRPr="0039625B">
        <w:rPr>
          <w:rFonts w:ascii="Arial" w:hAnsi="Arial" w:cs="Arial"/>
          <w:color w:val="000000" w:themeColor="text1"/>
        </w:rPr>
        <w:t xml:space="preserve"> alespoň po dobu 3 školních roků základní, střední nebo vysokou školu, na kterých byl vyučovacím jazykem český jazyk. Splnění tohoto předpokladu</w:t>
      </w:r>
      <w:r>
        <w:rPr>
          <w:rFonts w:ascii="Arial" w:hAnsi="Arial" w:cs="Arial"/>
          <w:color w:val="000000" w:themeColor="text1"/>
        </w:rPr>
        <w:t xml:space="preserve"> </w:t>
      </w:r>
      <w:r w:rsidR="008466B4">
        <w:rPr>
          <w:rFonts w:ascii="Arial" w:hAnsi="Arial" w:cs="Arial"/>
          <w:color w:val="000000" w:themeColor="text1"/>
        </w:rPr>
        <w:br/>
      </w:r>
      <w:r>
        <w:rPr>
          <w:rFonts w:ascii="Arial" w:hAnsi="Arial" w:cs="Arial"/>
          <w:color w:val="000000" w:themeColor="text1"/>
        </w:rPr>
        <w:t>se dokládá příslušnou listinou</w:t>
      </w:r>
      <w:r w:rsidR="00E51A93">
        <w:rPr>
          <w:rFonts w:ascii="Arial" w:hAnsi="Arial" w:cs="Arial"/>
          <w:color w:val="000000" w:themeColor="text1"/>
        </w:rPr>
        <w:t>.</w:t>
      </w:r>
    </w:p>
    <w:p w:rsidR="00276ED4" w:rsidRDefault="008466B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033C70">
        <w:rPr>
          <w:rFonts w:ascii="Arial" w:hAnsi="Arial" w:cs="Arial"/>
          <w:color w:val="000000" w:themeColor="text1"/>
        </w:rPr>
        <w:t>osáhl</w:t>
      </w:r>
      <w:r>
        <w:rPr>
          <w:rFonts w:ascii="Arial" w:hAnsi="Arial" w:cs="Arial"/>
          <w:color w:val="000000" w:themeColor="text1"/>
        </w:rPr>
        <w:t>/a</w:t>
      </w:r>
      <w:r w:rsidR="00276ED4" w:rsidRPr="00033C70">
        <w:rPr>
          <w:rFonts w:ascii="Arial" w:hAnsi="Arial" w:cs="Arial"/>
          <w:color w:val="000000" w:themeColor="text1"/>
        </w:rPr>
        <w:t xml:space="preserve"> věku 18 let</w:t>
      </w:r>
      <w:r w:rsidR="00FA1431" w:rsidRPr="00033C70">
        <w:rPr>
          <w:rFonts w:ascii="Arial" w:hAnsi="Arial" w:cs="Arial"/>
          <w:color w:val="000000" w:themeColor="text1"/>
        </w:rPr>
        <w:t xml:space="preserve"> [§ 25 odst. 1 písm. b) zákona];</w:t>
      </w:r>
    </w:p>
    <w:p w:rsidR="00FA1431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je plně svéprávný</w:t>
      </w:r>
      <w:r w:rsidR="008466B4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c) zákona</w:t>
      </w:r>
      <w:r w:rsidR="00FA1431" w:rsidRPr="00033C70">
        <w:rPr>
          <w:rFonts w:ascii="Arial" w:hAnsi="Arial" w:cs="Arial"/>
          <w:color w:val="000000" w:themeColor="text1"/>
        </w:rPr>
        <w:t>];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předpokladu se</w:t>
      </w:r>
      <w:r w:rsidR="00FA1431" w:rsidRPr="00033C70">
        <w:rPr>
          <w:rFonts w:ascii="Arial" w:hAnsi="Arial" w:cs="Arial"/>
          <w:color w:val="000000" w:themeColor="text1"/>
        </w:rPr>
        <w:t xml:space="preserve"> podle § 26 odst. 1 věta šestá zákona</w:t>
      </w:r>
      <w:r w:rsidRPr="00033C70">
        <w:rPr>
          <w:rFonts w:ascii="Arial" w:hAnsi="Arial" w:cs="Arial"/>
          <w:color w:val="000000" w:themeColor="text1"/>
        </w:rPr>
        <w:t xml:space="preserve"> dokládá písemným čestným prohlášením</w:t>
      </w:r>
      <w:r w:rsidR="000444CB" w:rsidRPr="00033C70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7525D0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je bezúhonný</w:t>
      </w:r>
      <w:r w:rsidR="008466B4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d) zákona</w:t>
      </w:r>
      <w:r w:rsidR="00FA1431" w:rsidRPr="00033C70">
        <w:rPr>
          <w:rFonts w:ascii="Arial" w:hAnsi="Arial" w:cs="Arial"/>
          <w:color w:val="000000" w:themeColor="text1"/>
        </w:rPr>
        <w:t>]</w:t>
      </w:r>
      <w:r w:rsidR="007525D0" w:rsidRPr="00033C70">
        <w:rPr>
          <w:rFonts w:ascii="Arial" w:hAnsi="Arial" w:cs="Arial"/>
          <w:color w:val="000000" w:themeColor="text1"/>
        </w:rPr>
        <w:t>;</w:t>
      </w:r>
    </w:p>
    <w:p w:rsidR="00755FF6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předpokladu se podle § 26 odst. 1 věta druhá zákona dokládá výpisem</w:t>
      </w:r>
      <w:r w:rsidR="007525D0" w:rsidRPr="00033C70">
        <w:rPr>
          <w:rFonts w:ascii="Arial" w:hAnsi="Arial" w:cs="Arial"/>
          <w:color w:val="000000" w:themeColor="text1"/>
        </w:rPr>
        <w:t xml:space="preserve"> z</w:t>
      </w:r>
      <w:r w:rsidR="00755FF6" w:rsidRPr="00033C70">
        <w:rPr>
          <w:rFonts w:ascii="Arial" w:hAnsi="Arial" w:cs="Arial"/>
          <w:color w:val="000000" w:themeColor="text1"/>
        </w:rPr>
        <w:t xml:space="preserve"> evidence </w:t>
      </w:r>
      <w:r w:rsidRPr="00033C70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033C70">
        <w:rPr>
          <w:rFonts w:ascii="Arial" w:hAnsi="Arial" w:cs="Arial"/>
          <w:color w:val="000000" w:themeColor="text1"/>
        </w:rPr>
        <w:t>. Pokud žadatel</w:t>
      </w:r>
      <w:r w:rsidR="007B410A">
        <w:rPr>
          <w:rFonts w:ascii="Arial" w:hAnsi="Arial" w:cs="Arial"/>
          <w:color w:val="000000" w:themeColor="text1"/>
        </w:rPr>
        <w:t>/</w:t>
      </w:r>
      <w:proofErr w:type="spellStart"/>
      <w:r w:rsidR="007B410A">
        <w:rPr>
          <w:rFonts w:ascii="Arial" w:hAnsi="Arial" w:cs="Arial"/>
          <w:color w:val="000000" w:themeColor="text1"/>
        </w:rPr>
        <w:t>ka</w:t>
      </w:r>
      <w:proofErr w:type="spellEnd"/>
      <w:r w:rsidR="00EE40B4" w:rsidRPr="00033C70">
        <w:rPr>
          <w:rFonts w:ascii="Arial" w:hAnsi="Arial" w:cs="Arial"/>
          <w:color w:val="000000" w:themeColor="text1"/>
        </w:rPr>
        <w:t xml:space="preserve">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lastRenderedPageBreak/>
        <w:t>do žádosti poskytne údaje nutné k obstarání výpisu z evidence Rejstříku trestů</w:t>
      </w:r>
      <w:r w:rsidR="00EE40B4" w:rsidRPr="00033C70">
        <w:rPr>
          <w:rStyle w:val="Znakapoznpodarou"/>
          <w:rFonts w:ascii="Arial" w:hAnsi="Arial" w:cs="Arial"/>
          <w:color w:val="000000" w:themeColor="text1"/>
        </w:rPr>
        <w:footnoteReference w:id="4"/>
      </w:r>
      <w:r w:rsidR="00EE40B4" w:rsidRPr="00033C70">
        <w:rPr>
          <w:rFonts w:ascii="Arial" w:hAnsi="Arial" w:cs="Arial"/>
          <w:color w:val="000000" w:themeColor="text1"/>
        </w:rPr>
        <w:t xml:space="preserve">,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není již povinen výpis z evidence Rejstříku trestů</w:t>
      </w:r>
      <w:r w:rsidR="00755FF6" w:rsidRPr="00033C70">
        <w:rPr>
          <w:rFonts w:ascii="Arial" w:hAnsi="Arial" w:cs="Arial"/>
          <w:color w:val="000000" w:themeColor="text1"/>
        </w:rPr>
        <w:t xml:space="preserve"> doložit</w:t>
      </w:r>
      <w:r w:rsidR="00EE40B4" w:rsidRPr="00033C70">
        <w:rPr>
          <w:rFonts w:ascii="Arial" w:hAnsi="Arial" w:cs="Arial"/>
          <w:color w:val="000000" w:themeColor="text1"/>
        </w:rPr>
        <w:t xml:space="preserve">, neboť si </w:t>
      </w:r>
      <w:r w:rsidR="00755FF6" w:rsidRPr="00033C70">
        <w:rPr>
          <w:rFonts w:ascii="Arial" w:hAnsi="Arial" w:cs="Arial"/>
          <w:color w:val="000000" w:themeColor="text1"/>
        </w:rPr>
        <w:t xml:space="preserve">ho služební orgán </w:t>
      </w:r>
      <w:r w:rsidR="00EE40B4" w:rsidRPr="00033C70">
        <w:rPr>
          <w:rFonts w:ascii="Arial" w:hAnsi="Arial" w:cs="Arial"/>
          <w:color w:val="000000" w:themeColor="text1"/>
        </w:rPr>
        <w:t xml:space="preserve">vyžádá na základě poskytnutých </w:t>
      </w:r>
      <w:r w:rsidR="0039625B">
        <w:rPr>
          <w:rFonts w:ascii="Arial" w:hAnsi="Arial" w:cs="Arial"/>
          <w:color w:val="000000" w:themeColor="text1"/>
        </w:rPr>
        <w:t>údajů přímo od Rejstříku trestů.</w:t>
      </w:r>
    </w:p>
    <w:p w:rsidR="0039625B" w:rsidRPr="0039625B" w:rsidRDefault="0039625B" w:rsidP="0039625B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39625B">
        <w:rPr>
          <w:rFonts w:ascii="Arial" w:hAnsi="Arial" w:cs="Arial"/>
          <w:bCs/>
        </w:rPr>
        <w:t>Není-li žadatel</w:t>
      </w:r>
      <w:r w:rsidR="007B410A">
        <w:rPr>
          <w:rFonts w:ascii="Arial" w:hAnsi="Arial" w:cs="Arial"/>
          <w:bCs/>
        </w:rPr>
        <w:t>/</w:t>
      </w:r>
      <w:proofErr w:type="spellStart"/>
      <w:r w:rsidR="007B410A">
        <w:rPr>
          <w:rFonts w:ascii="Arial" w:hAnsi="Arial" w:cs="Arial"/>
          <w:bCs/>
        </w:rPr>
        <w:t>ka</w:t>
      </w:r>
      <w:proofErr w:type="spellEnd"/>
      <w:r w:rsidRPr="0039625B">
        <w:rPr>
          <w:rFonts w:ascii="Arial" w:hAnsi="Arial" w:cs="Arial"/>
          <w:bCs/>
        </w:rPr>
        <w:t xml:space="preserve"> státním občanem</w:t>
      </w:r>
      <w:r w:rsidR="007B410A">
        <w:rPr>
          <w:rFonts w:ascii="Arial" w:hAnsi="Arial" w:cs="Arial"/>
          <w:bCs/>
        </w:rPr>
        <w:t>/státní občankou</w:t>
      </w:r>
      <w:r w:rsidRPr="0039625B">
        <w:rPr>
          <w:rFonts w:ascii="Arial" w:hAnsi="Arial" w:cs="Arial"/>
          <w:bCs/>
        </w:rPr>
        <w:t xml:space="preserve"> České republiky, je povinen</w:t>
      </w:r>
      <w:r w:rsidR="007B410A">
        <w:rPr>
          <w:rFonts w:ascii="Arial" w:hAnsi="Arial" w:cs="Arial"/>
          <w:bCs/>
        </w:rPr>
        <w:t>/a</w:t>
      </w:r>
      <w:r w:rsidRPr="0039625B">
        <w:rPr>
          <w:rFonts w:ascii="Arial" w:hAnsi="Arial" w:cs="Arial"/>
          <w:bCs/>
        </w:rPr>
        <w:t xml:space="preserve"> doložit bezúhonnost obdobným dokladem o bezúhonnosti</w:t>
      </w:r>
      <w:r w:rsidRPr="0039625B">
        <w:rPr>
          <w:rStyle w:val="Znakapoznpodarou"/>
          <w:rFonts w:ascii="Arial" w:hAnsi="Arial" w:cs="Arial"/>
          <w:bCs/>
        </w:rPr>
        <w:footnoteReference w:id="5"/>
      </w:r>
      <w:r w:rsidRPr="0039625B">
        <w:rPr>
          <w:rFonts w:ascii="Arial" w:hAnsi="Arial" w:cs="Arial"/>
          <w:bCs/>
        </w:rPr>
        <w:t>;</w:t>
      </w:r>
      <w:r w:rsidRPr="0039625B">
        <w:rPr>
          <w:rFonts w:ascii="Arial" w:hAnsi="Arial" w:cs="Arial"/>
        </w:rPr>
        <w:t xml:space="preserve"> 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dosáhl</w:t>
      </w:r>
      <w:r w:rsidR="007B410A">
        <w:rPr>
          <w:rFonts w:ascii="Arial" w:hAnsi="Arial" w:cs="Arial"/>
          <w:color w:val="000000" w:themeColor="text1"/>
        </w:rPr>
        <w:t>/a</w:t>
      </w:r>
      <w:r w:rsidRPr="00033C70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 25 odst. 1 písm. e) zákona</w:t>
      </w:r>
      <w:r w:rsidR="007525D0" w:rsidRPr="00033C70">
        <w:rPr>
          <w:rFonts w:ascii="Arial" w:hAnsi="Arial" w:cs="Arial"/>
          <w:color w:val="000000" w:themeColor="text1"/>
        </w:rPr>
        <w:t>]</w:t>
      </w:r>
      <w:r w:rsidR="006C7AEF" w:rsidRPr="00033C70">
        <w:rPr>
          <w:rFonts w:ascii="Arial" w:hAnsi="Arial" w:cs="Arial"/>
          <w:color w:val="000000" w:themeColor="text1"/>
        </w:rPr>
        <w:t xml:space="preserve">, tj. </w:t>
      </w:r>
      <w:r w:rsidR="00DB4F45">
        <w:rPr>
          <w:rFonts w:ascii="Arial" w:hAnsi="Arial" w:cs="Arial"/>
          <w:color w:val="000000" w:themeColor="text1"/>
        </w:rPr>
        <w:t>střední</w:t>
      </w:r>
      <w:r w:rsidRPr="00033C70">
        <w:rPr>
          <w:rFonts w:ascii="Arial" w:hAnsi="Arial" w:cs="Arial"/>
          <w:color w:val="000000" w:themeColor="text1"/>
        </w:rPr>
        <w:t xml:space="preserve"> vzdělání</w:t>
      </w:r>
      <w:r w:rsidR="00755FF6" w:rsidRPr="00033C70">
        <w:rPr>
          <w:rFonts w:ascii="Arial" w:hAnsi="Arial" w:cs="Arial"/>
          <w:color w:val="000000" w:themeColor="text1"/>
        </w:rPr>
        <w:t xml:space="preserve"> </w:t>
      </w:r>
      <w:r w:rsidR="00DB4F45">
        <w:rPr>
          <w:rFonts w:ascii="Arial" w:hAnsi="Arial" w:cs="Arial"/>
          <w:color w:val="000000" w:themeColor="text1"/>
        </w:rPr>
        <w:t>s maturitní zkouškou</w:t>
      </w:r>
      <w:r w:rsidR="007525D0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Pr="00033C70" w:rsidRDefault="008278D5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7525D0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D44A1A" w:rsidRPr="00033C70">
        <w:rPr>
          <w:rFonts w:ascii="Arial" w:hAnsi="Arial" w:cs="Arial"/>
          <w:color w:val="000000" w:themeColor="text1"/>
        </w:rPr>
        <w:t xml:space="preserve">tj. </w:t>
      </w:r>
      <w:r w:rsidR="007525D0" w:rsidRPr="00033C70">
        <w:rPr>
          <w:rFonts w:ascii="Arial" w:hAnsi="Arial" w:cs="Arial"/>
          <w:color w:val="000000" w:themeColor="text1"/>
        </w:rPr>
        <w:t>originál</w:t>
      </w:r>
      <w:r w:rsidR="00D44A1A" w:rsidRPr="00033C70">
        <w:rPr>
          <w:rFonts w:ascii="Arial" w:hAnsi="Arial" w:cs="Arial"/>
          <w:color w:val="000000" w:themeColor="text1"/>
        </w:rPr>
        <w:t>em</w:t>
      </w:r>
      <w:r w:rsidR="007525D0" w:rsidRPr="00033C70">
        <w:rPr>
          <w:rFonts w:ascii="Arial" w:hAnsi="Arial" w:cs="Arial"/>
          <w:color w:val="000000" w:themeColor="text1"/>
        </w:rPr>
        <w:t xml:space="preserve"> nebo </w:t>
      </w:r>
      <w:r w:rsidRPr="00033C70">
        <w:rPr>
          <w:rFonts w:ascii="Arial" w:hAnsi="Arial" w:cs="Arial"/>
          <w:color w:val="000000" w:themeColor="text1"/>
        </w:rPr>
        <w:t>úředně ověřen</w:t>
      </w:r>
      <w:r w:rsidR="00D44A1A" w:rsidRPr="00033C70">
        <w:rPr>
          <w:rFonts w:ascii="Arial" w:hAnsi="Arial" w:cs="Arial"/>
          <w:color w:val="000000" w:themeColor="text1"/>
        </w:rPr>
        <w:t>ou</w:t>
      </w:r>
      <w:r w:rsidRPr="00033C70">
        <w:rPr>
          <w:rFonts w:ascii="Arial" w:hAnsi="Arial" w:cs="Arial"/>
          <w:color w:val="000000" w:themeColor="text1"/>
        </w:rPr>
        <w:t xml:space="preserve"> kopi</w:t>
      </w:r>
      <w:r w:rsidR="00D44A1A" w:rsidRPr="00033C70">
        <w:rPr>
          <w:rFonts w:ascii="Arial" w:hAnsi="Arial" w:cs="Arial"/>
          <w:color w:val="000000" w:themeColor="text1"/>
        </w:rPr>
        <w:t>í</w:t>
      </w:r>
      <w:r w:rsidRPr="00033C70">
        <w:rPr>
          <w:rFonts w:ascii="Arial" w:hAnsi="Arial" w:cs="Arial"/>
          <w:color w:val="000000" w:themeColor="text1"/>
        </w:rPr>
        <w:t xml:space="preserve"> dokladu o dosaženém vzdělání</w:t>
      </w:r>
      <w:r w:rsidR="00726ACB" w:rsidRPr="00033C70">
        <w:rPr>
          <w:rFonts w:ascii="Arial" w:hAnsi="Arial" w:cs="Arial"/>
          <w:color w:val="000000" w:themeColor="text1"/>
        </w:rPr>
        <w:t>.</w:t>
      </w:r>
      <w:r w:rsidRPr="00033C70">
        <w:rPr>
          <w:rFonts w:ascii="Arial" w:hAnsi="Arial" w:cs="Arial"/>
          <w:color w:val="000000" w:themeColor="text1"/>
        </w:rPr>
        <w:t xml:space="preserve"> Při</w:t>
      </w:r>
      <w:r w:rsidR="00DD494D" w:rsidRPr="00033C70">
        <w:rPr>
          <w:rFonts w:ascii="Arial" w:hAnsi="Arial" w:cs="Arial"/>
          <w:color w:val="000000" w:themeColor="text1"/>
        </w:rPr>
        <w:t> </w:t>
      </w:r>
      <w:r w:rsidR="007525D0" w:rsidRPr="00033C70">
        <w:rPr>
          <w:rFonts w:ascii="Arial" w:hAnsi="Arial" w:cs="Arial"/>
          <w:color w:val="000000" w:themeColor="text1"/>
        </w:rPr>
        <w:t>podání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D44A1A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zákona doložit </w:t>
      </w:r>
      <w:r w:rsidR="00704EFE" w:rsidRPr="00033C70">
        <w:rPr>
          <w:rFonts w:ascii="Arial" w:hAnsi="Arial" w:cs="Arial"/>
          <w:color w:val="000000" w:themeColor="text1"/>
        </w:rPr>
        <w:t xml:space="preserve">pouze </w:t>
      </w:r>
      <w:r w:rsidR="00D44A1A" w:rsidRPr="00033C70">
        <w:rPr>
          <w:rFonts w:ascii="Arial" w:hAnsi="Arial" w:cs="Arial"/>
          <w:color w:val="000000" w:themeColor="text1"/>
        </w:rPr>
        <w:t xml:space="preserve">písemné </w:t>
      </w:r>
      <w:r w:rsidR="00704EFE" w:rsidRPr="00033C70">
        <w:rPr>
          <w:rFonts w:ascii="Arial" w:hAnsi="Arial" w:cs="Arial"/>
          <w:color w:val="000000" w:themeColor="text1"/>
        </w:rPr>
        <w:t>čestné prohlášení</w:t>
      </w:r>
      <w:r w:rsidR="007525D0" w:rsidRPr="00033C70">
        <w:rPr>
          <w:rFonts w:ascii="Arial" w:hAnsi="Arial" w:cs="Arial"/>
          <w:color w:val="000000" w:themeColor="text1"/>
        </w:rPr>
        <w:t xml:space="preserve"> o dosaženém vzdělání</w:t>
      </w:r>
      <w:r w:rsidR="00755FF6" w:rsidRPr="00033C70">
        <w:rPr>
          <w:rStyle w:val="Znakapoznpodarou"/>
          <w:rFonts w:ascii="Arial" w:hAnsi="Arial" w:cs="Arial"/>
          <w:color w:val="000000" w:themeColor="text1"/>
        </w:rPr>
        <w:footnoteReference w:id="6"/>
      </w:r>
      <w:r w:rsidR="007525D0"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="007525D0"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="00DB4F45">
        <w:rPr>
          <w:rFonts w:ascii="Arial" w:hAnsi="Arial" w:cs="Arial"/>
          <w:color w:val="000000" w:themeColor="text1"/>
        </w:rPr>
        <w:t xml:space="preserve"> </w:t>
      </w:r>
      <w:r w:rsidR="007525D0" w:rsidRPr="00033C70">
        <w:rPr>
          <w:rFonts w:ascii="Arial" w:hAnsi="Arial" w:cs="Arial"/>
          <w:color w:val="000000" w:themeColor="text1"/>
        </w:rPr>
        <w:t>lze v takovém případě doložit následně, nejpozději před konáním pohovoru;</w:t>
      </w:r>
      <w:r w:rsidR="00276ED4" w:rsidRPr="00033C70">
        <w:rPr>
          <w:rFonts w:ascii="Arial" w:hAnsi="Arial" w:cs="Arial"/>
          <w:color w:val="000000" w:themeColor="text1"/>
        </w:rPr>
        <w:t xml:space="preserve"> 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má potřebnou zdravotní způsobilost </w:t>
      </w:r>
      <w:r w:rsidR="00240188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f) zákona</w:t>
      </w:r>
      <w:r w:rsidR="00240188" w:rsidRPr="00033C70">
        <w:rPr>
          <w:rFonts w:ascii="Arial" w:hAnsi="Arial" w:cs="Arial"/>
          <w:color w:val="000000" w:themeColor="text1"/>
        </w:rPr>
        <w:t>]</w:t>
      </w:r>
      <w:r w:rsidR="00D44A1A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6C7AEF" w:rsidRPr="00033C70" w:rsidRDefault="008278D5" w:rsidP="002F75D4">
      <w:pPr>
        <w:spacing w:after="24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D44A1A" w:rsidRPr="00033C70">
        <w:rPr>
          <w:rFonts w:ascii="Arial" w:hAnsi="Arial" w:cs="Arial"/>
          <w:color w:val="000000" w:themeColor="text1"/>
        </w:rPr>
        <w:t xml:space="preserve">podle § 26 odst. </w:t>
      </w:r>
      <w:r w:rsidR="00DD494D" w:rsidRPr="00033C70">
        <w:rPr>
          <w:rFonts w:ascii="Arial" w:hAnsi="Arial" w:cs="Arial"/>
          <w:color w:val="000000" w:themeColor="text1"/>
        </w:rPr>
        <w:t xml:space="preserve">3 </w:t>
      </w:r>
      <w:r w:rsidR="00D44A1A" w:rsidRPr="00033C70">
        <w:rPr>
          <w:rFonts w:ascii="Arial" w:hAnsi="Arial" w:cs="Arial"/>
          <w:color w:val="000000" w:themeColor="text1"/>
        </w:rPr>
        <w:t xml:space="preserve">zákona </w:t>
      </w:r>
      <w:r w:rsidRPr="00033C70">
        <w:rPr>
          <w:rFonts w:ascii="Arial" w:hAnsi="Arial" w:cs="Arial"/>
          <w:color w:val="000000" w:themeColor="text1"/>
        </w:rPr>
        <w:t xml:space="preserve">dokládá </w:t>
      </w:r>
      <w:r w:rsidR="00DD494D" w:rsidRPr="00033C70">
        <w:rPr>
          <w:rFonts w:ascii="Arial" w:hAnsi="Arial" w:cs="Arial"/>
          <w:color w:val="000000" w:themeColor="text1"/>
        </w:rPr>
        <w:t>písemným čestným prohlášením</w:t>
      </w:r>
      <w:r w:rsidR="0085428E" w:rsidRPr="00033C70">
        <w:rPr>
          <w:rStyle w:val="Znakapoznpodarou"/>
          <w:rFonts w:ascii="Arial" w:hAnsi="Arial" w:cs="Arial"/>
          <w:color w:val="000000" w:themeColor="text1"/>
        </w:rPr>
        <w:footnoteReference w:id="7"/>
      </w:r>
      <w:r w:rsidR="0085428E" w:rsidRPr="00033C70">
        <w:rPr>
          <w:rFonts w:ascii="Arial" w:hAnsi="Arial" w:cs="Arial"/>
          <w:color w:val="000000" w:themeColor="text1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2770B2">
        <w:rPr>
          <w:rFonts w:ascii="Arial" w:hAnsi="Arial" w:cs="Arial"/>
          <w:color w:val="000000" w:themeColor="text1"/>
        </w:rPr>
        <w:t>.</w:t>
      </w:r>
    </w:p>
    <w:p w:rsidR="00DA15C2" w:rsidRDefault="00DA15C2" w:rsidP="002F75D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276ED4" w:rsidRPr="00033C70" w:rsidRDefault="00D44EC6" w:rsidP="002F75D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b/>
          <w:color w:val="000000" w:themeColor="text1"/>
        </w:rPr>
        <w:t xml:space="preserve">K žádosti </w:t>
      </w:r>
      <w:r w:rsidR="00276ED4" w:rsidRPr="00033C70">
        <w:rPr>
          <w:rFonts w:ascii="Arial" w:hAnsi="Arial" w:cs="Arial"/>
          <w:b/>
          <w:color w:val="000000" w:themeColor="text1"/>
        </w:rPr>
        <w:t xml:space="preserve">dále </w:t>
      </w:r>
      <w:r w:rsidRPr="00033C70">
        <w:rPr>
          <w:rFonts w:ascii="Arial" w:hAnsi="Arial" w:cs="Arial"/>
          <w:b/>
          <w:color w:val="000000" w:themeColor="text1"/>
        </w:rPr>
        <w:t xml:space="preserve">žadatel </w:t>
      </w:r>
      <w:r w:rsidR="00276ED4" w:rsidRPr="00033C70">
        <w:rPr>
          <w:rFonts w:ascii="Arial" w:hAnsi="Arial" w:cs="Arial"/>
          <w:b/>
          <w:color w:val="000000" w:themeColor="text1"/>
        </w:rPr>
        <w:t>přiloží:</w:t>
      </w:r>
    </w:p>
    <w:p w:rsidR="00276ED4" w:rsidRPr="00033C70" w:rsidRDefault="00276ED4" w:rsidP="002F75D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3E630C" w:rsidRPr="00033C70" w:rsidRDefault="00D11AFF" w:rsidP="00D11AFF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písemnou</w:t>
      </w:r>
      <w:r w:rsidR="009D4C86" w:rsidRPr="00033C70">
        <w:rPr>
          <w:rFonts w:ascii="Arial" w:hAnsi="Arial" w:cs="Arial"/>
          <w:color w:val="000000" w:themeColor="text1"/>
        </w:rPr>
        <w:t xml:space="preserve"> prác</w:t>
      </w:r>
      <w:r w:rsidRPr="00033C70">
        <w:rPr>
          <w:rFonts w:ascii="Arial" w:hAnsi="Arial" w:cs="Arial"/>
          <w:color w:val="000000" w:themeColor="text1"/>
        </w:rPr>
        <w:t>i</w:t>
      </w:r>
      <w:r w:rsidR="00D44EC6" w:rsidRPr="00033C70">
        <w:rPr>
          <w:rFonts w:ascii="Arial" w:hAnsi="Arial" w:cs="Arial"/>
          <w:color w:val="000000" w:themeColor="text1"/>
        </w:rPr>
        <w:t xml:space="preserve"> na</w:t>
      </w:r>
      <w:r w:rsidR="00B74273" w:rsidRPr="00033C70">
        <w:rPr>
          <w:rFonts w:ascii="Arial" w:hAnsi="Arial" w:cs="Arial"/>
          <w:color w:val="000000" w:themeColor="text1"/>
        </w:rPr>
        <w:t> </w:t>
      </w:r>
      <w:r w:rsidR="00D44EC6" w:rsidRPr="00033C70">
        <w:rPr>
          <w:rFonts w:ascii="Arial" w:hAnsi="Arial" w:cs="Arial"/>
          <w:color w:val="000000" w:themeColor="text1"/>
        </w:rPr>
        <w:t xml:space="preserve"> téma </w:t>
      </w:r>
      <w:r w:rsidRPr="00033C70">
        <w:rPr>
          <w:rFonts w:ascii="Arial" w:hAnsi="Arial" w:cs="Arial"/>
          <w:color w:val="000000" w:themeColor="text1"/>
        </w:rPr>
        <w:t>„Motivace žadatele/žadatelky ve vztahu ke služebnímu místu“, na něž se hlásí do výběrového řízení</w:t>
      </w:r>
      <w:r w:rsidRPr="00033C70">
        <w:rPr>
          <w:color w:val="000000" w:themeColor="text1"/>
        </w:rPr>
        <w:t xml:space="preserve"> </w:t>
      </w:r>
      <w:r w:rsidR="00DC47FE" w:rsidRPr="00033C70">
        <w:rPr>
          <w:rFonts w:ascii="Arial" w:hAnsi="Arial" w:cs="Arial"/>
          <w:color w:val="000000" w:themeColor="text1"/>
        </w:rPr>
        <w:t xml:space="preserve">v rozsahu maximálně </w:t>
      </w:r>
      <w:r w:rsidR="00033C70" w:rsidRPr="00033C70">
        <w:rPr>
          <w:rFonts w:ascii="Arial" w:hAnsi="Arial" w:cs="Arial"/>
          <w:color w:val="000000" w:themeColor="text1"/>
        </w:rPr>
        <w:t>dvou</w:t>
      </w:r>
      <w:r w:rsidR="00DC47FE" w:rsidRPr="00033C70">
        <w:rPr>
          <w:rFonts w:ascii="Arial" w:hAnsi="Arial" w:cs="Arial"/>
          <w:color w:val="000000" w:themeColor="text1"/>
        </w:rPr>
        <w:t xml:space="preserve"> normostran</w:t>
      </w:r>
      <w:r w:rsidR="00DC47FE" w:rsidRPr="00033C70">
        <w:rPr>
          <w:rStyle w:val="Znakapoznpodarou"/>
          <w:rFonts w:cs="Arial"/>
          <w:color w:val="000000" w:themeColor="text1"/>
        </w:rPr>
        <w:footnoteReference w:id="8"/>
      </w:r>
      <w:r w:rsidR="009D4C86" w:rsidRPr="00033C70">
        <w:rPr>
          <w:rFonts w:ascii="Arial" w:hAnsi="Arial" w:cs="Arial"/>
          <w:color w:val="000000" w:themeColor="text1"/>
        </w:rPr>
        <w:t>.</w:t>
      </w:r>
    </w:p>
    <w:p w:rsidR="00DA15C2" w:rsidRDefault="00DA15C2" w:rsidP="00033C70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DA15C2" w:rsidRDefault="00DA15C2" w:rsidP="00033C70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DA15C2" w:rsidRDefault="00DA15C2" w:rsidP="00033C70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DA15C2" w:rsidRDefault="00DA15C2" w:rsidP="00033C70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DA15C2" w:rsidRDefault="00DA15C2" w:rsidP="00033C70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033C70" w:rsidRPr="00776D02" w:rsidRDefault="00033C70" w:rsidP="00033C70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776D02">
        <w:rPr>
          <w:rFonts w:ascii="Arial" w:hAnsi="Arial" w:cs="Arial"/>
          <w:b/>
          <w:color w:val="000000" w:themeColor="text1"/>
        </w:rPr>
        <w:lastRenderedPageBreak/>
        <w:t xml:space="preserve">Bližší informace poskytne: </w:t>
      </w:r>
    </w:p>
    <w:p w:rsidR="008624E5" w:rsidRPr="008624E5" w:rsidRDefault="008624E5" w:rsidP="008624E5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8624E5">
        <w:rPr>
          <w:rFonts w:ascii="Arial" w:hAnsi="Arial" w:cs="Arial"/>
          <w:color w:val="000000" w:themeColor="text1"/>
        </w:rPr>
        <w:t>Alexandra Drábová</w:t>
      </w:r>
    </w:p>
    <w:p w:rsidR="008624E5" w:rsidRPr="008624E5" w:rsidRDefault="008624E5" w:rsidP="008624E5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8624E5">
        <w:rPr>
          <w:rFonts w:ascii="Arial" w:hAnsi="Arial" w:cs="Arial"/>
          <w:color w:val="000000" w:themeColor="text1"/>
        </w:rPr>
        <w:t>odbor personální</w:t>
      </w:r>
    </w:p>
    <w:p w:rsidR="008624E5" w:rsidRPr="008624E5" w:rsidRDefault="008624E5" w:rsidP="008624E5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8624E5">
        <w:rPr>
          <w:rFonts w:ascii="Arial" w:hAnsi="Arial" w:cs="Arial"/>
          <w:color w:val="000000" w:themeColor="text1"/>
        </w:rPr>
        <w:t xml:space="preserve">tel. +420 974 832 238  </w:t>
      </w:r>
    </w:p>
    <w:p w:rsidR="00BA68DD" w:rsidRDefault="008624E5" w:rsidP="008624E5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8624E5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Pr="00730AC2">
          <w:rPr>
            <w:rStyle w:val="Hypertextovodkaz"/>
            <w:rFonts w:ascii="Arial" w:hAnsi="Arial" w:cs="Arial"/>
          </w:rPr>
          <w:t>alexandra.drabova@mvcr.cz</w:t>
        </w:r>
      </w:hyperlink>
    </w:p>
    <w:p w:rsidR="00033C70" w:rsidRDefault="00033C70" w:rsidP="00033C70">
      <w:pPr>
        <w:spacing w:after="0" w:line="360" w:lineRule="auto"/>
        <w:ind w:left="284"/>
        <w:contextualSpacing/>
        <w:jc w:val="both"/>
        <w:rPr>
          <w:color w:val="000000" w:themeColor="text1"/>
        </w:rPr>
      </w:pPr>
    </w:p>
    <w:p w:rsidR="007B410A" w:rsidRPr="00033C70" w:rsidRDefault="007B410A" w:rsidP="00033C70">
      <w:pPr>
        <w:spacing w:after="0" w:line="360" w:lineRule="auto"/>
        <w:ind w:left="284"/>
        <w:contextualSpacing/>
        <w:jc w:val="both"/>
        <w:rPr>
          <w:color w:val="000000" w:themeColor="text1"/>
        </w:rPr>
      </w:pPr>
    </w:p>
    <w:p w:rsidR="00D11AFF" w:rsidRPr="00033C70" w:rsidRDefault="00D11AFF" w:rsidP="00D11AFF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F26BFB" w:rsidRPr="00033C70" w:rsidRDefault="00D11AFF" w:rsidP="00D11AFF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sectPr w:rsidR="00F26BFB" w:rsidRPr="00033C70" w:rsidSect="00C63B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143" w:rsidRDefault="00184143" w:rsidP="00276ED4">
      <w:pPr>
        <w:spacing w:after="0" w:line="240" w:lineRule="auto"/>
      </w:pPr>
      <w:r>
        <w:separator/>
      </w:r>
    </w:p>
  </w:endnote>
  <w:endnote w:type="continuationSeparator" w:id="0">
    <w:p w:rsidR="00184143" w:rsidRDefault="00184143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693FD7">
          <w:rPr>
            <w:rFonts w:ascii="Arial" w:hAnsi="Arial" w:cs="Arial"/>
            <w:noProof/>
          </w:rPr>
          <w:t>2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143" w:rsidRDefault="00184143" w:rsidP="00276ED4">
      <w:pPr>
        <w:spacing w:after="0" w:line="240" w:lineRule="auto"/>
      </w:pPr>
      <w:r>
        <w:separator/>
      </w:r>
    </w:p>
  </w:footnote>
  <w:footnote w:type="continuationSeparator" w:id="0">
    <w:p w:rsidR="00184143" w:rsidRDefault="00184143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 xml:space="preserve">Formulář žádosti tvoří </w:t>
      </w:r>
      <w:r w:rsidR="008500C3">
        <w:rPr>
          <w:rFonts w:ascii="Arial" w:hAnsi="Arial" w:cs="Arial"/>
          <w:sz w:val="18"/>
          <w:szCs w:val="18"/>
          <w:lang w:val="cs-CZ"/>
        </w:rPr>
        <w:t>příloha</w:t>
      </w:r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FB1375" w:rsidRPr="00EE40B4" w:rsidRDefault="00FB1375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EE40B4">
        <w:rPr>
          <w:rFonts w:ascii="Arial" w:hAnsi="Arial" w:cs="Arial"/>
          <w:sz w:val="18"/>
          <w:szCs w:val="18"/>
          <w:lang w:val="cs-CZ"/>
        </w:rPr>
        <w:t>Písemné čestné prohlášení o státním občanství je zahrnuto ve formuláři žádosti a bude považováno za doložené</w:t>
      </w:r>
      <w:r w:rsidR="00B16633" w:rsidRPr="00EE40B4">
        <w:rPr>
          <w:rFonts w:ascii="Arial" w:hAnsi="Arial" w:cs="Arial"/>
          <w:sz w:val="18"/>
          <w:szCs w:val="18"/>
          <w:lang w:val="cs-CZ"/>
        </w:rPr>
        <w:t xml:space="preserve">, pokud žadatel zaškrtne </w:t>
      </w:r>
      <w:r w:rsidR="00A10E8C">
        <w:rPr>
          <w:rFonts w:ascii="Arial" w:hAnsi="Arial" w:cs="Arial"/>
          <w:sz w:val="18"/>
          <w:szCs w:val="18"/>
          <w:lang w:val="cs-CZ"/>
        </w:rPr>
        <w:t xml:space="preserve">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</w:t>
      </w:r>
      <w:r w:rsidR="00B16633" w:rsidRPr="00EE40B4">
        <w:rPr>
          <w:rFonts w:ascii="Arial" w:hAnsi="Arial" w:cs="Arial"/>
          <w:sz w:val="18"/>
          <w:szCs w:val="18"/>
          <w:lang w:val="cs-CZ"/>
        </w:rPr>
        <w:t>příslušné pole vztahující k tomuto čestnému prohlášení.</w:t>
      </w:r>
    </w:p>
  </w:footnote>
  <w:footnote w:id="3">
    <w:p w:rsidR="000444CB" w:rsidRPr="00033C70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Písemné čestné prohlášení o svéprávnosti je zahrnuto ve formuláři žádosti.</w:t>
      </w:r>
    </w:p>
  </w:footnote>
  <w:footnote w:id="4">
    <w:p w:rsidR="00EE40B4" w:rsidRPr="00033C70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5">
    <w:p w:rsidR="0039625B" w:rsidRPr="00893C49" w:rsidRDefault="0039625B" w:rsidP="0039625B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u w:val="single"/>
        </w:rPr>
      </w:pPr>
      <w:r w:rsidRPr="0039625B">
        <w:rPr>
          <w:rStyle w:val="Znakapoznpodarou"/>
          <w:rFonts w:ascii="Arial" w:hAnsi="Arial" w:cs="Arial"/>
          <w:sz w:val="18"/>
          <w:szCs w:val="18"/>
        </w:rPr>
        <w:footnoteRef/>
      </w:r>
      <w:r w:rsidRPr="0039625B">
        <w:rPr>
          <w:rFonts w:ascii="Arial" w:hAnsi="Arial" w:cs="Arial"/>
          <w:sz w:val="18"/>
          <w:szCs w:val="18"/>
        </w:rPr>
        <w:t xml:space="preserve"> </w:t>
      </w:r>
      <w:r w:rsidRPr="0039625B">
        <w:rPr>
          <w:rFonts w:ascii="Arial" w:hAnsi="Arial" w:cs="Arial"/>
          <w:sz w:val="18"/>
          <w:szCs w:val="18"/>
          <w:lang w:val="cs-CZ"/>
        </w:rPr>
        <w:t>Podle § 26 odst. 1 zákona j</w:t>
      </w:r>
      <w:r w:rsidRPr="0039625B">
        <w:rPr>
          <w:rFonts w:ascii="Arial" w:hAnsi="Arial" w:cs="Arial"/>
          <w:sz w:val="18"/>
          <w:szCs w:val="18"/>
        </w:rPr>
        <w:t>de o doklad obdobný výpisu z evidence Rejstříku trestů, který nesmí být starší než 3</w:t>
      </w:r>
      <w:r w:rsidRPr="0039625B">
        <w:rPr>
          <w:rFonts w:ascii="Arial" w:hAnsi="Arial" w:cs="Arial"/>
          <w:sz w:val="18"/>
          <w:szCs w:val="18"/>
          <w:lang w:val="cs-CZ"/>
        </w:rPr>
        <w:t> </w:t>
      </w:r>
      <w:r w:rsidRPr="0039625B">
        <w:rPr>
          <w:rFonts w:ascii="Arial" w:hAnsi="Arial" w:cs="Arial"/>
          <w:sz w:val="18"/>
          <w:szCs w:val="18"/>
        </w:rPr>
        <w:t>měsíce, osvědčující bezúhonnost, vydaný státem, jehož je žadatel státním občanem, jakož i státy, v nichž žadatel pobýval v posledních 3 letech nepřetržitě po dobu delší než 6 měsíců (dále jen „domovský stát“), a</w:t>
      </w:r>
      <w:r w:rsidRPr="0039625B">
        <w:rPr>
          <w:rFonts w:ascii="Arial" w:hAnsi="Arial" w:cs="Arial"/>
          <w:sz w:val="18"/>
          <w:szCs w:val="18"/>
          <w:lang w:val="cs-CZ"/>
        </w:rPr>
        <w:t> </w:t>
      </w:r>
      <w:r w:rsidRPr="0039625B">
        <w:rPr>
          <w:rFonts w:ascii="Arial" w:hAnsi="Arial" w:cs="Arial"/>
          <w:sz w:val="18"/>
          <w:szCs w:val="18"/>
        </w:rPr>
        <w:t xml:space="preserve">doložený úředním překladem do českého jazyka; pokud takový doklad domovský stát nevydává, doloží se bezúhonnost písemným čestným prohlášením. </w:t>
      </w:r>
    </w:p>
  </w:footnote>
  <w:footnote w:id="6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7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8">
    <w:p w:rsidR="00DC47FE" w:rsidRPr="00893C49" w:rsidRDefault="00DC47FE" w:rsidP="00893C49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9761C4"/>
    <w:multiLevelType w:val="hybridMultilevel"/>
    <w:tmpl w:val="4D62F97E"/>
    <w:lvl w:ilvl="0" w:tplc="040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A835B3"/>
    <w:multiLevelType w:val="hybridMultilevel"/>
    <w:tmpl w:val="A70E301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5120008F"/>
    <w:multiLevelType w:val="hybridMultilevel"/>
    <w:tmpl w:val="8C22749A"/>
    <w:lvl w:ilvl="0" w:tplc="F5541B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11"/>
  </w:num>
  <w:num w:numId="9">
    <w:abstractNumId w:val="1"/>
  </w:num>
  <w:num w:numId="10">
    <w:abstractNumId w:val="7"/>
  </w:num>
  <w:num w:numId="11">
    <w:abstractNumId w:val="4"/>
  </w:num>
  <w:num w:numId="12">
    <w:abstractNumId w:val="2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107CA"/>
    <w:rsid w:val="0001223A"/>
    <w:rsid w:val="00022684"/>
    <w:rsid w:val="00025B9F"/>
    <w:rsid w:val="00033C70"/>
    <w:rsid w:val="000444CB"/>
    <w:rsid w:val="0004686D"/>
    <w:rsid w:val="00057237"/>
    <w:rsid w:val="00073FE5"/>
    <w:rsid w:val="00084E8E"/>
    <w:rsid w:val="00084FFE"/>
    <w:rsid w:val="00085A0B"/>
    <w:rsid w:val="000A227C"/>
    <w:rsid w:val="000C476C"/>
    <w:rsid w:val="000D0570"/>
    <w:rsid w:val="000D30E6"/>
    <w:rsid w:val="000E665F"/>
    <w:rsid w:val="000F2D84"/>
    <w:rsid w:val="001219CA"/>
    <w:rsid w:val="00144156"/>
    <w:rsid w:val="00153A84"/>
    <w:rsid w:val="001560CB"/>
    <w:rsid w:val="00183CAD"/>
    <w:rsid w:val="00184143"/>
    <w:rsid w:val="00186AA2"/>
    <w:rsid w:val="0019253D"/>
    <w:rsid w:val="001A353E"/>
    <w:rsid w:val="001D4D65"/>
    <w:rsid w:val="001D537E"/>
    <w:rsid w:val="001E49AA"/>
    <w:rsid w:val="001E5E7C"/>
    <w:rsid w:val="00200FB7"/>
    <w:rsid w:val="00202DDB"/>
    <w:rsid w:val="00203F7F"/>
    <w:rsid w:val="00210F0F"/>
    <w:rsid w:val="0022346E"/>
    <w:rsid w:val="002266A1"/>
    <w:rsid w:val="00240188"/>
    <w:rsid w:val="00242E6B"/>
    <w:rsid w:val="00251516"/>
    <w:rsid w:val="00272336"/>
    <w:rsid w:val="00272F72"/>
    <w:rsid w:val="0027343F"/>
    <w:rsid w:val="00276ED4"/>
    <w:rsid w:val="002770B2"/>
    <w:rsid w:val="00282115"/>
    <w:rsid w:val="002B1EA2"/>
    <w:rsid w:val="002B410A"/>
    <w:rsid w:val="002E2A92"/>
    <w:rsid w:val="002F75D4"/>
    <w:rsid w:val="003059FD"/>
    <w:rsid w:val="0032414F"/>
    <w:rsid w:val="00336923"/>
    <w:rsid w:val="00363007"/>
    <w:rsid w:val="00363AEF"/>
    <w:rsid w:val="00365A3F"/>
    <w:rsid w:val="00386429"/>
    <w:rsid w:val="0039625B"/>
    <w:rsid w:val="003A5C15"/>
    <w:rsid w:val="003B692B"/>
    <w:rsid w:val="003E630C"/>
    <w:rsid w:val="003F3332"/>
    <w:rsid w:val="00414BEA"/>
    <w:rsid w:val="00415D18"/>
    <w:rsid w:val="00417DD3"/>
    <w:rsid w:val="00425B9D"/>
    <w:rsid w:val="004358E2"/>
    <w:rsid w:val="0043623A"/>
    <w:rsid w:val="0044040E"/>
    <w:rsid w:val="00443A6B"/>
    <w:rsid w:val="00487B5D"/>
    <w:rsid w:val="004B2025"/>
    <w:rsid w:val="004C03D9"/>
    <w:rsid w:val="004C07B4"/>
    <w:rsid w:val="004C7CE6"/>
    <w:rsid w:val="00501E72"/>
    <w:rsid w:val="00505758"/>
    <w:rsid w:val="00507801"/>
    <w:rsid w:val="00527A3A"/>
    <w:rsid w:val="00545139"/>
    <w:rsid w:val="005504EA"/>
    <w:rsid w:val="00550EF3"/>
    <w:rsid w:val="005544FC"/>
    <w:rsid w:val="00570BDE"/>
    <w:rsid w:val="0058024E"/>
    <w:rsid w:val="00597C86"/>
    <w:rsid w:val="005C4DC4"/>
    <w:rsid w:val="005D0B36"/>
    <w:rsid w:val="005E4B5E"/>
    <w:rsid w:val="005E7FC2"/>
    <w:rsid w:val="006060F0"/>
    <w:rsid w:val="0061716D"/>
    <w:rsid w:val="0064419A"/>
    <w:rsid w:val="006843F2"/>
    <w:rsid w:val="00693FD7"/>
    <w:rsid w:val="006A3E69"/>
    <w:rsid w:val="006C7AEF"/>
    <w:rsid w:val="006D0359"/>
    <w:rsid w:val="006F282E"/>
    <w:rsid w:val="00704EFE"/>
    <w:rsid w:val="0070778B"/>
    <w:rsid w:val="0071306A"/>
    <w:rsid w:val="00717A78"/>
    <w:rsid w:val="00726ACB"/>
    <w:rsid w:val="007525D0"/>
    <w:rsid w:val="00755FF6"/>
    <w:rsid w:val="00767D32"/>
    <w:rsid w:val="00776D02"/>
    <w:rsid w:val="0078045D"/>
    <w:rsid w:val="00790714"/>
    <w:rsid w:val="007A1C61"/>
    <w:rsid w:val="007A1CE4"/>
    <w:rsid w:val="007A294E"/>
    <w:rsid w:val="007B30F5"/>
    <w:rsid w:val="007B410A"/>
    <w:rsid w:val="007C184B"/>
    <w:rsid w:val="007C72C2"/>
    <w:rsid w:val="007E4D9B"/>
    <w:rsid w:val="007E5A22"/>
    <w:rsid w:val="007F0CF3"/>
    <w:rsid w:val="00806E9F"/>
    <w:rsid w:val="008278D5"/>
    <w:rsid w:val="008466B4"/>
    <w:rsid w:val="00847B8C"/>
    <w:rsid w:val="00847EF4"/>
    <w:rsid w:val="008500C3"/>
    <w:rsid w:val="00853241"/>
    <w:rsid w:val="0085428E"/>
    <w:rsid w:val="00860641"/>
    <w:rsid w:val="008624E5"/>
    <w:rsid w:val="00873EA5"/>
    <w:rsid w:val="0087512E"/>
    <w:rsid w:val="008757FA"/>
    <w:rsid w:val="00893C49"/>
    <w:rsid w:val="008A4C0E"/>
    <w:rsid w:val="008C0CA6"/>
    <w:rsid w:val="008C3B5F"/>
    <w:rsid w:val="008E6A0B"/>
    <w:rsid w:val="008F5B78"/>
    <w:rsid w:val="009043EE"/>
    <w:rsid w:val="009062CC"/>
    <w:rsid w:val="0092136A"/>
    <w:rsid w:val="00924650"/>
    <w:rsid w:val="00926DF1"/>
    <w:rsid w:val="00955869"/>
    <w:rsid w:val="00956815"/>
    <w:rsid w:val="009576A5"/>
    <w:rsid w:val="00966AAF"/>
    <w:rsid w:val="00982E4E"/>
    <w:rsid w:val="00990C39"/>
    <w:rsid w:val="009A732F"/>
    <w:rsid w:val="009D4C86"/>
    <w:rsid w:val="009F447C"/>
    <w:rsid w:val="00A0294A"/>
    <w:rsid w:val="00A10E8C"/>
    <w:rsid w:val="00A21A0F"/>
    <w:rsid w:val="00A34D3B"/>
    <w:rsid w:val="00A44532"/>
    <w:rsid w:val="00A63D07"/>
    <w:rsid w:val="00A813A7"/>
    <w:rsid w:val="00A81D00"/>
    <w:rsid w:val="00A86E86"/>
    <w:rsid w:val="00A8763A"/>
    <w:rsid w:val="00A92124"/>
    <w:rsid w:val="00AB685A"/>
    <w:rsid w:val="00AC085E"/>
    <w:rsid w:val="00AC1D26"/>
    <w:rsid w:val="00AC2FB9"/>
    <w:rsid w:val="00B16633"/>
    <w:rsid w:val="00B170B6"/>
    <w:rsid w:val="00B228A2"/>
    <w:rsid w:val="00B233FD"/>
    <w:rsid w:val="00B309BF"/>
    <w:rsid w:val="00B41DD1"/>
    <w:rsid w:val="00B55B26"/>
    <w:rsid w:val="00B63A65"/>
    <w:rsid w:val="00B74273"/>
    <w:rsid w:val="00B95806"/>
    <w:rsid w:val="00BA68DD"/>
    <w:rsid w:val="00BE0997"/>
    <w:rsid w:val="00C00ACC"/>
    <w:rsid w:val="00C0487A"/>
    <w:rsid w:val="00C11E99"/>
    <w:rsid w:val="00C31A8E"/>
    <w:rsid w:val="00C5295D"/>
    <w:rsid w:val="00C63E1F"/>
    <w:rsid w:val="00C75DF2"/>
    <w:rsid w:val="00C772C6"/>
    <w:rsid w:val="00CA28BF"/>
    <w:rsid w:val="00CB1067"/>
    <w:rsid w:val="00CB4D15"/>
    <w:rsid w:val="00CB6F58"/>
    <w:rsid w:val="00CC35D5"/>
    <w:rsid w:val="00CF163B"/>
    <w:rsid w:val="00D11AFF"/>
    <w:rsid w:val="00D44A1A"/>
    <w:rsid w:val="00D44EC6"/>
    <w:rsid w:val="00D773F0"/>
    <w:rsid w:val="00D85BE6"/>
    <w:rsid w:val="00DA15C2"/>
    <w:rsid w:val="00DB4F45"/>
    <w:rsid w:val="00DC47FE"/>
    <w:rsid w:val="00DC7C71"/>
    <w:rsid w:val="00DD494D"/>
    <w:rsid w:val="00DE0518"/>
    <w:rsid w:val="00DE317A"/>
    <w:rsid w:val="00DF3DB3"/>
    <w:rsid w:val="00E127A8"/>
    <w:rsid w:val="00E166EF"/>
    <w:rsid w:val="00E21608"/>
    <w:rsid w:val="00E51A93"/>
    <w:rsid w:val="00E55543"/>
    <w:rsid w:val="00EB07CA"/>
    <w:rsid w:val="00EE1577"/>
    <w:rsid w:val="00EE40B4"/>
    <w:rsid w:val="00EF08DF"/>
    <w:rsid w:val="00F040F0"/>
    <w:rsid w:val="00F26BFB"/>
    <w:rsid w:val="00F33781"/>
    <w:rsid w:val="00F43722"/>
    <w:rsid w:val="00F515FA"/>
    <w:rsid w:val="00F65829"/>
    <w:rsid w:val="00F94686"/>
    <w:rsid w:val="00F94ECD"/>
    <w:rsid w:val="00F96CE1"/>
    <w:rsid w:val="00FA1431"/>
    <w:rsid w:val="00FA16BB"/>
    <w:rsid w:val="00FB1375"/>
    <w:rsid w:val="00FB415C"/>
    <w:rsid w:val="00FD4489"/>
    <w:rsid w:val="00FE1398"/>
    <w:rsid w:val="00FF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alexandra.drabova@mv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E88E1-9B68-48D0-B9EA-1BCA190CA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4</Pages>
  <Words>799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5505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47</cp:revision>
  <cp:lastPrinted>2017-12-06T07:36:00Z</cp:lastPrinted>
  <dcterms:created xsi:type="dcterms:W3CDTF">2017-07-12T04:53:00Z</dcterms:created>
  <dcterms:modified xsi:type="dcterms:W3CDTF">2017-12-27T09:27:00Z</dcterms:modified>
</cp:coreProperties>
</file>