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A0146" w:rsidRDefault="006F67FE" w:rsidP="00A7307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725FC1">
        <w:rPr>
          <w:rFonts w:ascii="Arial" w:hAnsi="Arial" w:cs="Arial"/>
          <w:b/>
          <w:sz w:val="24"/>
          <w:szCs w:val="24"/>
        </w:rPr>
        <w:t xml:space="preserve">ého rady v oddělení </w:t>
      </w:r>
      <w:r w:rsidR="00A7307D">
        <w:rPr>
          <w:rFonts w:ascii="Arial" w:hAnsi="Arial" w:cs="Arial"/>
          <w:b/>
          <w:sz w:val="24"/>
          <w:szCs w:val="24"/>
        </w:rPr>
        <w:t>metodiky a svodného</w:t>
      </w:r>
    </w:p>
    <w:p w:rsidR="005A0146" w:rsidRDefault="005A0146" w:rsidP="005A01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7307D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F061B">
        <w:rPr>
          <w:rFonts w:ascii="Arial" w:hAnsi="Arial" w:cs="Arial"/>
        </w:rPr>
        <w:t>437</w:t>
      </w:r>
      <w:r w:rsidR="001C605D">
        <w:rPr>
          <w:rFonts w:ascii="Arial" w:hAnsi="Arial" w:cs="Arial"/>
        </w:rPr>
        <w:t>16</w:t>
      </w:r>
      <w:r w:rsidR="00CF061B">
        <w:rPr>
          <w:rFonts w:ascii="Arial" w:hAnsi="Arial" w:cs="Arial"/>
        </w:rPr>
        <w:t>-</w:t>
      </w:r>
      <w:r>
        <w:rPr>
          <w:rFonts w:ascii="Arial" w:hAnsi="Arial" w:cs="Arial"/>
        </w:rPr>
        <w:t>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A7307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A7307D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datum: </w:t>
      </w:r>
      <w:r w:rsidR="00217205">
        <w:rPr>
          <w:rFonts w:ascii="Arial" w:hAnsi="Arial" w:cs="Arial"/>
        </w:rPr>
        <w:t>7</w:t>
      </w:r>
      <w:r w:rsidR="00CF061B">
        <w:rPr>
          <w:rFonts w:ascii="Arial" w:hAnsi="Arial" w:cs="Arial"/>
        </w:rPr>
        <w:t>. dubna</w:t>
      </w:r>
      <w:r w:rsidR="00A7307D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na služební místo </w:t>
      </w:r>
      <w:r w:rsidR="00725FC1" w:rsidRPr="00725FC1">
        <w:rPr>
          <w:rFonts w:ascii="Arial" w:hAnsi="Arial" w:cs="Arial"/>
          <w:b/>
        </w:rPr>
        <w:t xml:space="preserve">ministerského rady </w:t>
      </w:r>
      <w:r w:rsidRPr="00725FC1">
        <w:rPr>
          <w:rFonts w:ascii="Arial" w:hAnsi="Arial" w:cs="Arial"/>
          <w:b/>
        </w:rPr>
        <w:t>v</w:t>
      </w:r>
      <w:r w:rsidR="00997DC6">
        <w:rPr>
          <w:rFonts w:ascii="Arial" w:hAnsi="Arial" w:cs="Arial"/>
          <w:b/>
        </w:rPr>
        <w:t> </w:t>
      </w:r>
      <w:r w:rsidR="00725FC1" w:rsidRPr="00725FC1">
        <w:rPr>
          <w:rFonts w:ascii="Arial" w:hAnsi="Arial" w:cs="Arial"/>
          <w:b/>
        </w:rPr>
        <w:t>oddělení</w:t>
      </w:r>
      <w:r w:rsidR="00997DC6">
        <w:rPr>
          <w:rFonts w:ascii="Arial" w:hAnsi="Arial" w:cs="Arial"/>
          <w:b/>
        </w:rPr>
        <w:t xml:space="preserve"> </w:t>
      </w:r>
      <w:r w:rsidR="00A7307D" w:rsidRPr="00A7307D">
        <w:rPr>
          <w:rFonts w:ascii="Arial" w:hAnsi="Arial" w:cs="Arial"/>
          <w:b/>
        </w:rPr>
        <w:t>metodiky a svodného</w:t>
      </w:r>
      <w:r w:rsidRPr="00725FC1">
        <w:rPr>
          <w:rFonts w:ascii="Arial" w:hAnsi="Arial" w:cs="Arial"/>
          <w:b/>
        </w:rPr>
        <w:t>, ID </w:t>
      </w:r>
      <w:r w:rsidR="00A7307D">
        <w:rPr>
          <w:rFonts w:ascii="Arial" w:hAnsi="Arial" w:cs="Arial"/>
          <w:b/>
        </w:rPr>
        <w:t>1700469</w:t>
      </w:r>
      <w:r w:rsidR="001C605D">
        <w:rPr>
          <w:rFonts w:ascii="Arial" w:hAnsi="Arial" w:cs="Arial"/>
          <w:b/>
        </w:rPr>
        <w:t>1</w:t>
      </w:r>
      <w:r>
        <w:rPr>
          <w:rFonts w:ascii="Arial" w:hAnsi="Arial" w:cs="Arial"/>
        </w:rPr>
        <w:t>, v obor</w:t>
      </w:r>
      <w:r w:rsidR="005A0146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5A0146" w:rsidRPr="00A7307D" w:rsidRDefault="00A7307D" w:rsidP="00A7307D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1.   </w:t>
      </w:r>
      <w:r w:rsidRPr="00A7307D">
        <w:rPr>
          <w:rFonts w:ascii="Arial" w:hAnsi="Arial" w:cs="Arial"/>
          <w:i/>
        </w:rPr>
        <w:t xml:space="preserve">Finance </w:t>
      </w:r>
    </w:p>
    <w:p w:rsidR="00A7307D" w:rsidRPr="00A7307D" w:rsidRDefault="00A7307D" w:rsidP="00A7307D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7307D">
        <w:rPr>
          <w:rFonts w:ascii="Arial" w:hAnsi="Arial" w:cs="Arial"/>
          <w:i/>
        </w:rPr>
        <w:t>29. Legislativa a právní činnost</w:t>
      </w:r>
    </w:p>
    <w:p w:rsidR="00997DC6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3B16B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A7307D">
        <w:rPr>
          <w:rFonts w:ascii="Arial" w:hAnsi="Arial" w:cs="Arial"/>
        </w:rPr>
        <w:t xml:space="preserve"> </w:t>
      </w:r>
      <w:r w:rsidR="00C16407">
        <w:rPr>
          <w:rFonts w:ascii="Arial" w:hAnsi="Arial" w:cs="Arial"/>
          <w:b/>
          <w:i/>
        </w:rPr>
        <w:t>květen - červen</w:t>
      </w:r>
      <w:r w:rsidR="00A7307D" w:rsidRPr="00A7307D">
        <w:rPr>
          <w:rFonts w:ascii="Arial" w:hAnsi="Arial" w:cs="Arial"/>
          <w:b/>
          <w:i/>
        </w:rPr>
        <w:t xml:space="preserve"> 2017</w:t>
      </w:r>
      <w:r w:rsidRPr="00A7307D">
        <w:rPr>
          <w:rFonts w:ascii="Arial" w:hAnsi="Arial" w:cs="Arial"/>
          <w:b/>
          <w:i/>
        </w:rPr>
        <w:t>.</w:t>
      </w:r>
    </w:p>
    <w:p w:rsidR="006F67FE" w:rsidRDefault="006F67FE" w:rsidP="006221B1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13.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93DD9">
        <w:rPr>
          <w:rFonts w:ascii="Arial" w:hAnsi="Arial" w:cs="Arial"/>
        </w:rPr>
        <w:t xml:space="preserve"> </w:t>
      </w:r>
      <w:r w:rsidR="00A7307D">
        <w:rPr>
          <w:rFonts w:ascii="Arial" w:hAnsi="Arial" w:cs="Arial"/>
        </w:rPr>
        <w:t xml:space="preserve">připomínkování návrhů právních předpisů a vnitřních předpisů; tvorbu vnitřních předpisů a metodik v oblasti účetnictví státu; metodickou podporu účetním jednotkám rezortu Ministerstva vnitra při realizaci probíhající reformy účetnictví státu; sestavování vybraných výkazů v působnosti odboru účetnictví a statistiky Ministerstva vnitra </w:t>
      </w:r>
      <w:r w:rsidR="00CF061B">
        <w:rPr>
          <w:rFonts w:ascii="Arial" w:hAnsi="Arial" w:cs="Arial"/>
        </w:rPr>
        <w:t xml:space="preserve">a předávání </w:t>
      </w:r>
      <w:r w:rsidR="00217205">
        <w:rPr>
          <w:rFonts w:ascii="Arial" w:hAnsi="Arial" w:cs="Arial"/>
        </w:rPr>
        <w:br/>
      </w:r>
      <w:r w:rsidR="00CF061B">
        <w:rPr>
          <w:rFonts w:ascii="Arial" w:hAnsi="Arial" w:cs="Arial"/>
        </w:rPr>
        <w:t xml:space="preserve">do </w:t>
      </w:r>
      <w:r w:rsidR="00217205">
        <w:rPr>
          <w:rFonts w:ascii="Arial" w:hAnsi="Arial" w:cs="Arial"/>
        </w:rPr>
        <w:t>centrálního systému účetních informací státu</w:t>
      </w:r>
      <w:r w:rsidR="00A7307D">
        <w:rPr>
          <w:rFonts w:ascii="Arial" w:hAnsi="Arial" w:cs="Arial"/>
        </w:rPr>
        <w:t xml:space="preserve">. </w:t>
      </w:r>
      <w:r w:rsidR="00F77072">
        <w:rPr>
          <w:rFonts w:ascii="Arial" w:hAnsi="Arial" w:cs="Arial"/>
        </w:rPr>
        <w:t xml:space="preserve"> </w:t>
      </w:r>
      <w:r w:rsidR="00B83B59">
        <w:rPr>
          <w:rFonts w:ascii="Arial" w:hAnsi="Arial" w:cs="Arial"/>
        </w:rPr>
        <w:t xml:space="preserve">Základní </w:t>
      </w:r>
      <w:r w:rsidR="006221B1">
        <w:rPr>
          <w:rFonts w:ascii="Arial" w:hAnsi="Arial" w:cs="Arial"/>
        </w:rPr>
        <w:t xml:space="preserve">znalost </w:t>
      </w:r>
      <w:r w:rsidR="00321AE2">
        <w:rPr>
          <w:rFonts w:ascii="Arial" w:hAnsi="Arial" w:cs="Arial"/>
        </w:rPr>
        <w:t xml:space="preserve">MS OFFICE </w:t>
      </w:r>
      <w:r w:rsidR="00867CAD">
        <w:rPr>
          <w:rFonts w:ascii="Arial" w:hAnsi="Arial" w:cs="Arial"/>
        </w:rPr>
        <w:t>j</w:t>
      </w:r>
      <w:r w:rsidR="00F77072">
        <w:rPr>
          <w:rFonts w:ascii="Arial" w:hAnsi="Arial" w:cs="Arial"/>
        </w:rPr>
        <w:t>e</w:t>
      </w:r>
      <w:r w:rsidR="00867CAD">
        <w:rPr>
          <w:rFonts w:ascii="Arial" w:hAnsi="Arial" w:cs="Arial"/>
        </w:rPr>
        <w:t xml:space="preserve"> výhodou.</w:t>
      </w:r>
      <w:r w:rsidR="00F77072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CF061B">
        <w:rPr>
          <w:rFonts w:ascii="Arial" w:hAnsi="Arial" w:cs="Arial"/>
          <w:b/>
        </w:rPr>
        <w:t>2</w:t>
      </w:r>
      <w:r w:rsidR="00217205">
        <w:rPr>
          <w:rFonts w:ascii="Arial" w:hAnsi="Arial" w:cs="Arial"/>
          <w:b/>
        </w:rPr>
        <w:t>8</w:t>
      </w:r>
      <w:r w:rsidR="00CF061B">
        <w:rPr>
          <w:rFonts w:ascii="Arial" w:hAnsi="Arial" w:cs="Arial"/>
          <w:b/>
        </w:rPr>
        <w:t xml:space="preserve">. </w:t>
      </w:r>
      <w:r w:rsidR="00217205">
        <w:rPr>
          <w:rFonts w:ascii="Arial" w:hAnsi="Arial" w:cs="Arial"/>
          <w:b/>
        </w:rPr>
        <w:t>dubna</w:t>
      </w:r>
      <w:r w:rsidR="004F5A31">
        <w:rPr>
          <w:rFonts w:ascii="Arial" w:hAnsi="Arial" w:cs="Arial"/>
          <w:b/>
        </w:rPr>
        <w:t xml:space="preserve"> 201</w:t>
      </w:r>
      <w:r w:rsidR="00A7307D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</w:t>
      </w:r>
      <w:bookmarkStart w:id="0" w:name="_GoBack"/>
      <w:bookmarkEnd w:id="0"/>
      <w:r>
        <w:rPr>
          <w:rFonts w:ascii="Arial" w:hAnsi="Arial" w:cs="Arial"/>
        </w:rPr>
        <w:t xml:space="preserve">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 ministersk</w:t>
      </w:r>
      <w:r w:rsidR="00725FC1" w:rsidRPr="00B77E46">
        <w:rPr>
          <w:rFonts w:ascii="Arial" w:hAnsi="Arial" w:cs="Arial"/>
          <w:b/>
        </w:rPr>
        <w:t>ého rady v</w:t>
      </w:r>
      <w:r w:rsidR="00D5479B">
        <w:rPr>
          <w:rFonts w:ascii="Arial" w:hAnsi="Arial" w:cs="Arial"/>
          <w:b/>
        </w:rPr>
        <w:t> </w:t>
      </w:r>
      <w:r w:rsidR="00725FC1" w:rsidRPr="00B77E46">
        <w:rPr>
          <w:rFonts w:ascii="Arial" w:hAnsi="Arial" w:cs="Arial"/>
          <w:b/>
        </w:rPr>
        <w:t>oddělení</w:t>
      </w:r>
      <w:r w:rsidR="00D5479B">
        <w:rPr>
          <w:rFonts w:ascii="Arial" w:hAnsi="Arial" w:cs="Arial"/>
          <w:b/>
        </w:rPr>
        <w:t xml:space="preserve"> </w:t>
      </w:r>
      <w:r w:rsidR="00A7307D" w:rsidRPr="00A7307D">
        <w:rPr>
          <w:rFonts w:ascii="Arial" w:hAnsi="Arial" w:cs="Arial"/>
          <w:b/>
        </w:rPr>
        <w:t xml:space="preserve">metodiky a svodného </w:t>
      </w:r>
      <w:r w:rsidR="005A0146">
        <w:rPr>
          <w:rFonts w:ascii="Arial" w:hAnsi="Arial" w:cs="Arial"/>
          <w:b/>
        </w:rPr>
        <w:t xml:space="preserve">odboru </w:t>
      </w:r>
      <w:r w:rsidR="00A7307D">
        <w:rPr>
          <w:rFonts w:ascii="Arial" w:hAnsi="Arial" w:cs="Arial"/>
          <w:b/>
        </w:rPr>
        <w:t>účetnictví a statistiky</w:t>
      </w:r>
      <w:r w:rsidR="003C4AB8" w:rsidRPr="00B77E46">
        <w:rPr>
          <w:rFonts w:ascii="Arial" w:hAnsi="Arial" w:cs="Arial"/>
          <w:b/>
        </w:rPr>
        <w:t>,</w:t>
      </w:r>
      <w:r w:rsidR="00321AE2">
        <w:rPr>
          <w:rFonts w:ascii="Arial" w:hAnsi="Arial" w:cs="Arial"/>
          <w:b/>
        </w:rPr>
        <w:t xml:space="preserve"> ID </w:t>
      </w:r>
      <w:r w:rsidR="00A7307D">
        <w:rPr>
          <w:rFonts w:ascii="Arial" w:hAnsi="Arial" w:cs="Arial"/>
          <w:b/>
        </w:rPr>
        <w:t>1700469</w:t>
      </w:r>
      <w:r w:rsidR="001C605D">
        <w:rPr>
          <w:rFonts w:ascii="Arial" w:hAnsi="Arial" w:cs="Arial"/>
          <w:b/>
        </w:rPr>
        <w:t>1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r w:rsidR="00A7307D">
        <w:rPr>
          <w:rFonts w:ascii="Arial" w:hAnsi="Arial" w:cs="Arial"/>
          <w:b/>
        </w:rPr>
        <w:br/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 MV-</w:t>
      </w:r>
      <w:r w:rsidR="00CF061B">
        <w:rPr>
          <w:rFonts w:ascii="Arial" w:hAnsi="Arial" w:cs="Arial"/>
          <w:b/>
        </w:rPr>
        <w:t>437</w:t>
      </w:r>
      <w:r w:rsidR="001C605D">
        <w:rPr>
          <w:rFonts w:ascii="Arial" w:hAnsi="Arial" w:cs="Arial"/>
          <w:b/>
        </w:rPr>
        <w:t>16</w:t>
      </w:r>
      <w:r w:rsidR="00B77E46" w:rsidRPr="00B77E46">
        <w:rPr>
          <w:rFonts w:ascii="Arial" w:hAnsi="Arial" w:cs="Arial"/>
          <w:b/>
        </w:rPr>
        <w:t>-2/SP-201</w:t>
      </w:r>
      <w:r w:rsidR="00A7307D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</w:t>
      </w:r>
      <w:r w:rsidR="00D5479B">
        <w:rPr>
          <w:rFonts w:ascii="Arial" w:hAnsi="Arial" w:cs="Arial"/>
          <w:b/>
        </w:rPr>
        <w:t xml:space="preserve"> </w:t>
      </w:r>
      <w:r w:rsidR="00D5479B" w:rsidRPr="00B77E46">
        <w:rPr>
          <w:rFonts w:ascii="Arial" w:hAnsi="Arial" w:cs="Arial"/>
          <w:b/>
        </w:rPr>
        <w:t>v</w:t>
      </w:r>
      <w:r w:rsidR="00D5479B">
        <w:rPr>
          <w:rFonts w:ascii="Arial" w:hAnsi="Arial" w:cs="Arial"/>
          <w:b/>
        </w:rPr>
        <w:t> </w:t>
      </w:r>
      <w:r w:rsidR="00D5479B" w:rsidRPr="00B77E46">
        <w:rPr>
          <w:rFonts w:ascii="Arial" w:hAnsi="Arial" w:cs="Arial"/>
          <w:b/>
        </w:rPr>
        <w:t>oddělení</w:t>
      </w:r>
      <w:r w:rsidR="00D5479B">
        <w:rPr>
          <w:rFonts w:ascii="Arial" w:hAnsi="Arial" w:cs="Arial"/>
          <w:b/>
        </w:rPr>
        <w:t xml:space="preserve"> </w:t>
      </w:r>
      <w:r w:rsidR="00A7307D" w:rsidRPr="00A7307D">
        <w:rPr>
          <w:rFonts w:ascii="Arial" w:hAnsi="Arial" w:cs="Arial"/>
          <w:b/>
        </w:rPr>
        <w:t xml:space="preserve">metodiky </w:t>
      </w:r>
      <w:r w:rsidR="00A7307D">
        <w:rPr>
          <w:rFonts w:ascii="Arial" w:hAnsi="Arial" w:cs="Arial"/>
          <w:b/>
        </w:rPr>
        <w:br/>
      </w:r>
      <w:r w:rsidR="00A7307D" w:rsidRPr="00A7307D">
        <w:rPr>
          <w:rFonts w:ascii="Arial" w:hAnsi="Arial" w:cs="Arial"/>
          <w:b/>
        </w:rPr>
        <w:t xml:space="preserve">a svodného odboru účetnictví a statistiky </w:t>
      </w:r>
      <w:r>
        <w:rPr>
          <w:rFonts w:ascii="Arial" w:hAnsi="Arial" w:cs="Arial"/>
          <w:b/>
        </w:rPr>
        <w:t>se v souladu se zákonem může zúčastnit žadatel</w:t>
      </w:r>
      <w:r w:rsidR="001C0BFC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C0BFC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BE5D3E" w:rsidRDefault="00BE5D3E" w:rsidP="00230DA3">
      <w:pPr>
        <w:spacing w:after="120" w:line="360" w:lineRule="auto"/>
        <w:jc w:val="both"/>
        <w:rPr>
          <w:rFonts w:ascii="Arial" w:hAnsi="Arial" w:cs="Arial"/>
          <w:b/>
        </w:rPr>
      </w:pPr>
    </w:p>
    <w:p w:rsidR="006F67FE" w:rsidRDefault="00A7307D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1) </w:t>
      </w:r>
      <w:r w:rsidR="006F67FE">
        <w:rPr>
          <w:rFonts w:ascii="Arial" w:hAnsi="Arial" w:cs="Arial"/>
          <w:b/>
        </w:rPr>
        <w:t>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</w:t>
      </w:r>
      <w:r w:rsidR="00E26AD2">
        <w:rPr>
          <w:rFonts w:ascii="Arial" w:hAnsi="Arial" w:cs="Arial"/>
        </w:rPr>
        <w:t>, občanem</w:t>
      </w:r>
      <w:r w:rsidR="001C0BFC">
        <w:rPr>
          <w:rFonts w:ascii="Arial" w:hAnsi="Arial" w:cs="Arial"/>
        </w:rPr>
        <w:t>/občankou</w:t>
      </w:r>
      <w:r w:rsidR="00E26AD2">
        <w:rPr>
          <w:rFonts w:ascii="Arial" w:hAnsi="Arial" w:cs="Arial"/>
        </w:rPr>
        <w:t xml:space="preserve">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321AE2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  <w:r w:rsidR="006F67FE">
        <w:rPr>
          <w:rFonts w:ascii="Arial" w:hAnsi="Arial" w:cs="Arial"/>
        </w:rPr>
        <w:t xml:space="preserve">z Rejstříku trestů, který nesmí být starší než 3 měsíce, </w:t>
      </w:r>
      <w:r w:rsidR="006F67FE">
        <w:rPr>
          <w:rFonts w:ascii="Arial" w:hAnsi="Arial" w:cs="Arial"/>
          <w:bCs/>
        </w:rPr>
        <w:t>resp. obdobným dokladem o bezúhonnosti, není-li žadatel</w:t>
      </w:r>
      <w:r w:rsidR="001C0BFC">
        <w:rPr>
          <w:rFonts w:ascii="Arial" w:hAnsi="Arial" w:cs="Arial"/>
          <w:bCs/>
        </w:rPr>
        <w:t>/ka</w:t>
      </w:r>
      <w:r w:rsidR="006F67FE">
        <w:rPr>
          <w:rFonts w:ascii="Arial" w:hAnsi="Arial" w:cs="Arial"/>
          <w:bCs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 w:rsidR="006F67FE">
        <w:rPr>
          <w:rFonts w:ascii="Arial" w:hAnsi="Arial" w:cs="Arial"/>
          <w:bCs/>
        </w:rPr>
        <w:t xml:space="preserve">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</w:t>
      </w:r>
      <w:r w:rsidR="00CF061B" w:rsidRPr="00CF061B">
        <w:rPr>
          <w:rFonts w:ascii="Arial" w:hAnsi="Arial" w:cs="Arial"/>
        </w:rPr>
        <w:t>v případě, že žadatel/</w:t>
      </w:r>
      <w:proofErr w:type="spellStart"/>
      <w:r w:rsidR="00CF061B" w:rsidRPr="00CF061B">
        <w:rPr>
          <w:rFonts w:ascii="Arial" w:hAnsi="Arial" w:cs="Arial"/>
        </w:rPr>
        <w:t>ka</w:t>
      </w:r>
      <w:proofErr w:type="spellEnd"/>
      <w:r w:rsidR="00CF061B" w:rsidRPr="00CF061B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</w:t>
      </w:r>
      <w:r w:rsidR="00CF061B" w:rsidRPr="00CF061B">
        <w:rPr>
          <w:rFonts w:ascii="Arial" w:hAnsi="Arial" w:cs="Arial"/>
        </w:rPr>
        <w:lastRenderedPageBreak/>
        <w:t>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CF061B">
        <w:rPr>
          <w:rFonts w:ascii="Arial" w:hAnsi="Arial" w:cs="Arial"/>
        </w:rPr>
        <w:t>;</w:t>
      </w:r>
      <w:r w:rsidR="006F67FE">
        <w:rPr>
          <w:rFonts w:ascii="Arial" w:hAnsi="Arial" w:cs="Arial"/>
        </w:rPr>
        <w:t xml:space="preserve">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00DA7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944FB6" w:rsidRDefault="006F67FE" w:rsidP="00944FB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</w:t>
      </w:r>
      <w:r w:rsidR="00500D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944FB6">
        <w:rPr>
          <w:rFonts w:ascii="Arial" w:hAnsi="Arial" w:cs="Arial"/>
          <w:b/>
        </w:rPr>
        <w:t xml:space="preserve">č. </w:t>
      </w:r>
      <w:r w:rsidR="00A7307D">
        <w:rPr>
          <w:rFonts w:ascii="Arial" w:hAnsi="Arial" w:cs="Arial"/>
          <w:b/>
        </w:rPr>
        <w:t>43</w:t>
      </w:r>
      <w:r w:rsidR="00944FB6">
        <w:rPr>
          <w:rFonts w:ascii="Arial" w:hAnsi="Arial" w:cs="Arial"/>
          <w:b/>
        </w:rPr>
        <w:t>/2016, kterým se stanoví požadavky na služební a pracovní místa na Ministerstvu vnitra,</w:t>
      </w:r>
      <w:r w:rsidR="00A7307D" w:rsidRPr="00A7307D">
        <w:t xml:space="preserve"> </w:t>
      </w:r>
      <w:r w:rsidR="00A7307D" w:rsidRPr="00A7307D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A7307D">
        <w:rPr>
          <w:rFonts w:ascii="Arial" w:hAnsi="Arial" w:cs="Arial"/>
          <w:b/>
        </w:rPr>
        <w:br/>
      </w:r>
      <w:r w:rsidR="00A7307D" w:rsidRPr="00A7307D">
        <w:rPr>
          <w:rFonts w:ascii="Arial" w:hAnsi="Arial" w:cs="Arial"/>
          <w:b/>
        </w:rPr>
        <w:t>č. 50/2016</w:t>
      </w:r>
      <w:r w:rsidR="00944FB6">
        <w:rPr>
          <w:rFonts w:ascii="Arial" w:hAnsi="Arial" w:cs="Arial"/>
          <w:b/>
        </w:rPr>
        <w:t>.</w:t>
      </w:r>
    </w:p>
    <w:p w:rsidR="00867CAD" w:rsidRPr="00321AE2" w:rsidRDefault="00321AE2" w:rsidP="00500DA7">
      <w:pPr>
        <w:pStyle w:val="Odstavecseseznamem"/>
        <w:numPr>
          <w:ilvl w:val="0"/>
          <w:numId w:val="9"/>
        </w:numPr>
        <w:spacing w:after="120" w:line="360" w:lineRule="auto"/>
        <w:ind w:left="567" w:hanging="218"/>
        <w:jc w:val="both"/>
        <w:rPr>
          <w:rFonts w:ascii="Arial" w:hAnsi="Arial" w:cs="Arial"/>
          <w:b/>
        </w:rPr>
      </w:pPr>
      <w:r w:rsidRPr="00321AE2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Pr="00500DA7">
        <w:rPr>
          <w:rFonts w:ascii="Arial" w:hAnsi="Arial" w:cs="Arial"/>
          <w:b/>
        </w:rPr>
        <w:t>Vyhrazené</w:t>
      </w:r>
      <w:r w:rsidRPr="00321AE2">
        <w:rPr>
          <w:rFonts w:ascii="Arial" w:hAnsi="Arial" w:cs="Arial"/>
        </w:rPr>
        <w:t>“ v souladu se zákonem č. 412/2005 Sb., o</w:t>
      </w:r>
      <w:r w:rsidR="00500DA7">
        <w:rPr>
          <w:rFonts w:ascii="Arial" w:hAnsi="Arial" w:cs="Arial"/>
        </w:rPr>
        <w:t xml:space="preserve"> ochraně utajovaných informací a o </w:t>
      </w:r>
      <w:r w:rsidRPr="00321AE2">
        <w:rPr>
          <w:rFonts w:ascii="Arial" w:hAnsi="Arial" w:cs="Arial"/>
        </w:rPr>
        <w:t>bezpečnostní způsobilosti, ve znění pozdějších předpisů</w:t>
      </w:r>
      <w:r>
        <w:rPr>
          <w:rFonts w:ascii="Arial" w:hAnsi="Arial" w:cs="Arial"/>
        </w:rPr>
        <w:t>;</w:t>
      </w:r>
    </w:p>
    <w:p w:rsidR="00321AE2" w:rsidRDefault="00321AE2" w:rsidP="00321AE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321AE2">
        <w:rPr>
          <w:rFonts w:ascii="Arial" w:hAnsi="Arial" w:cs="Arial"/>
        </w:rPr>
        <w:t xml:space="preserve">Splnění tohoto požadavku se dokládá úředně ověřenou kopií platného oznámení </w:t>
      </w:r>
      <w:r w:rsidRPr="00321AE2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C0BFC">
        <w:rPr>
          <w:rFonts w:ascii="Arial" w:hAnsi="Arial" w:cs="Arial"/>
        </w:rPr>
        <w:t>/ka</w:t>
      </w:r>
      <w:r w:rsidRPr="00321AE2">
        <w:rPr>
          <w:rFonts w:ascii="Arial" w:hAnsi="Arial" w:cs="Arial"/>
        </w:rPr>
        <w:t xml:space="preserve"> nedisponuje příslušným oznámením a zároveň jeho</w:t>
      </w:r>
      <w:r w:rsidR="001C0BFC">
        <w:rPr>
          <w:rFonts w:ascii="Arial" w:hAnsi="Arial" w:cs="Arial"/>
        </w:rPr>
        <w:t>/její</w:t>
      </w:r>
      <w:r w:rsidRPr="00321AE2">
        <w:rPr>
          <w:rFonts w:ascii="Arial" w:hAnsi="Arial" w:cs="Arial"/>
        </w:rPr>
        <w:t xml:space="preserve"> žádost nebude vyřazena z jiných důvodů postupem podle § 27 odst. zákona o státní </w:t>
      </w:r>
      <w:r w:rsidRPr="00321AE2">
        <w:rPr>
          <w:rFonts w:ascii="Arial" w:hAnsi="Arial" w:cs="Arial"/>
        </w:rPr>
        <w:lastRenderedPageBreak/>
        <w:t>službě, lze tento požadavek splnit dokladem o podání žádosti o vydání oznámení před vydáním rozhodnutí o zařazení na služební místo. K podání žádosti o vydání oznámení bude konkrétní žadatel</w:t>
      </w:r>
      <w:r w:rsidR="001C0BFC">
        <w:rPr>
          <w:rFonts w:ascii="Arial" w:hAnsi="Arial" w:cs="Arial"/>
        </w:rPr>
        <w:t>/ka</w:t>
      </w:r>
      <w:r w:rsidRPr="00321AE2">
        <w:rPr>
          <w:rFonts w:ascii="Arial" w:hAnsi="Arial" w:cs="Arial"/>
        </w:rPr>
        <w:t xml:space="preserve"> vyzván</w:t>
      </w:r>
      <w:r w:rsidR="001C0BFC">
        <w:rPr>
          <w:rFonts w:ascii="Arial" w:hAnsi="Arial" w:cs="Arial"/>
        </w:rPr>
        <w:t>/a</w:t>
      </w:r>
      <w:r w:rsidRPr="00321AE2">
        <w:rPr>
          <w:rFonts w:ascii="Arial" w:hAnsi="Arial" w:cs="Arial"/>
        </w:rPr>
        <w:t xml:space="preserve"> služebním orgánem až poté, co o něm</w:t>
      </w:r>
      <w:r w:rsidR="001C0BFC">
        <w:rPr>
          <w:rFonts w:ascii="Arial" w:hAnsi="Arial" w:cs="Arial"/>
        </w:rPr>
        <w:t>/o ní</w:t>
      </w:r>
      <w:r w:rsidRPr="00321AE2">
        <w:rPr>
          <w:rFonts w:ascii="Arial" w:hAnsi="Arial" w:cs="Arial"/>
        </w:rPr>
        <w:t xml:space="preserve"> bude jako o nejvhodnějším uchazeči</w:t>
      </w:r>
      <w:r w:rsidR="001C0BFC">
        <w:rPr>
          <w:rFonts w:ascii="Arial" w:hAnsi="Arial" w:cs="Arial"/>
        </w:rPr>
        <w:t>/nejvhodnější uchazečce</w:t>
      </w:r>
      <w:r w:rsidRPr="00321AE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867CAD" w:rsidRDefault="00867CAD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1C0BF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C0BFC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A7307D" w:rsidRPr="00A7307D" w:rsidRDefault="006F67FE" w:rsidP="00A7307D">
      <w:pPr>
        <w:pStyle w:val="Odstavecseseznamem"/>
        <w:numPr>
          <w:ilvl w:val="0"/>
          <w:numId w:val="11"/>
        </w:numPr>
        <w:spacing w:after="120"/>
        <w:jc w:val="both"/>
        <w:rPr>
          <w:rFonts w:ascii="Arial" w:hAnsi="Arial" w:cs="Arial"/>
        </w:rPr>
      </w:pPr>
      <w:r w:rsidRPr="00A7307D">
        <w:rPr>
          <w:rFonts w:ascii="Arial" w:hAnsi="Arial" w:cs="Arial"/>
        </w:rPr>
        <w:t>strukturovaný profesní životopis,</w:t>
      </w:r>
    </w:p>
    <w:p w:rsidR="006F67FE" w:rsidRPr="00A7307D" w:rsidRDefault="006F67FE" w:rsidP="00A7307D">
      <w:pPr>
        <w:pStyle w:val="Odstavecseseznamem"/>
        <w:numPr>
          <w:ilvl w:val="0"/>
          <w:numId w:val="11"/>
        </w:numPr>
        <w:spacing w:after="120"/>
        <w:jc w:val="both"/>
        <w:rPr>
          <w:rFonts w:ascii="Arial" w:hAnsi="Arial" w:cs="Arial"/>
        </w:rPr>
      </w:pPr>
      <w:r w:rsidRPr="00A7307D">
        <w:rPr>
          <w:rFonts w:ascii="Arial" w:hAnsi="Arial" w:cs="Arial"/>
        </w:rPr>
        <w:t>písemnou práci v rozsahu maximálně dvou normostran</w:t>
      </w:r>
      <w:r w:rsidR="00500DA7">
        <w:rPr>
          <w:rStyle w:val="Znakapoznpodarou"/>
          <w:rFonts w:ascii="Arial" w:hAnsi="Arial"/>
        </w:rPr>
        <w:footnoteReference w:id="7"/>
      </w:r>
      <w:r w:rsidRPr="00A7307D">
        <w:rPr>
          <w:rFonts w:ascii="Arial" w:hAnsi="Arial" w:cs="Arial"/>
        </w:rPr>
        <w:t xml:space="preserve"> na téma „Motivace žadatele</w:t>
      </w:r>
      <w:r w:rsidR="001C0BFC" w:rsidRPr="00A7307D">
        <w:rPr>
          <w:rFonts w:ascii="Arial" w:hAnsi="Arial" w:cs="Arial"/>
        </w:rPr>
        <w:t xml:space="preserve">/žadatelky </w:t>
      </w:r>
      <w:r w:rsidRPr="00A7307D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</w:p>
    <w:p w:rsidR="006221B1" w:rsidRDefault="006221B1" w:rsidP="00806C7F">
      <w:pPr>
        <w:spacing w:after="0" w:line="240" w:lineRule="auto"/>
        <w:jc w:val="both"/>
        <w:rPr>
          <w:rFonts w:ascii="Arial" w:hAnsi="Arial" w:cs="Arial"/>
          <w:b/>
        </w:rPr>
      </w:pPr>
    </w:p>
    <w:p w:rsidR="00350316" w:rsidRPr="00350316" w:rsidRDefault="00350316" w:rsidP="00350316">
      <w:pPr>
        <w:spacing w:after="0" w:line="240" w:lineRule="auto"/>
        <w:jc w:val="both"/>
        <w:rPr>
          <w:rFonts w:ascii="Arial" w:hAnsi="Arial" w:cs="Arial"/>
        </w:rPr>
      </w:pPr>
      <w:r w:rsidRPr="00350316">
        <w:rPr>
          <w:rFonts w:ascii="Arial" w:hAnsi="Arial" w:cs="Arial"/>
        </w:rPr>
        <w:t>Mgr. Radka Kolářová</w:t>
      </w:r>
    </w:p>
    <w:p w:rsidR="00350316" w:rsidRPr="00350316" w:rsidRDefault="00350316" w:rsidP="00350316">
      <w:pPr>
        <w:spacing w:after="0" w:line="240" w:lineRule="auto"/>
        <w:jc w:val="both"/>
        <w:rPr>
          <w:rFonts w:ascii="Arial" w:hAnsi="Arial" w:cs="Arial"/>
        </w:rPr>
      </w:pPr>
      <w:r w:rsidRPr="00350316">
        <w:rPr>
          <w:rFonts w:ascii="Arial" w:hAnsi="Arial" w:cs="Arial"/>
        </w:rPr>
        <w:t>odbor personální</w:t>
      </w:r>
    </w:p>
    <w:p w:rsidR="00350316" w:rsidRPr="00350316" w:rsidRDefault="00350316" w:rsidP="00350316">
      <w:pPr>
        <w:spacing w:after="0" w:line="240" w:lineRule="auto"/>
        <w:jc w:val="both"/>
        <w:rPr>
          <w:rFonts w:ascii="Arial" w:hAnsi="Arial" w:cs="Arial"/>
        </w:rPr>
      </w:pPr>
      <w:r w:rsidRPr="00350316">
        <w:rPr>
          <w:rFonts w:ascii="Arial" w:hAnsi="Arial" w:cs="Arial"/>
        </w:rPr>
        <w:t>tel.: +420 974 849 021</w:t>
      </w:r>
    </w:p>
    <w:p w:rsidR="00A7307D" w:rsidRDefault="00350316" w:rsidP="00350316">
      <w:pPr>
        <w:spacing w:after="0" w:line="240" w:lineRule="auto"/>
        <w:jc w:val="both"/>
        <w:rPr>
          <w:rFonts w:ascii="Arial" w:hAnsi="Arial" w:cs="Arial"/>
        </w:rPr>
      </w:pPr>
      <w:r w:rsidRPr="00350316">
        <w:rPr>
          <w:rFonts w:ascii="Arial" w:hAnsi="Arial" w:cs="Arial"/>
        </w:rPr>
        <w:t xml:space="preserve">e-mail: </w:t>
      </w:r>
      <w:hyperlink r:id="rId10" w:history="1">
        <w:r w:rsidRPr="00BA6560">
          <w:rPr>
            <w:rStyle w:val="Hypertextovodkaz"/>
            <w:rFonts w:ascii="Arial" w:hAnsi="Arial" w:cs="Arial"/>
          </w:rPr>
          <w:t>radka.kolarova@mvcr.cz</w:t>
        </w:r>
      </w:hyperlink>
    </w:p>
    <w:p w:rsidR="00350316" w:rsidRDefault="00350316" w:rsidP="00350316">
      <w:pPr>
        <w:spacing w:after="0" w:line="240" w:lineRule="auto"/>
        <w:jc w:val="both"/>
        <w:rPr>
          <w:rFonts w:ascii="Arial" w:hAnsi="Arial" w:cs="Arial"/>
        </w:rPr>
      </w:pPr>
    </w:p>
    <w:p w:rsidR="00806C7F" w:rsidRDefault="00704A6B" w:rsidP="006221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723552" w:rsidRDefault="00723552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6EB" w:rsidRDefault="009026EB" w:rsidP="004E6D6E">
      <w:pPr>
        <w:spacing w:after="0" w:line="240" w:lineRule="auto"/>
      </w:pPr>
      <w:r>
        <w:separator/>
      </w:r>
    </w:p>
  </w:endnote>
  <w:endnote w:type="continuationSeparator" w:id="0">
    <w:p w:rsidR="009026EB" w:rsidRDefault="009026EB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6EB" w:rsidRDefault="009026EB" w:rsidP="004E6D6E">
      <w:pPr>
        <w:spacing w:after="0" w:line="240" w:lineRule="auto"/>
      </w:pPr>
      <w:r>
        <w:separator/>
      </w:r>
    </w:p>
  </w:footnote>
  <w:footnote w:type="continuationSeparator" w:id="0">
    <w:p w:rsidR="009026EB" w:rsidRDefault="009026EB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C0BFC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F77072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E0C5FDD"/>
    <w:multiLevelType w:val="hybridMultilevel"/>
    <w:tmpl w:val="E5466FFC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">
    <w:nsid w:val="62AE7BC0"/>
    <w:multiLevelType w:val="hybridMultilevel"/>
    <w:tmpl w:val="92428818"/>
    <w:lvl w:ilvl="0" w:tplc="7A14C84C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6854263A"/>
    <w:multiLevelType w:val="hybridMultilevel"/>
    <w:tmpl w:val="D6AADC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8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15285"/>
    <w:rsid w:val="0002097C"/>
    <w:rsid w:val="00022814"/>
    <w:rsid w:val="00022DE7"/>
    <w:rsid w:val="00055013"/>
    <w:rsid w:val="00072F71"/>
    <w:rsid w:val="00094F27"/>
    <w:rsid w:val="00095283"/>
    <w:rsid w:val="000A7234"/>
    <w:rsid w:val="000C5099"/>
    <w:rsid w:val="000C5743"/>
    <w:rsid w:val="000D39F8"/>
    <w:rsid w:val="000F363D"/>
    <w:rsid w:val="00140133"/>
    <w:rsid w:val="001402B5"/>
    <w:rsid w:val="0014163E"/>
    <w:rsid w:val="0014420B"/>
    <w:rsid w:val="00167E0E"/>
    <w:rsid w:val="001706FB"/>
    <w:rsid w:val="001815A5"/>
    <w:rsid w:val="00194F04"/>
    <w:rsid w:val="001A2E5E"/>
    <w:rsid w:val="001A36BE"/>
    <w:rsid w:val="001C0BFC"/>
    <w:rsid w:val="001C3894"/>
    <w:rsid w:val="001C605D"/>
    <w:rsid w:val="001D7B69"/>
    <w:rsid w:val="001E0A28"/>
    <w:rsid w:val="001E2D9A"/>
    <w:rsid w:val="001F7961"/>
    <w:rsid w:val="00207D01"/>
    <w:rsid w:val="0021248F"/>
    <w:rsid w:val="00217205"/>
    <w:rsid w:val="00230DA3"/>
    <w:rsid w:val="00247FA8"/>
    <w:rsid w:val="002648D4"/>
    <w:rsid w:val="00265DF8"/>
    <w:rsid w:val="00276978"/>
    <w:rsid w:val="00280C74"/>
    <w:rsid w:val="00291A41"/>
    <w:rsid w:val="002B6DF5"/>
    <w:rsid w:val="002B7015"/>
    <w:rsid w:val="002D29F6"/>
    <w:rsid w:val="002D53AF"/>
    <w:rsid w:val="00321AE2"/>
    <w:rsid w:val="0033183D"/>
    <w:rsid w:val="00350316"/>
    <w:rsid w:val="00356588"/>
    <w:rsid w:val="00365D22"/>
    <w:rsid w:val="0038136F"/>
    <w:rsid w:val="00382F37"/>
    <w:rsid w:val="003B16B1"/>
    <w:rsid w:val="003B23E2"/>
    <w:rsid w:val="003B6251"/>
    <w:rsid w:val="003C4AB8"/>
    <w:rsid w:val="003E41DD"/>
    <w:rsid w:val="003F41A4"/>
    <w:rsid w:val="004169C8"/>
    <w:rsid w:val="00433B8A"/>
    <w:rsid w:val="00453F61"/>
    <w:rsid w:val="004917CB"/>
    <w:rsid w:val="004A3C29"/>
    <w:rsid w:val="004C1734"/>
    <w:rsid w:val="004C7567"/>
    <w:rsid w:val="004E6D6E"/>
    <w:rsid w:val="004F5A31"/>
    <w:rsid w:val="00500DA7"/>
    <w:rsid w:val="005138FD"/>
    <w:rsid w:val="00513FA4"/>
    <w:rsid w:val="00514CA1"/>
    <w:rsid w:val="00515E8C"/>
    <w:rsid w:val="005230C1"/>
    <w:rsid w:val="00526747"/>
    <w:rsid w:val="00536F22"/>
    <w:rsid w:val="005428F9"/>
    <w:rsid w:val="00593DD9"/>
    <w:rsid w:val="005A0146"/>
    <w:rsid w:val="005A5627"/>
    <w:rsid w:val="005B25AC"/>
    <w:rsid w:val="005D7DED"/>
    <w:rsid w:val="00612699"/>
    <w:rsid w:val="00621EA8"/>
    <w:rsid w:val="006221B1"/>
    <w:rsid w:val="006341B8"/>
    <w:rsid w:val="0064107A"/>
    <w:rsid w:val="00660788"/>
    <w:rsid w:val="00664368"/>
    <w:rsid w:val="0069196A"/>
    <w:rsid w:val="00697D85"/>
    <w:rsid w:val="006A7D60"/>
    <w:rsid w:val="006B2848"/>
    <w:rsid w:val="006B38AF"/>
    <w:rsid w:val="006C4492"/>
    <w:rsid w:val="006F67FE"/>
    <w:rsid w:val="00704A6B"/>
    <w:rsid w:val="0070680E"/>
    <w:rsid w:val="00714D20"/>
    <w:rsid w:val="00723552"/>
    <w:rsid w:val="00725FC1"/>
    <w:rsid w:val="007442D6"/>
    <w:rsid w:val="0077115A"/>
    <w:rsid w:val="00776E14"/>
    <w:rsid w:val="00776F91"/>
    <w:rsid w:val="00786EF5"/>
    <w:rsid w:val="0079200F"/>
    <w:rsid w:val="007932E4"/>
    <w:rsid w:val="00794739"/>
    <w:rsid w:val="0079550F"/>
    <w:rsid w:val="007C7218"/>
    <w:rsid w:val="007F0111"/>
    <w:rsid w:val="00806C7F"/>
    <w:rsid w:val="008133BB"/>
    <w:rsid w:val="00824868"/>
    <w:rsid w:val="008436B9"/>
    <w:rsid w:val="0084450B"/>
    <w:rsid w:val="008451C7"/>
    <w:rsid w:val="0084627E"/>
    <w:rsid w:val="00867CAD"/>
    <w:rsid w:val="008B45F4"/>
    <w:rsid w:val="008D4F70"/>
    <w:rsid w:val="008E15DA"/>
    <w:rsid w:val="008E362B"/>
    <w:rsid w:val="008F2107"/>
    <w:rsid w:val="00901181"/>
    <w:rsid w:val="009026EB"/>
    <w:rsid w:val="009067FB"/>
    <w:rsid w:val="00925B7F"/>
    <w:rsid w:val="00936685"/>
    <w:rsid w:val="00944FB6"/>
    <w:rsid w:val="009454C2"/>
    <w:rsid w:val="00960E61"/>
    <w:rsid w:val="00962D95"/>
    <w:rsid w:val="0098730B"/>
    <w:rsid w:val="00991EF5"/>
    <w:rsid w:val="009977E4"/>
    <w:rsid w:val="00997DC6"/>
    <w:rsid w:val="009A7C5B"/>
    <w:rsid w:val="009A7F3D"/>
    <w:rsid w:val="009E63A7"/>
    <w:rsid w:val="00A5333F"/>
    <w:rsid w:val="00A661EA"/>
    <w:rsid w:val="00A72314"/>
    <w:rsid w:val="00A7307D"/>
    <w:rsid w:val="00A9471A"/>
    <w:rsid w:val="00AA162E"/>
    <w:rsid w:val="00AA36B6"/>
    <w:rsid w:val="00AD1D16"/>
    <w:rsid w:val="00B1761E"/>
    <w:rsid w:val="00B21D93"/>
    <w:rsid w:val="00B54265"/>
    <w:rsid w:val="00B67CBC"/>
    <w:rsid w:val="00B77E46"/>
    <w:rsid w:val="00B83B59"/>
    <w:rsid w:val="00BB1CBE"/>
    <w:rsid w:val="00BC2B76"/>
    <w:rsid w:val="00BC552A"/>
    <w:rsid w:val="00BE5D3E"/>
    <w:rsid w:val="00BE65E5"/>
    <w:rsid w:val="00C0277A"/>
    <w:rsid w:val="00C16407"/>
    <w:rsid w:val="00C346FF"/>
    <w:rsid w:val="00C36297"/>
    <w:rsid w:val="00C52D0C"/>
    <w:rsid w:val="00C7399E"/>
    <w:rsid w:val="00CA1532"/>
    <w:rsid w:val="00CC014C"/>
    <w:rsid w:val="00CF061B"/>
    <w:rsid w:val="00D11200"/>
    <w:rsid w:val="00D11CA8"/>
    <w:rsid w:val="00D41A15"/>
    <w:rsid w:val="00D5479B"/>
    <w:rsid w:val="00D734E0"/>
    <w:rsid w:val="00D9380C"/>
    <w:rsid w:val="00D95379"/>
    <w:rsid w:val="00DA5E85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74D4"/>
    <w:rsid w:val="00E809C9"/>
    <w:rsid w:val="00EC01DC"/>
    <w:rsid w:val="00EE385A"/>
    <w:rsid w:val="00EE6BC1"/>
    <w:rsid w:val="00F05909"/>
    <w:rsid w:val="00F122D0"/>
    <w:rsid w:val="00F22E72"/>
    <w:rsid w:val="00F2349D"/>
    <w:rsid w:val="00F513AD"/>
    <w:rsid w:val="00F60E4A"/>
    <w:rsid w:val="00F63128"/>
    <w:rsid w:val="00F6458A"/>
    <w:rsid w:val="00F665E8"/>
    <w:rsid w:val="00F74F2E"/>
    <w:rsid w:val="00F77072"/>
    <w:rsid w:val="00FA0D10"/>
    <w:rsid w:val="00FA400F"/>
    <w:rsid w:val="00FD444C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A16A4-169D-4FF0-BA8A-1AD6F0A64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1089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11</cp:revision>
  <cp:lastPrinted>2017-04-05T08:05:00Z</cp:lastPrinted>
  <dcterms:created xsi:type="dcterms:W3CDTF">2016-05-04T06:57:00Z</dcterms:created>
  <dcterms:modified xsi:type="dcterms:W3CDTF">2017-04-05T08:05:00Z</dcterms:modified>
</cp:coreProperties>
</file>