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B729C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B729CD">
        <w:rPr>
          <w:rFonts w:ascii="Arial" w:hAnsi="Arial" w:cs="Arial"/>
          <w:b/>
          <w:sz w:val="24"/>
          <w:szCs w:val="24"/>
        </w:rPr>
        <w:t xml:space="preserve">mezinárodní ochrany </w:t>
      </w:r>
    </w:p>
    <w:p w:rsidR="00B729CD" w:rsidRDefault="00B729CD" w:rsidP="00B729C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Zastávka u Brna.</w:t>
      </w:r>
    </w:p>
    <w:p w:rsidR="00B729CD" w:rsidRDefault="00B729CD" w:rsidP="00B729C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B729CD">
        <w:rPr>
          <w:rFonts w:ascii="Arial" w:hAnsi="Arial" w:cs="Arial"/>
        </w:rPr>
        <w:t>71287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B729CD">
        <w:rPr>
          <w:rFonts w:ascii="Arial" w:hAnsi="Arial" w:cs="Arial"/>
        </w:rPr>
        <w:t>19. května</w:t>
      </w:r>
      <w:r w:rsidR="00E97D6A">
        <w:rPr>
          <w:rFonts w:ascii="Arial" w:hAnsi="Arial" w:cs="Arial"/>
        </w:rPr>
        <w:t xml:space="preserve"> </w:t>
      </w:r>
      <w:r w:rsidR="00563049">
        <w:rPr>
          <w:rFonts w:ascii="Arial" w:hAnsi="Arial" w:cs="Arial"/>
        </w:rPr>
        <w:t>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B729CD">
        <w:rPr>
          <w:rFonts w:ascii="Arial" w:hAnsi="Arial" w:cs="Arial"/>
          <w:b/>
        </w:rPr>
        <w:t>mezinárodní ochrany Zastávka u Brna</w:t>
      </w:r>
      <w:r w:rsidR="00D0077F" w:rsidRPr="00D0077F">
        <w:rPr>
          <w:rFonts w:ascii="Arial" w:hAnsi="Arial" w:cs="Arial"/>
          <w:b/>
        </w:rPr>
        <w:t>, ID </w:t>
      </w:r>
      <w:r w:rsidR="00B729CD">
        <w:rPr>
          <w:rFonts w:ascii="Arial" w:hAnsi="Arial" w:cs="Arial"/>
          <w:b/>
        </w:rPr>
        <w:t>30349820</w:t>
      </w:r>
      <w:r>
        <w:rPr>
          <w:rFonts w:ascii="Arial" w:hAnsi="Arial" w:cs="Arial"/>
        </w:rPr>
        <w:t>, v obor</w:t>
      </w:r>
      <w:r w:rsidR="00B729CD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B729CD" w:rsidRDefault="00B30FD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proofErr w:type="gramStart"/>
      <w:r>
        <w:rPr>
          <w:rFonts w:ascii="Arial" w:hAnsi="Arial" w:cs="Arial"/>
          <w:i/>
        </w:rPr>
        <w:t>3</w:t>
      </w:r>
      <w:r w:rsidR="00B729CD">
        <w:rPr>
          <w:rFonts w:ascii="Arial" w:hAnsi="Arial" w:cs="Arial"/>
          <w:i/>
        </w:rPr>
        <w:t xml:space="preserve">0. </w:t>
      </w:r>
      <w:proofErr w:type="gramEnd"/>
      <w:r w:rsidR="00B729CD">
        <w:rPr>
          <w:rFonts w:ascii="Arial" w:hAnsi="Arial" w:cs="Arial"/>
          <w:i/>
        </w:rPr>
        <w:t>Lidská práva,</w:t>
      </w:r>
    </w:p>
    <w:p w:rsidR="006F67FE" w:rsidRDefault="00B729CD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proofErr w:type="gramStart"/>
      <w:r>
        <w:rPr>
          <w:rFonts w:ascii="Arial" w:hAnsi="Arial" w:cs="Arial"/>
          <w:i/>
        </w:rPr>
        <w:t xml:space="preserve">31. </w:t>
      </w:r>
      <w:proofErr w:type="gramEnd"/>
      <w:r>
        <w:rPr>
          <w:rFonts w:ascii="Arial" w:hAnsi="Arial" w:cs="Arial"/>
          <w:i/>
        </w:rPr>
        <w:t>Vnitřní pořádek a bezpečnost státu</w:t>
      </w:r>
      <w:r w:rsidR="00B917E5">
        <w:rPr>
          <w:rFonts w:ascii="Arial" w:hAnsi="Arial" w:cs="Arial"/>
          <w:i/>
        </w:rPr>
        <w:t>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B729CD">
        <w:rPr>
          <w:rFonts w:ascii="Arial" w:hAnsi="Arial" w:cs="Arial"/>
          <w:b/>
        </w:rPr>
        <w:t>Zastávka u Brna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D61AF6">
        <w:rPr>
          <w:rFonts w:ascii="Arial" w:hAnsi="Arial" w:cs="Arial"/>
          <w:b/>
          <w:i/>
        </w:rPr>
        <w:t>červen</w:t>
      </w:r>
      <w:r w:rsidR="00B729CD">
        <w:rPr>
          <w:rFonts w:ascii="Arial" w:hAnsi="Arial" w:cs="Arial"/>
          <w:b/>
          <w:i/>
        </w:rPr>
        <w:t>ec</w:t>
      </w:r>
      <w:proofErr w:type="gramEnd"/>
      <w:r w:rsidR="00E97D6A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6F711E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D61AF6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B729CD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B729CD">
        <w:rPr>
          <w:rFonts w:ascii="Arial" w:hAnsi="Arial" w:cs="Arial"/>
        </w:rPr>
        <w:t xml:space="preserve"> vedení správního řízení ve věci mezinárodní ochrany podle zákona č. 325/1999 Sb., o azylu, ve znění pozdějších předpisů; provádění pohovorů a správních úkonů s žadateli o mezinárodní ochranu a s cizinci v azylových zařízeních ministerstva vnitra, nemocnicích, objektech Vězeňské služby apod.; vypracovávání podkladů pro rozhodování a návrhů rozhodnutí o žádostech o mezinárodní ochranu; administrativní a evidenční činnosti spojené s řízením o mezinárodní ochraně; komunikaci s členskými státy Evropské unie, podíl na tvorbě dokumentů Evropské unie nebo účast na jednání orgánů EU k problematice mezinárodní ochrany.</w:t>
      </w:r>
      <w:r w:rsidR="00245197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 xml:space="preserve">Pokročilá znalost MS OFFICE </w:t>
      </w:r>
      <w:r w:rsidR="008A6656">
        <w:rPr>
          <w:rFonts w:ascii="Arial" w:hAnsi="Arial" w:cs="Arial"/>
        </w:rPr>
        <w:t>j</w:t>
      </w:r>
      <w:r w:rsidR="00D61AF6">
        <w:rPr>
          <w:rFonts w:ascii="Arial" w:hAnsi="Arial" w:cs="Arial"/>
        </w:rPr>
        <w:t>e</w:t>
      </w:r>
      <w:r w:rsidR="008A6656">
        <w:rPr>
          <w:rFonts w:ascii="Arial" w:hAnsi="Arial" w:cs="Arial"/>
        </w:rPr>
        <w:t xml:space="preserve"> 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Služební místo </w:t>
      </w:r>
      <w:r w:rsidR="00D61AF6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B729CD">
        <w:rPr>
          <w:rFonts w:ascii="Arial" w:hAnsi="Arial" w:cs="Arial"/>
          <w:b/>
        </w:rPr>
        <w:t>9. června</w:t>
      </w:r>
      <w:r w:rsidR="0030395D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B729CD">
        <w:rPr>
          <w:rFonts w:ascii="Arial" w:hAnsi="Arial" w:cs="Arial"/>
          <w:b/>
        </w:rPr>
        <w:t>mezinárodní ochrany Zastávka u Brna</w:t>
      </w:r>
      <w:r w:rsidR="00D61AF6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B729CD">
        <w:rPr>
          <w:rFonts w:ascii="Arial" w:hAnsi="Arial" w:cs="Arial"/>
          <w:b/>
        </w:rPr>
        <w:t>30349820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B729CD">
        <w:rPr>
          <w:rFonts w:ascii="Arial" w:hAnsi="Arial" w:cs="Arial"/>
          <w:b/>
        </w:rPr>
        <w:t>71287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B729CD">
        <w:rPr>
          <w:rFonts w:ascii="Arial" w:hAnsi="Arial" w:cs="Arial"/>
          <w:b/>
        </w:rPr>
        <w:t>mezinárodní ochrany Zastávka u Brna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E7718B" w:rsidRDefault="006F67FE" w:rsidP="00E7718B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E7718B">
        <w:rPr>
          <w:rFonts w:ascii="Arial" w:hAnsi="Arial" w:cs="Arial"/>
          <w:b/>
        </w:rPr>
        <w:t xml:space="preserve">č. 9/2016, kterým se stanoví požadavky na služební a pracovní místa na Ministerstvu vnitra, ve </w:t>
      </w:r>
      <w:r w:rsidR="009F764D">
        <w:rPr>
          <w:rFonts w:ascii="Arial" w:hAnsi="Arial" w:cs="Arial"/>
          <w:b/>
        </w:rPr>
        <w:t xml:space="preserve">znění </w:t>
      </w:r>
      <w:bookmarkStart w:id="0" w:name="_GoBack"/>
      <w:bookmarkEnd w:id="0"/>
      <w:r w:rsidR="00800B57">
        <w:rPr>
          <w:rFonts w:ascii="Arial" w:hAnsi="Arial" w:cs="Arial"/>
          <w:b/>
        </w:rPr>
        <w:t>pozdějších předpisů</w:t>
      </w:r>
      <w:r w:rsidR="00E7718B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 vyzván služebním orgáne</w:t>
      </w:r>
      <w:r>
        <w:rPr>
          <w:rFonts w:ascii="Arial" w:hAnsi="Arial" w:cs="Arial"/>
        </w:rPr>
        <w:t>m až poté, co o něm bude jako o </w:t>
      </w:r>
      <w:r w:rsidRPr="008E550C">
        <w:rPr>
          <w:rFonts w:ascii="Arial" w:hAnsi="Arial" w:cs="Arial"/>
        </w:rPr>
        <w:t>nejvhodnějším uchazeči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00B57" w:rsidRDefault="00800B5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C36297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</w:p>
    <w:p w:rsidR="006F67FE" w:rsidRDefault="00C36297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F67FE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E9359F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Mgr. </w:t>
      </w:r>
      <w:r w:rsidR="00C14372">
        <w:rPr>
          <w:rFonts w:ascii="Arial" w:hAnsi="Arial" w:cs="Arial"/>
        </w:rPr>
        <w:t>Anna Vlachová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+420 974 833 292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anna.vlachova@mvcr.cz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211" w:rsidRDefault="002A1211" w:rsidP="004E6D6E">
      <w:pPr>
        <w:spacing w:after="0" w:line="240" w:lineRule="auto"/>
      </w:pPr>
      <w:r>
        <w:separator/>
      </w:r>
    </w:p>
  </w:endnote>
  <w:endnote w:type="continuationSeparator" w:id="0">
    <w:p w:rsidR="002A1211" w:rsidRDefault="002A1211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211" w:rsidRDefault="002A1211" w:rsidP="004E6D6E">
      <w:pPr>
        <w:spacing w:after="0" w:line="240" w:lineRule="auto"/>
      </w:pPr>
      <w:r>
        <w:separator/>
      </w:r>
    </w:p>
  </w:footnote>
  <w:footnote w:type="continuationSeparator" w:id="0">
    <w:p w:rsidR="002A1211" w:rsidRDefault="002A1211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F27"/>
    <w:rsid w:val="00095283"/>
    <w:rsid w:val="000D619C"/>
    <w:rsid w:val="000D650B"/>
    <w:rsid w:val="000E7237"/>
    <w:rsid w:val="000F363D"/>
    <w:rsid w:val="001009B8"/>
    <w:rsid w:val="001132F5"/>
    <w:rsid w:val="0011679E"/>
    <w:rsid w:val="00140133"/>
    <w:rsid w:val="0014163E"/>
    <w:rsid w:val="0014420B"/>
    <w:rsid w:val="00161848"/>
    <w:rsid w:val="00167E0E"/>
    <w:rsid w:val="001706FB"/>
    <w:rsid w:val="00172581"/>
    <w:rsid w:val="001815A5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A121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B6251"/>
    <w:rsid w:val="003C4AB8"/>
    <w:rsid w:val="003D195C"/>
    <w:rsid w:val="003E41DD"/>
    <w:rsid w:val="003F4B40"/>
    <w:rsid w:val="004169C8"/>
    <w:rsid w:val="00433B8A"/>
    <w:rsid w:val="004803BF"/>
    <w:rsid w:val="004C1734"/>
    <w:rsid w:val="004E3ED8"/>
    <w:rsid w:val="004E6D6E"/>
    <w:rsid w:val="005138FD"/>
    <w:rsid w:val="00513FA4"/>
    <w:rsid w:val="00514CA1"/>
    <w:rsid w:val="00515E8C"/>
    <w:rsid w:val="005230C1"/>
    <w:rsid w:val="00526747"/>
    <w:rsid w:val="005428F9"/>
    <w:rsid w:val="00562B47"/>
    <w:rsid w:val="00563049"/>
    <w:rsid w:val="005A5627"/>
    <w:rsid w:val="005D0CDB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71E3"/>
    <w:rsid w:val="007F0111"/>
    <w:rsid w:val="00800B57"/>
    <w:rsid w:val="008049AF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9F3D34"/>
    <w:rsid w:val="009F764D"/>
    <w:rsid w:val="00A5333F"/>
    <w:rsid w:val="00A72314"/>
    <w:rsid w:val="00A8145D"/>
    <w:rsid w:val="00AA162E"/>
    <w:rsid w:val="00AA36B6"/>
    <w:rsid w:val="00B21D93"/>
    <w:rsid w:val="00B30FD1"/>
    <w:rsid w:val="00B729CD"/>
    <w:rsid w:val="00B917E5"/>
    <w:rsid w:val="00BC2B76"/>
    <w:rsid w:val="00C12ACB"/>
    <w:rsid w:val="00C14372"/>
    <w:rsid w:val="00C219D9"/>
    <w:rsid w:val="00C36297"/>
    <w:rsid w:val="00C4413B"/>
    <w:rsid w:val="00C444FB"/>
    <w:rsid w:val="00C52D0C"/>
    <w:rsid w:val="00CA1532"/>
    <w:rsid w:val="00CB6E90"/>
    <w:rsid w:val="00CC014C"/>
    <w:rsid w:val="00CC26F1"/>
    <w:rsid w:val="00CE4FC4"/>
    <w:rsid w:val="00CE6ED1"/>
    <w:rsid w:val="00CF6504"/>
    <w:rsid w:val="00D0077F"/>
    <w:rsid w:val="00D11200"/>
    <w:rsid w:val="00D50AB6"/>
    <w:rsid w:val="00D61AF6"/>
    <w:rsid w:val="00D834F9"/>
    <w:rsid w:val="00D9380C"/>
    <w:rsid w:val="00D95379"/>
    <w:rsid w:val="00DA60B3"/>
    <w:rsid w:val="00DA67E9"/>
    <w:rsid w:val="00DD47F4"/>
    <w:rsid w:val="00DE35C3"/>
    <w:rsid w:val="00DF250E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7718B"/>
    <w:rsid w:val="00E809C9"/>
    <w:rsid w:val="00E9359F"/>
    <w:rsid w:val="00E97D6A"/>
    <w:rsid w:val="00EB016D"/>
    <w:rsid w:val="00EC01DC"/>
    <w:rsid w:val="00EE7DA3"/>
    <w:rsid w:val="00F05909"/>
    <w:rsid w:val="00F122D0"/>
    <w:rsid w:val="00F22E72"/>
    <w:rsid w:val="00F2349D"/>
    <w:rsid w:val="00F377C2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AEEBE-B87D-4E78-B860-F230E1B10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1023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4</cp:revision>
  <cp:lastPrinted>2016-03-18T11:19:00Z</cp:lastPrinted>
  <dcterms:created xsi:type="dcterms:W3CDTF">2016-03-23T08:17:00Z</dcterms:created>
  <dcterms:modified xsi:type="dcterms:W3CDTF">2016-05-12T06:01:00Z</dcterms:modified>
</cp:coreProperties>
</file>