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FE5882">
        <w:rPr>
          <w:rFonts w:ascii="Arial" w:hAnsi="Arial" w:cs="Arial"/>
          <w:b/>
          <w:sz w:val="24"/>
          <w:szCs w:val="24"/>
        </w:rPr>
        <w:t xml:space="preserve">pobytového správního řízení </w:t>
      </w:r>
      <w:r w:rsidR="00093708">
        <w:rPr>
          <w:rFonts w:ascii="Arial" w:hAnsi="Arial" w:cs="Arial"/>
          <w:b/>
          <w:sz w:val="24"/>
          <w:szCs w:val="24"/>
        </w:rPr>
        <w:t>Střední Čechy</w:t>
      </w:r>
    </w:p>
    <w:p w:rsidR="00093708" w:rsidRDefault="00093708"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093708">
        <w:rPr>
          <w:rFonts w:ascii="Arial" w:hAnsi="Arial" w:cs="Arial"/>
        </w:rPr>
        <w:t>45004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697684">
        <w:rPr>
          <w:rFonts w:ascii="Arial" w:hAnsi="Arial" w:cs="Arial"/>
        </w:rPr>
        <w:t>7</w:t>
      </w:r>
      <w:r w:rsidR="00093708">
        <w:rPr>
          <w:rFonts w:ascii="Arial" w:hAnsi="Arial" w:cs="Arial"/>
        </w:rPr>
        <w:t>. dubna</w:t>
      </w:r>
      <w:r w:rsidR="009132B6">
        <w:rPr>
          <w:rFonts w:ascii="Arial" w:hAnsi="Arial" w:cs="Arial"/>
        </w:rPr>
        <w:t xml:space="preserve"> 2017</w:t>
      </w:r>
    </w:p>
    <w:p w:rsidR="00093708" w:rsidRDefault="00093708"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w:t>
      </w:r>
      <w:r w:rsidR="00093708" w:rsidRPr="00093708">
        <w:rPr>
          <w:rFonts w:ascii="Arial" w:hAnsi="Arial" w:cs="Arial"/>
          <w:b/>
        </w:rPr>
        <w:t>Střední Čechy</w:t>
      </w:r>
      <w:r w:rsidRPr="00725FC1">
        <w:rPr>
          <w:rFonts w:ascii="Arial" w:hAnsi="Arial" w:cs="Arial"/>
          <w:b/>
        </w:rPr>
        <w:t>, ID </w:t>
      </w:r>
      <w:r w:rsidR="00093708">
        <w:rPr>
          <w:rFonts w:ascii="Arial" w:hAnsi="Arial" w:cs="Arial"/>
          <w:b/>
        </w:rPr>
        <w:t>30311079</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49392A">
        <w:rPr>
          <w:rFonts w:ascii="Arial" w:hAnsi="Arial" w:cs="Arial"/>
          <w:b/>
          <w:i/>
        </w:rPr>
        <w:t>červen</w:t>
      </w:r>
      <w:r w:rsidR="00FF1BC7">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D6C4C" w:rsidRPr="00AD6C4C">
        <w:rPr>
          <w:rFonts w:ascii="Arial" w:hAnsi="Arial" w:cs="Arial"/>
        </w:rPr>
        <w:t>vedení správního řízení dle zákona č. 326/1999 Sb., o pobytu cizinců na území ČR ve znění pozdějších předpisů</w:t>
      </w:r>
      <w:r w:rsidR="0049392A">
        <w:rPr>
          <w:rFonts w:ascii="Arial" w:hAnsi="Arial" w:cs="Arial"/>
        </w:rPr>
        <w:t>; přípravu podkladů pro vydání rozhodnutí</w:t>
      </w:r>
      <w:r w:rsidR="00AD6C4C">
        <w:rPr>
          <w:rFonts w:ascii="Arial" w:hAnsi="Arial" w:cs="Arial"/>
        </w:rPr>
        <w:t xml:space="preserve"> </w:t>
      </w:r>
      <w:r w:rsidR="0049392A">
        <w:rPr>
          <w:rFonts w:ascii="Arial" w:hAnsi="Arial" w:cs="Arial"/>
        </w:rPr>
        <w:t xml:space="preserve">a další s tím spojené administrativní činnosti. Uživatelská </w:t>
      </w:r>
      <w:r w:rsidR="00030268">
        <w:rPr>
          <w:rFonts w:ascii="Arial" w:hAnsi="Arial" w:cs="Arial"/>
        </w:rPr>
        <w:t>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093708">
        <w:rPr>
          <w:rFonts w:ascii="Arial" w:hAnsi="Arial" w:cs="Arial"/>
        </w:rPr>
        <w:t xml:space="preserve">pro absolventy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F3F53">
        <w:rPr>
          <w:rFonts w:ascii="Arial" w:hAnsi="Arial" w:cs="Arial"/>
          <w:b/>
        </w:rPr>
        <w:t>2</w:t>
      </w:r>
      <w:r w:rsidR="00697684">
        <w:rPr>
          <w:rFonts w:ascii="Arial" w:hAnsi="Arial" w:cs="Arial"/>
          <w:b/>
        </w:rPr>
        <w:t>8</w:t>
      </w:r>
      <w:r w:rsidR="00914D62">
        <w:rPr>
          <w:rFonts w:ascii="Arial" w:hAnsi="Arial" w:cs="Arial"/>
          <w:b/>
        </w:rPr>
        <w:t>.</w:t>
      </w:r>
      <w:r w:rsidR="00697684">
        <w:rPr>
          <w:rFonts w:ascii="Arial" w:hAnsi="Arial" w:cs="Arial"/>
          <w:b/>
        </w:rPr>
        <w:t xml:space="preserve"> dubna</w:t>
      </w:r>
      <w:bookmarkStart w:id="0" w:name="_GoBack"/>
      <w:bookmarkEnd w:id="0"/>
      <w:r w:rsidR="00093708">
        <w:rPr>
          <w:rFonts w:ascii="Arial" w:hAnsi="Arial" w:cs="Arial"/>
          <w:b/>
        </w:rPr>
        <w:t xml:space="preserve"> </w:t>
      </w:r>
      <w:r w:rsidR="00227386">
        <w:rPr>
          <w:rFonts w:ascii="Arial" w:hAnsi="Arial" w:cs="Arial"/>
          <w:b/>
        </w:rPr>
        <w:t>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w:t>
      </w:r>
      <w:r w:rsidR="00093708" w:rsidRPr="00093708">
        <w:rPr>
          <w:rFonts w:ascii="Arial" w:hAnsi="Arial" w:cs="Arial"/>
          <w:b/>
        </w:rPr>
        <w:t xml:space="preserve">Střední Čechy </w:t>
      </w:r>
      <w:r w:rsidR="00C37927">
        <w:rPr>
          <w:rFonts w:ascii="Arial" w:hAnsi="Arial" w:cs="Arial"/>
          <w:b/>
        </w:rPr>
        <w:t xml:space="preserve">odboru azylové a migrační </w:t>
      </w:r>
      <w:r w:rsidR="00C37927">
        <w:rPr>
          <w:rFonts w:ascii="Arial" w:hAnsi="Arial" w:cs="Arial"/>
          <w:b/>
        </w:rPr>
        <w:lastRenderedPageBreak/>
        <w:t>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93708">
        <w:rPr>
          <w:rFonts w:ascii="Arial" w:hAnsi="Arial" w:cs="Arial"/>
          <w:b/>
        </w:rPr>
        <w:t>30311079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93708">
        <w:rPr>
          <w:rFonts w:ascii="Arial" w:hAnsi="Arial" w:cs="Arial"/>
          <w:b/>
        </w:rPr>
        <w:t>45004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49392A" w:rsidRPr="0049392A">
        <w:rPr>
          <w:rFonts w:ascii="Arial" w:hAnsi="Arial" w:cs="Arial"/>
          <w:b/>
        </w:rPr>
        <w:t xml:space="preserve">pobytového správního řízení </w:t>
      </w:r>
      <w:r w:rsidR="00093708" w:rsidRPr="00093708">
        <w:rPr>
          <w:rFonts w:ascii="Arial" w:hAnsi="Arial" w:cs="Arial"/>
          <w:b/>
        </w:rPr>
        <w:t xml:space="preserve">Střední Čechy </w:t>
      </w:r>
      <w:r w:rsidR="00374A0F">
        <w:rPr>
          <w:rFonts w:ascii="Arial" w:hAnsi="Arial" w:cs="Arial"/>
          <w:b/>
        </w:rPr>
        <w:t xml:space="preserve">odboru azylové a migrační politiky </w:t>
      </w:r>
      <w:r>
        <w:rPr>
          <w:rFonts w:ascii="Arial" w:hAnsi="Arial" w:cs="Arial"/>
          <w:b/>
        </w:rPr>
        <w:t xml:space="preserve">se v souladu </w:t>
      </w:r>
      <w:r w:rsidR="00093708">
        <w:rPr>
          <w:rFonts w:ascii="Arial" w:hAnsi="Arial" w:cs="Arial"/>
          <w:b/>
        </w:rPr>
        <w:br/>
      </w:r>
      <w:r>
        <w:rPr>
          <w:rFonts w:ascii="Arial" w:hAnsi="Arial" w:cs="Arial"/>
          <w:b/>
        </w:rPr>
        <w:t>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E5882" w:rsidRPr="00FE5882">
        <w:rPr>
          <w:rFonts w:ascii="Arial" w:hAnsi="Arial" w:cs="Arial"/>
        </w:rPr>
        <w:t>v případě, že žadatel/</w:t>
      </w:r>
      <w:proofErr w:type="spellStart"/>
      <w:r w:rsidR="00FE5882" w:rsidRPr="00FE5882">
        <w:rPr>
          <w:rFonts w:ascii="Arial" w:hAnsi="Arial" w:cs="Arial"/>
        </w:rPr>
        <w:t>ka</w:t>
      </w:r>
      <w:proofErr w:type="spellEnd"/>
      <w:r w:rsidR="00FE5882" w:rsidRPr="00FE5882">
        <w:rPr>
          <w:rFonts w:ascii="Arial" w:hAnsi="Arial" w:cs="Arial"/>
        </w:rPr>
        <w:t xml:space="preserve"> bude chtít, aby výpis z evidence Rejstříku trestů obstaral služební úřad z vlastní evidence, </w:t>
      </w:r>
      <w:r w:rsidR="00FE5882">
        <w:rPr>
          <w:rFonts w:ascii="Arial" w:hAnsi="Arial" w:cs="Arial"/>
        </w:rPr>
        <w:br/>
      </w:r>
      <w:r w:rsidR="00FE5882" w:rsidRPr="00FE5882">
        <w:rPr>
          <w:rFonts w:ascii="Arial" w:hAnsi="Arial" w:cs="Arial"/>
        </w:rPr>
        <w:t xml:space="preserve">je nutné, aby ke své žádosti doložil údaje k tomuto potřebné: kromě jména, příjmení, data narození, pohlaví, státního občanství a trvalého </w:t>
      </w:r>
      <w:r w:rsidR="00093708">
        <w:rPr>
          <w:rFonts w:ascii="Arial" w:hAnsi="Arial" w:cs="Arial"/>
        </w:rPr>
        <w:t>pobytu</w:t>
      </w:r>
      <w:r w:rsidR="00FE5882" w:rsidRPr="00FE5882">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Pr="00093708" w:rsidRDefault="00E63806" w:rsidP="00806C7F">
      <w:pPr>
        <w:spacing w:after="0" w:line="240" w:lineRule="auto"/>
        <w:jc w:val="both"/>
        <w:rPr>
          <w:rFonts w:ascii="Arial" w:hAnsi="Arial" w:cs="Arial"/>
        </w:rPr>
      </w:pPr>
    </w:p>
    <w:p w:rsidR="00093708" w:rsidRPr="00093708" w:rsidRDefault="00093708" w:rsidP="00093708">
      <w:pPr>
        <w:spacing w:after="0" w:line="240" w:lineRule="auto"/>
        <w:jc w:val="both"/>
        <w:rPr>
          <w:rFonts w:ascii="Arial" w:hAnsi="Arial" w:cs="Arial"/>
        </w:rPr>
      </w:pPr>
      <w:r w:rsidRPr="00093708">
        <w:rPr>
          <w:rFonts w:ascii="Arial" w:hAnsi="Arial" w:cs="Arial"/>
        </w:rPr>
        <w:t>Bc. Helena Paďourková</w:t>
      </w:r>
    </w:p>
    <w:p w:rsidR="00093708" w:rsidRPr="00093708" w:rsidRDefault="00093708" w:rsidP="00093708">
      <w:pPr>
        <w:spacing w:after="0" w:line="240" w:lineRule="auto"/>
        <w:jc w:val="both"/>
        <w:rPr>
          <w:rFonts w:ascii="Arial" w:hAnsi="Arial" w:cs="Arial"/>
        </w:rPr>
      </w:pPr>
      <w:r w:rsidRPr="00093708">
        <w:rPr>
          <w:rFonts w:ascii="Arial" w:hAnsi="Arial" w:cs="Arial"/>
        </w:rPr>
        <w:t>odbor personální</w:t>
      </w:r>
    </w:p>
    <w:p w:rsidR="00093708" w:rsidRPr="00093708" w:rsidRDefault="00093708" w:rsidP="00093708">
      <w:pPr>
        <w:spacing w:after="0" w:line="240" w:lineRule="auto"/>
        <w:jc w:val="both"/>
        <w:rPr>
          <w:rFonts w:ascii="Arial" w:hAnsi="Arial" w:cs="Arial"/>
        </w:rPr>
      </w:pPr>
      <w:r w:rsidRPr="00093708">
        <w:rPr>
          <w:rFonts w:ascii="Arial" w:hAnsi="Arial" w:cs="Arial"/>
        </w:rPr>
        <w:t>tel.: +420 974 833 564</w:t>
      </w:r>
    </w:p>
    <w:p w:rsidR="00093708" w:rsidRPr="00093708" w:rsidRDefault="00093708" w:rsidP="00093708">
      <w:pPr>
        <w:spacing w:after="0" w:line="240" w:lineRule="auto"/>
        <w:jc w:val="both"/>
        <w:rPr>
          <w:rFonts w:ascii="Arial" w:hAnsi="Arial" w:cs="Arial"/>
          <w:color w:val="0000FF"/>
          <w:u w:val="single"/>
        </w:rPr>
      </w:pPr>
      <w:r w:rsidRPr="00093708">
        <w:rPr>
          <w:rFonts w:ascii="Arial" w:hAnsi="Arial" w:cs="Arial"/>
        </w:rPr>
        <w:t xml:space="preserve">e-mail: </w:t>
      </w:r>
      <w:hyperlink r:id="rId10" w:history="1">
        <w:r w:rsidRPr="00093708">
          <w:rPr>
            <w:rFonts w:ascii="Arial" w:hAnsi="Arial" w:cs="Arial"/>
            <w:color w:val="0000FF"/>
            <w:u w:val="single"/>
          </w:rPr>
          <w:t>helena.padourkova@mvcr.cz</w:t>
        </w:r>
      </w:hyperlink>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65A" w:rsidRDefault="0045465A" w:rsidP="004E6D6E">
      <w:pPr>
        <w:spacing w:after="0" w:line="240" w:lineRule="auto"/>
      </w:pPr>
      <w:r>
        <w:separator/>
      </w:r>
    </w:p>
  </w:endnote>
  <w:endnote w:type="continuationSeparator" w:id="0">
    <w:p w:rsidR="0045465A" w:rsidRDefault="0045465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65A" w:rsidRDefault="0045465A" w:rsidP="004E6D6E">
      <w:pPr>
        <w:spacing w:after="0" w:line="240" w:lineRule="auto"/>
      </w:pPr>
      <w:r>
        <w:separator/>
      </w:r>
    </w:p>
  </w:footnote>
  <w:footnote w:type="continuationSeparator" w:id="0">
    <w:p w:rsidR="0045465A" w:rsidRDefault="0045465A"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3708"/>
    <w:rsid w:val="00094F27"/>
    <w:rsid w:val="00095283"/>
    <w:rsid w:val="000A5441"/>
    <w:rsid w:val="000B226B"/>
    <w:rsid w:val="000C1819"/>
    <w:rsid w:val="000C5743"/>
    <w:rsid w:val="000D254C"/>
    <w:rsid w:val="000D39F8"/>
    <w:rsid w:val="000E755A"/>
    <w:rsid w:val="000F363D"/>
    <w:rsid w:val="00100BBC"/>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465A"/>
    <w:rsid w:val="004552CF"/>
    <w:rsid w:val="004917CB"/>
    <w:rsid w:val="0049392A"/>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5F3F53"/>
    <w:rsid w:val="00612699"/>
    <w:rsid w:val="00617073"/>
    <w:rsid w:val="00624198"/>
    <w:rsid w:val="00624401"/>
    <w:rsid w:val="006341B8"/>
    <w:rsid w:val="00634CDB"/>
    <w:rsid w:val="00657796"/>
    <w:rsid w:val="00660788"/>
    <w:rsid w:val="00672A26"/>
    <w:rsid w:val="0069196A"/>
    <w:rsid w:val="00697684"/>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2207A"/>
    <w:rsid w:val="00A5333F"/>
    <w:rsid w:val="00A72314"/>
    <w:rsid w:val="00AA162E"/>
    <w:rsid w:val="00AA36B6"/>
    <w:rsid w:val="00AB2182"/>
    <w:rsid w:val="00AD6C4C"/>
    <w:rsid w:val="00AE4EE5"/>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331AE"/>
    <w:rsid w:val="00F35814"/>
    <w:rsid w:val="00F513AD"/>
    <w:rsid w:val="00F60E4A"/>
    <w:rsid w:val="00F63128"/>
    <w:rsid w:val="00F64215"/>
    <w:rsid w:val="00F6458A"/>
    <w:rsid w:val="00F71C3F"/>
    <w:rsid w:val="00F74F2E"/>
    <w:rsid w:val="00F75476"/>
    <w:rsid w:val="00FA0D10"/>
    <w:rsid w:val="00FA400F"/>
    <w:rsid w:val="00FD55A0"/>
    <w:rsid w:val="00FD7984"/>
    <w:rsid w:val="00FE5882"/>
    <w:rsid w:val="00FF11C9"/>
    <w:rsid w:val="00FF1BC7"/>
    <w:rsid w:val="00FF4B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1F16A-D3C0-4A49-B90E-8626C2E5E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Pages>
  <Words>1047</Words>
  <Characters>6183</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2017-04-05T08:01:00Z</cp:lastPrinted>
  <dcterms:created xsi:type="dcterms:W3CDTF">2016-05-02T06:38:00Z</dcterms:created>
  <dcterms:modified xsi:type="dcterms:W3CDTF">2017-04-05T08:01:00Z</dcterms:modified>
</cp:coreProperties>
</file>