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D1A03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082F67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7D1A03">
        <w:rPr>
          <w:rFonts w:ascii="Arial" w:hAnsi="Arial" w:cs="Arial"/>
          <w:b/>
          <w:sz w:val="24"/>
          <w:szCs w:val="24"/>
        </w:rPr>
        <w:t>Praha V.</w:t>
      </w:r>
      <w:r w:rsidR="0038229B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7D1A03">
        <w:rPr>
          <w:rFonts w:ascii="Arial" w:hAnsi="Arial" w:cs="Arial"/>
        </w:rPr>
        <w:t>122219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7D1A03">
        <w:rPr>
          <w:rFonts w:ascii="Arial" w:hAnsi="Arial" w:cs="Arial"/>
        </w:rPr>
        <w:t>24</w:t>
      </w:r>
      <w:r w:rsidR="00D4114C">
        <w:rPr>
          <w:rFonts w:ascii="Arial" w:hAnsi="Arial" w:cs="Arial"/>
        </w:rPr>
        <w:t>. října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7D1A0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7D1A03" w:rsidRPr="007D1A03">
        <w:rPr>
          <w:rFonts w:ascii="Arial" w:hAnsi="Arial" w:cs="Arial"/>
          <w:b/>
          <w:color w:val="000000" w:themeColor="text1"/>
        </w:rPr>
        <w:t>ministerského rady</w:t>
      </w:r>
      <w:r w:rsidR="007D1A03">
        <w:rPr>
          <w:rFonts w:ascii="Arial" w:hAnsi="Arial" w:cs="Arial"/>
          <w:b/>
          <w:color w:val="000000" w:themeColor="text1"/>
        </w:rPr>
        <w:t xml:space="preserve"> </w:t>
      </w:r>
      <w:r w:rsidR="007D1A03" w:rsidRPr="007D1A03">
        <w:rPr>
          <w:rFonts w:ascii="Arial" w:hAnsi="Arial" w:cs="Arial"/>
          <w:b/>
          <w:color w:val="000000" w:themeColor="text1"/>
        </w:rPr>
        <w:t>v oddělení pobytového správního řízení Praha V.</w:t>
      </w:r>
      <w:r w:rsidR="007D1A03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7D1A03">
        <w:rPr>
          <w:rFonts w:ascii="Arial" w:hAnsi="Arial" w:cs="Arial"/>
          <w:b/>
          <w:color w:val="000000" w:themeColor="text1"/>
        </w:rPr>
        <w:t>30312751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D1A03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82F67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7D1A03" w:rsidRPr="007D1A03">
        <w:rPr>
          <w:rFonts w:ascii="Arial" w:hAnsi="Arial" w:cs="Arial"/>
          <w:b/>
          <w:color w:val="000000" w:themeColor="text1"/>
        </w:rPr>
        <w:t>12</w:t>
      </w:r>
      <w:r w:rsidRPr="007D1A03">
        <w:rPr>
          <w:rFonts w:ascii="Arial" w:hAnsi="Arial" w:cs="Arial"/>
          <w:b/>
          <w:color w:val="000000" w:themeColor="text1"/>
        </w:rPr>
        <w:t>.</w:t>
      </w:r>
      <w:r w:rsidRPr="001F47BF">
        <w:rPr>
          <w:rFonts w:ascii="Arial" w:hAnsi="Arial" w:cs="Arial"/>
          <w:b/>
          <w:color w:val="000000" w:themeColor="text1"/>
        </w:rPr>
        <w:t xml:space="preserve"> platové</w:t>
      </w:r>
      <w:r w:rsidRPr="00980A06">
        <w:rPr>
          <w:rFonts w:ascii="Arial" w:hAnsi="Arial" w:cs="Arial"/>
          <w:b/>
          <w:color w:val="000000" w:themeColor="text1"/>
        </w:rPr>
        <w:t xml:space="preserve"> třídy.</w:t>
      </w:r>
    </w:p>
    <w:p w:rsidR="00417DD3" w:rsidRPr="00D4114C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D4114C">
        <w:rPr>
          <w:rFonts w:ascii="Arial" w:hAnsi="Arial" w:cs="Arial"/>
          <w:color w:val="000000" w:themeColor="text1"/>
        </w:rPr>
        <w:t>N</w:t>
      </w:r>
      <w:r w:rsidR="007E0DD7" w:rsidRPr="00D4114C">
        <w:rPr>
          <w:rFonts w:ascii="Arial" w:hAnsi="Arial" w:cs="Arial"/>
          <w:color w:val="000000" w:themeColor="text1"/>
        </w:rPr>
        <w:t xml:space="preserve">a </w:t>
      </w:r>
      <w:r w:rsidR="00417DD3" w:rsidRPr="00D4114C">
        <w:rPr>
          <w:rFonts w:ascii="Arial" w:hAnsi="Arial" w:cs="Arial"/>
          <w:color w:val="000000" w:themeColor="text1"/>
        </w:rPr>
        <w:t xml:space="preserve">služebním místě </w:t>
      </w:r>
      <w:r w:rsidRPr="00D4114C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D4114C">
        <w:rPr>
          <w:rFonts w:ascii="Arial" w:hAnsi="Arial" w:cs="Arial"/>
          <w:color w:val="000000" w:themeColor="text1"/>
        </w:rPr>
        <w:t>:</w:t>
      </w:r>
      <w:r w:rsidR="00D4114C" w:rsidRPr="00D4114C">
        <w:rPr>
          <w:rFonts w:ascii="Arial" w:hAnsi="Arial" w:cs="Arial"/>
          <w:color w:val="000000" w:themeColor="text1"/>
        </w:rPr>
        <w:t> </w:t>
      </w:r>
      <w:r w:rsidR="00082F67">
        <w:rPr>
          <w:rFonts w:ascii="Arial" w:hAnsi="Arial" w:cs="Arial"/>
          <w:color w:val="000000" w:themeColor="text1"/>
        </w:rPr>
        <w:t xml:space="preserve">vedení </w:t>
      </w:r>
      <w:r w:rsidR="007D1A03">
        <w:rPr>
          <w:rFonts w:ascii="Arial" w:hAnsi="Arial" w:cs="Arial"/>
          <w:color w:val="000000" w:themeColor="text1"/>
        </w:rPr>
        <w:t xml:space="preserve">pobytového </w:t>
      </w:r>
      <w:r w:rsidR="00082F67">
        <w:rPr>
          <w:rFonts w:ascii="Arial" w:hAnsi="Arial" w:cs="Arial"/>
          <w:color w:val="000000" w:themeColor="text1"/>
        </w:rPr>
        <w:t xml:space="preserve">správního řízení </w:t>
      </w:r>
      <w:r w:rsidR="00082F67" w:rsidRPr="00082F67">
        <w:rPr>
          <w:rFonts w:ascii="Arial" w:hAnsi="Arial" w:cs="Arial"/>
          <w:color w:val="000000" w:themeColor="text1"/>
        </w:rPr>
        <w:t xml:space="preserve">podle zákona č. 326/1999 Sb., o pobytu cizinců na území České republiky, ve znění </w:t>
      </w:r>
      <w:r w:rsidR="00082F67">
        <w:rPr>
          <w:rFonts w:ascii="Arial" w:hAnsi="Arial" w:cs="Arial"/>
          <w:color w:val="000000" w:themeColor="text1"/>
        </w:rPr>
        <w:t>po</w:t>
      </w:r>
      <w:r w:rsidR="00082F67" w:rsidRPr="00082F67">
        <w:rPr>
          <w:rFonts w:ascii="Arial" w:hAnsi="Arial" w:cs="Arial"/>
          <w:color w:val="000000" w:themeColor="text1"/>
        </w:rPr>
        <w:t>zdějších předpisů</w:t>
      </w:r>
      <w:r w:rsidR="00082F67">
        <w:rPr>
          <w:rFonts w:ascii="Arial" w:hAnsi="Arial" w:cs="Arial"/>
          <w:color w:val="000000" w:themeColor="text1"/>
        </w:rPr>
        <w:t xml:space="preserve">; </w:t>
      </w:r>
      <w:r w:rsidR="007D1A03">
        <w:rPr>
          <w:rFonts w:ascii="Arial" w:hAnsi="Arial" w:cs="Arial"/>
          <w:color w:val="000000" w:themeColor="text1"/>
        </w:rPr>
        <w:t>příprava podkladů pro vydání rozhodnutí a další s tím spojená administrativní činnost. Z</w:t>
      </w:r>
      <w:r w:rsidR="00357A3B" w:rsidRPr="00D4114C">
        <w:rPr>
          <w:rFonts w:ascii="Arial" w:hAnsi="Arial" w:cs="Arial"/>
          <w:color w:val="000000" w:themeColor="text1"/>
        </w:rPr>
        <w:t>nalost MS OFFICE</w:t>
      </w:r>
      <w:r w:rsidR="007D1A03">
        <w:rPr>
          <w:rFonts w:ascii="Arial" w:hAnsi="Arial" w:cs="Arial"/>
          <w:color w:val="000000" w:themeColor="text1"/>
        </w:rPr>
        <w:t xml:space="preserve"> a ASPI</w:t>
      </w:r>
      <w:r w:rsidR="00357A3B" w:rsidRPr="00D4114C">
        <w:rPr>
          <w:rFonts w:ascii="Arial" w:hAnsi="Arial" w:cs="Arial"/>
          <w:color w:val="000000" w:themeColor="text1"/>
        </w:rPr>
        <w:t xml:space="preserve"> </w:t>
      </w:r>
      <w:r w:rsidR="00527B21" w:rsidRPr="00D4114C">
        <w:rPr>
          <w:rFonts w:ascii="Arial" w:hAnsi="Arial" w:cs="Arial"/>
          <w:color w:val="000000" w:themeColor="text1"/>
        </w:rPr>
        <w:t>j</w:t>
      </w:r>
      <w:r w:rsidR="007D1A03">
        <w:rPr>
          <w:rFonts w:ascii="Arial" w:hAnsi="Arial" w:cs="Arial"/>
          <w:color w:val="000000" w:themeColor="text1"/>
        </w:rPr>
        <w:t>sou</w:t>
      </w:r>
      <w:r w:rsidR="00527B21" w:rsidRPr="00D4114C">
        <w:rPr>
          <w:rFonts w:ascii="Arial" w:hAnsi="Arial" w:cs="Arial"/>
          <w:color w:val="000000" w:themeColor="text1"/>
        </w:rPr>
        <w:t xml:space="preserve"> výhodou. </w:t>
      </w:r>
      <w:r w:rsidR="005A2AFB" w:rsidRPr="00D4114C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D4114C">
        <w:rPr>
          <w:rFonts w:ascii="Arial" w:hAnsi="Arial" w:cs="Arial"/>
          <w:b/>
          <w:color w:val="000000" w:themeColor="text1"/>
        </w:rPr>
        <w:t>zvláštní příplatek</w:t>
      </w:r>
      <w:r w:rsidR="005A2AFB" w:rsidRPr="00D4114C">
        <w:rPr>
          <w:rFonts w:ascii="Arial" w:hAnsi="Arial" w:cs="Arial"/>
          <w:color w:val="000000" w:themeColor="text1"/>
        </w:rPr>
        <w:t xml:space="preserve"> podle nařízení vlády</w:t>
      </w:r>
      <w:r w:rsidR="00767B7B" w:rsidRPr="00D4114C">
        <w:rPr>
          <w:rFonts w:ascii="Arial" w:hAnsi="Arial" w:cs="Arial"/>
          <w:color w:val="000000" w:themeColor="text1"/>
        </w:rPr>
        <w:t xml:space="preserve"> </w:t>
      </w:r>
      <w:r w:rsidR="005A2AFB" w:rsidRPr="00D4114C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 w:rsidRPr="00D4114C">
        <w:rPr>
          <w:rFonts w:ascii="Arial" w:hAnsi="Arial" w:cs="Arial"/>
          <w:color w:val="000000" w:themeColor="text1"/>
        </w:rPr>
        <w:t xml:space="preserve">Služební místo </w:t>
      </w:r>
      <w:r w:rsidR="00F5338D">
        <w:rPr>
          <w:rFonts w:ascii="Arial" w:hAnsi="Arial" w:cs="Arial"/>
          <w:color w:val="000000" w:themeColor="text1"/>
        </w:rPr>
        <w:t>je</w:t>
      </w:r>
      <w:r w:rsidR="00B02CD2" w:rsidRPr="00D4114C">
        <w:rPr>
          <w:rFonts w:ascii="Arial" w:hAnsi="Arial" w:cs="Arial"/>
          <w:color w:val="000000" w:themeColor="text1"/>
        </w:rPr>
        <w:t xml:space="preserve"> vhodné</w:t>
      </w:r>
      <w:r w:rsidR="00767B7B" w:rsidRPr="00D4114C">
        <w:rPr>
          <w:rFonts w:ascii="Arial" w:hAnsi="Arial" w:cs="Arial"/>
          <w:color w:val="000000" w:themeColor="text1"/>
        </w:rPr>
        <w:t xml:space="preserve"> </w:t>
      </w:r>
      <w:r w:rsidR="00B02CD2" w:rsidRPr="00D4114C">
        <w:rPr>
          <w:rFonts w:ascii="Arial" w:hAnsi="Arial" w:cs="Arial"/>
          <w:color w:val="000000" w:themeColor="text1"/>
        </w:rPr>
        <w:t xml:space="preserve">pro </w:t>
      </w:r>
      <w:r w:rsidR="00F5338D">
        <w:rPr>
          <w:rFonts w:ascii="Arial" w:hAnsi="Arial" w:cs="Arial"/>
          <w:color w:val="000000" w:themeColor="text1"/>
        </w:rPr>
        <w:t xml:space="preserve">absolventy i pro </w:t>
      </w:r>
      <w:r w:rsidR="00B02CD2" w:rsidRPr="00D4114C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82F67">
        <w:rPr>
          <w:rFonts w:ascii="Arial" w:hAnsi="Arial" w:cs="Arial"/>
          <w:b/>
        </w:rPr>
        <w:t>1</w:t>
      </w:r>
      <w:r w:rsidR="007D1A03">
        <w:rPr>
          <w:rFonts w:ascii="Arial" w:hAnsi="Arial" w:cs="Arial"/>
          <w:b/>
        </w:rPr>
        <w:t>3</w:t>
      </w:r>
      <w:r w:rsidR="00082F67">
        <w:rPr>
          <w:rFonts w:ascii="Arial" w:hAnsi="Arial" w:cs="Arial"/>
          <w:b/>
        </w:rPr>
        <w:t>. 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D1A03" w:rsidRPr="007D1A03">
        <w:rPr>
          <w:rFonts w:ascii="Arial" w:hAnsi="Arial" w:cs="Arial"/>
          <w:b/>
          <w:color w:val="000000" w:themeColor="text1"/>
        </w:rPr>
        <w:t>ministerského rady v oddělení pobytového správního řízení Praha V.</w:t>
      </w:r>
      <w:r w:rsidR="007D1A03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1F47BF">
        <w:rPr>
          <w:rFonts w:ascii="Arial" w:hAnsi="Arial" w:cs="Arial"/>
          <w:b/>
          <w:color w:val="000000" w:themeColor="text1"/>
        </w:rPr>
        <w:t xml:space="preserve"> </w:t>
      </w:r>
      <w:r w:rsidR="00082F67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7D1A03">
        <w:rPr>
          <w:rFonts w:ascii="Arial" w:hAnsi="Arial" w:cs="Arial"/>
          <w:b/>
          <w:color w:val="000000" w:themeColor="text1"/>
        </w:rPr>
        <w:t>30312751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7D1A03">
        <w:rPr>
          <w:rFonts w:ascii="Arial" w:hAnsi="Arial" w:cs="Arial"/>
          <w:b/>
          <w:color w:val="000000" w:themeColor="text1"/>
        </w:rPr>
        <w:t>122219</w:t>
      </w:r>
      <w:r w:rsidR="007E0DD7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5338D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F5338D">
        <w:rPr>
          <w:rFonts w:ascii="Arial" w:hAnsi="Arial" w:cs="Arial"/>
          <w:color w:val="000000" w:themeColor="text1"/>
        </w:rPr>
        <w:t>vysokoškolský diplom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82F67" w:rsidRDefault="00082F6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82F67" w:rsidRDefault="00082F6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82F67" w:rsidRDefault="00082F6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F5338D" w:rsidRPr="00F5338D" w:rsidRDefault="00F5338D" w:rsidP="00F533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338D">
        <w:rPr>
          <w:rFonts w:ascii="Arial" w:hAnsi="Arial" w:cs="Arial"/>
          <w:color w:val="000000" w:themeColor="text1"/>
        </w:rPr>
        <w:t>Mgr. Jana Douděrová</w:t>
      </w:r>
    </w:p>
    <w:p w:rsidR="00F5338D" w:rsidRPr="00F5338D" w:rsidRDefault="00F5338D" w:rsidP="00F533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338D">
        <w:rPr>
          <w:rFonts w:ascii="Arial" w:hAnsi="Arial" w:cs="Arial"/>
          <w:color w:val="000000" w:themeColor="text1"/>
        </w:rPr>
        <w:t>odbor personální</w:t>
      </w:r>
    </w:p>
    <w:p w:rsidR="00F5338D" w:rsidRPr="00F5338D" w:rsidRDefault="00F5338D" w:rsidP="00F533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338D">
        <w:rPr>
          <w:rFonts w:ascii="Arial" w:hAnsi="Arial" w:cs="Arial"/>
          <w:color w:val="000000" w:themeColor="text1"/>
        </w:rPr>
        <w:t xml:space="preserve">tel.: +420 974 833 297    </w:t>
      </w:r>
    </w:p>
    <w:p w:rsidR="00EB5034" w:rsidRDefault="00F5338D" w:rsidP="00F533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338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802E32">
          <w:rPr>
            <w:rStyle w:val="Hypertextovodkaz"/>
            <w:rFonts w:ascii="Arial" w:hAnsi="Arial" w:cs="Arial"/>
          </w:rPr>
          <w:t>jana.douderova@mvcr.cz</w:t>
        </w:r>
      </w:hyperlink>
    </w:p>
    <w:p w:rsidR="00F5338D" w:rsidRPr="00033C70" w:rsidRDefault="00F5338D" w:rsidP="00F533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446" w:rsidRDefault="00565446" w:rsidP="00276ED4">
      <w:pPr>
        <w:spacing w:after="0" w:line="240" w:lineRule="auto"/>
      </w:pPr>
      <w:r>
        <w:separator/>
      </w:r>
    </w:p>
  </w:endnote>
  <w:endnote w:type="continuationSeparator" w:id="0">
    <w:p w:rsidR="00565446" w:rsidRDefault="0056544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5338D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446" w:rsidRDefault="00565446" w:rsidP="00276ED4">
      <w:pPr>
        <w:spacing w:after="0" w:line="240" w:lineRule="auto"/>
      </w:pPr>
      <w:r>
        <w:separator/>
      </w:r>
    </w:p>
  </w:footnote>
  <w:footnote w:type="continuationSeparator" w:id="0">
    <w:p w:rsidR="00565446" w:rsidRDefault="0056544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2F67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1F47BF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A17AF"/>
    <w:rsid w:val="003B3AA2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47682"/>
    <w:rsid w:val="005504EA"/>
    <w:rsid w:val="00550EF3"/>
    <w:rsid w:val="005544FC"/>
    <w:rsid w:val="00565446"/>
    <w:rsid w:val="0057691E"/>
    <w:rsid w:val="005A2AFB"/>
    <w:rsid w:val="005B12EA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D1A03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4114C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06420"/>
    <w:rsid w:val="00E127A8"/>
    <w:rsid w:val="00E26C1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5338D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4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AEB5C-E977-49D0-86BD-F1B4A4FFE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</Pages>
  <Words>934</Words>
  <Characters>5513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39</cp:revision>
  <cp:lastPrinted>2017-10-06T06:07:00Z</cp:lastPrinted>
  <dcterms:created xsi:type="dcterms:W3CDTF">2017-07-10T12:08:00Z</dcterms:created>
  <dcterms:modified xsi:type="dcterms:W3CDTF">2017-10-20T11:52:00Z</dcterms:modified>
</cp:coreProperties>
</file>