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91874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91874">
        <w:rPr>
          <w:rFonts w:ascii="Arial" w:hAnsi="Arial" w:cs="Arial"/>
          <w:b/>
          <w:sz w:val="24"/>
          <w:szCs w:val="24"/>
        </w:rPr>
        <w:t>pobytových projektů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70342">
        <w:rPr>
          <w:rFonts w:ascii="Arial" w:hAnsi="Arial" w:cs="Arial"/>
        </w:rPr>
        <w:t>98732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670342">
        <w:rPr>
          <w:rFonts w:ascii="Arial" w:hAnsi="Arial" w:cs="Arial"/>
        </w:rPr>
        <w:t>18. července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91874" w:rsidRPr="00670342">
        <w:rPr>
          <w:rFonts w:ascii="Arial" w:hAnsi="Arial" w:cs="Arial"/>
          <w:b/>
          <w:color w:val="000000" w:themeColor="text1"/>
        </w:rPr>
        <w:t>rady/</w:t>
      </w:r>
      <w:r w:rsidR="00C22775" w:rsidRPr="00670342">
        <w:rPr>
          <w:rFonts w:ascii="Arial" w:hAnsi="Arial" w:cs="Arial"/>
          <w:b/>
          <w:color w:val="000000" w:themeColor="text1"/>
        </w:rPr>
        <w:t>m</w:t>
      </w:r>
      <w:r w:rsidRPr="00670342">
        <w:rPr>
          <w:rFonts w:ascii="Arial" w:hAnsi="Arial" w:cs="Arial"/>
          <w:b/>
          <w:color w:val="000000" w:themeColor="text1"/>
        </w:rPr>
        <w:t>inisterského</w:t>
      </w:r>
      <w:r w:rsidRPr="00980A06">
        <w:rPr>
          <w:rFonts w:ascii="Arial" w:hAnsi="Arial" w:cs="Arial"/>
          <w:b/>
          <w:color w:val="000000" w:themeColor="text1"/>
        </w:rPr>
        <w:t xml:space="preserve">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D47565" w:rsidRPr="00D47565">
        <w:rPr>
          <w:rFonts w:ascii="Arial" w:hAnsi="Arial" w:cs="Arial"/>
          <w:b/>
          <w:color w:val="000000" w:themeColor="text1"/>
        </w:rPr>
        <w:t>pobytových projektů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670342">
        <w:rPr>
          <w:rFonts w:ascii="Arial" w:hAnsi="Arial" w:cs="Arial"/>
          <w:b/>
          <w:color w:val="000000" w:themeColor="text1"/>
        </w:rPr>
        <w:t>30360116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67034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9A1D36">
        <w:rPr>
          <w:rFonts w:ascii="Arial" w:hAnsi="Arial" w:cs="Arial"/>
          <w:i/>
          <w:color w:val="000000" w:themeColor="text1"/>
        </w:rPr>
        <w:t>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70342">
        <w:rPr>
          <w:rFonts w:ascii="Arial" w:hAnsi="Arial" w:cs="Arial"/>
          <w:b/>
          <w:color w:val="000000" w:themeColor="text1"/>
        </w:rPr>
        <w:t xml:space="preserve">listopad </w:t>
      </w:r>
      <w:r w:rsidR="00C22775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670342">
        <w:rPr>
          <w:rFonts w:ascii="Arial" w:hAnsi="Arial" w:cs="Arial"/>
          <w:color w:val="000000" w:themeColor="text1"/>
        </w:rPr>
        <w:br/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70342">
        <w:rPr>
          <w:rFonts w:ascii="Arial" w:hAnsi="Arial" w:cs="Arial"/>
          <w:b/>
        </w:rPr>
        <w:t>7. srpna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70342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D47565" w:rsidRPr="00D47565">
        <w:rPr>
          <w:rFonts w:ascii="Arial" w:hAnsi="Arial" w:cs="Arial"/>
          <w:b/>
          <w:color w:val="000000" w:themeColor="text1"/>
        </w:rPr>
        <w:t>pobytových projektů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670342">
        <w:rPr>
          <w:rFonts w:ascii="Arial" w:hAnsi="Arial" w:cs="Arial"/>
          <w:b/>
          <w:color w:val="000000" w:themeColor="text1"/>
        </w:rPr>
        <w:br/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67034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70342">
        <w:rPr>
          <w:rFonts w:ascii="Arial" w:hAnsi="Arial" w:cs="Arial"/>
          <w:b/>
          <w:color w:val="000000" w:themeColor="text1"/>
        </w:rPr>
        <w:t>30360116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70342">
        <w:rPr>
          <w:rFonts w:ascii="Arial" w:hAnsi="Arial" w:cs="Arial"/>
          <w:b/>
          <w:color w:val="000000" w:themeColor="text1"/>
        </w:rPr>
        <w:t>98732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</w:t>
      </w:r>
      <w:bookmarkStart w:id="0" w:name="_GoBack"/>
      <w:bookmarkEnd w:id="0"/>
      <w:r w:rsidR="00312A72" w:rsidRPr="00980A06">
        <w:rPr>
          <w:rFonts w:ascii="Arial" w:hAnsi="Arial" w:cs="Arial"/>
          <w:b/>
          <w:color w:val="000000" w:themeColor="text1"/>
        </w:rPr>
        <w:t>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70342" w:rsidRPr="00670342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>Odbor personální</w:t>
      </w:r>
    </w:p>
    <w:p w:rsidR="00670342" w:rsidRPr="00670342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>Bc. Lucie Maděrová</w:t>
      </w:r>
    </w:p>
    <w:p w:rsidR="00670342" w:rsidRPr="00670342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 xml:space="preserve">tel. +420 974 832 292    </w:t>
      </w:r>
    </w:p>
    <w:p w:rsidR="00205770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71DCB">
          <w:rPr>
            <w:rStyle w:val="Hypertextovodkaz"/>
            <w:rFonts w:ascii="Arial" w:hAnsi="Arial" w:cs="Arial"/>
          </w:rPr>
          <w:t>lucie.maderova@mvcr.cz</w:t>
        </w:r>
      </w:hyperlink>
    </w:p>
    <w:p w:rsidR="00670342" w:rsidRPr="00913B3B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10B" w:rsidRDefault="00CF310B" w:rsidP="00276ED4">
      <w:pPr>
        <w:spacing w:after="0" w:line="240" w:lineRule="auto"/>
      </w:pPr>
      <w:r>
        <w:separator/>
      </w:r>
    </w:p>
  </w:endnote>
  <w:endnote w:type="continuationSeparator" w:id="0">
    <w:p w:rsidR="00CF310B" w:rsidRDefault="00CF310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756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10B" w:rsidRDefault="00CF310B" w:rsidP="00276ED4">
      <w:pPr>
        <w:spacing w:after="0" w:line="240" w:lineRule="auto"/>
      </w:pPr>
      <w:r>
        <w:separator/>
      </w:r>
    </w:p>
  </w:footnote>
  <w:footnote w:type="continuationSeparator" w:id="0">
    <w:p w:rsidR="00CF310B" w:rsidRDefault="00CF310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676B2"/>
    <w:rsid w:val="00174356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3ACD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52F59"/>
    <w:rsid w:val="0036252C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60F0"/>
    <w:rsid w:val="0061716D"/>
    <w:rsid w:val="00636E1F"/>
    <w:rsid w:val="0064419A"/>
    <w:rsid w:val="00656402"/>
    <w:rsid w:val="0067034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91DA8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91874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185F"/>
    <w:rsid w:val="00CC35D5"/>
    <w:rsid w:val="00CC584E"/>
    <w:rsid w:val="00CF16A6"/>
    <w:rsid w:val="00CF310B"/>
    <w:rsid w:val="00D41192"/>
    <w:rsid w:val="00D42CCD"/>
    <w:rsid w:val="00D44A1A"/>
    <w:rsid w:val="00D44EC6"/>
    <w:rsid w:val="00D47565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6407B-ECBF-4D7B-9BB7-80389BC9E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1008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79</cp:revision>
  <cp:lastPrinted>2019-02-05T12:08:00Z</cp:lastPrinted>
  <dcterms:created xsi:type="dcterms:W3CDTF">2017-07-10T12:08:00Z</dcterms:created>
  <dcterms:modified xsi:type="dcterms:W3CDTF">2019-07-16T07:50:00Z</dcterms:modified>
</cp:coreProperties>
</file>