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E44FB" w:rsidTr="005E44FB">
        <w:trPr>
          <w:trHeight w:val="464"/>
        </w:trPr>
        <w:tc>
          <w:tcPr>
            <w:tcW w:w="0" w:type="auto"/>
            <w:hideMark/>
          </w:tcPr>
          <w:p w:rsidR="005E44FB" w:rsidRDefault="005E44FB" w:rsidP="005E44F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uto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XS14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MVCRX052XS14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E44FB" w:rsidTr="005E44FB">
        <w:trPr>
          <w:trHeight w:val="114"/>
        </w:trPr>
        <w:tc>
          <w:tcPr>
            <w:tcW w:w="0" w:type="auto"/>
            <w:hideMark/>
          </w:tcPr>
          <w:p w:rsidR="005E44FB" w:rsidRDefault="005E44FB" w:rsidP="005E44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XS14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MVCRX052XS14</w:t>
            </w:r>
            <w:r>
              <w:fldChar w:fldCharType="end"/>
            </w:r>
            <w:bookmarkEnd w:id="1"/>
          </w:p>
        </w:tc>
      </w:tr>
      <w:tr w:rsidR="005E44FB" w:rsidTr="005E44FB">
        <w:trPr>
          <w:trHeight w:val="122"/>
        </w:trPr>
        <w:tc>
          <w:tcPr>
            <w:tcW w:w="0" w:type="auto"/>
            <w:hideMark/>
          </w:tcPr>
          <w:p w:rsidR="005E44FB" w:rsidRDefault="005E44FB" w:rsidP="005E44F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15F7B">
        <w:rPr>
          <w:rFonts w:ascii="Arial" w:hAnsi="Arial" w:cs="Arial"/>
          <w:b/>
          <w:sz w:val="24"/>
          <w:szCs w:val="24"/>
        </w:rPr>
        <w:t>rady/</w:t>
      </w:r>
      <w:r w:rsidR="00145D0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3194E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882385">
        <w:rPr>
          <w:rFonts w:ascii="Arial" w:hAnsi="Arial" w:cs="Arial"/>
          <w:b/>
          <w:sz w:val="24"/>
          <w:szCs w:val="24"/>
        </w:rPr>
        <w:t xml:space="preserve"> </w:t>
      </w:r>
      <w:r w:rsidR="00145D09">
        <w:rPr>
          <w:rFonts w:ascii="Arial" w:hAnsi="Arial" w:cs="Arial"/>
          <w:b/>
          <w:sz w:val="24"/>
          <w:szCs w:val="24"/>
        </w:rPr>
        <w:t>pobytového správního řízení</w:t>
      </w:r>
      <w:r w:rsidR="00615F7B">
        <w:rPr>
          <w:rFonts w:ascii="Arial" w:hAnsi="Arial" w:cs="Arial"/>
          <w:b/>
          <w:sz w:val="24"/>
          <w:szCs w:val="24"/>
        </w:rPr>
        <w:t xml:space="preserve">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12873">
        <w:rPr>
          <w:rFonts w:ascii="Arial" w:hAnsi="Arial" w:cs="Arial"/>
        </w:rPr>
        <w:t>Č.j.</w:t>
      </w:r>
      <w:proofErr w:type="gramEnd"/>
      <w:r w:rsidR="00F94ECD" w:rsidRPr="00012873">
        <w:rPr>
          <w:rFonts w:ascii="Arial" w:hAnsi="Arial" w:cs="Arial"/>
        </w:rPr>
        <w:t>:</w:t>
      </w:r>
      <w:r w:rsidR="00276ED4" w:rsidRPr="00012873">
        <w:rPr>
          <w:rFonts w:ascii="Arial" w:hAnsi="Arial" w:cs="Arial"/>
        </w:rPr>
        <w:t xml:space="preserve"> </w:t>
      </w:r>
      <w:r w:rsidR="009D16A9" w:rsidRPr="00012873">
        <w:rPr>
          <w:rFonts w:ascii="Arial" w:hAnsi="Arial" w:cs="Arial"/>
        </w:rPr>
        <w:t>MV-</w:t>
      </w:r>
      <w:r w:rsidR="005E44FB" w:rsidRPr="00012873">
        <w:rPr>
          <w:rFonts w:ascii="Arial" w:hAnsi="Arial" w:cs="Arial"/>
        </w:rPr>
        <w:t>99756</w:t>
      </w:r>
      <w:r w:rsidR="00AB7FFE" w:rsidRPr="00012873">
        <w:rPr>
          <w:rFonts w:ascii="Arial" w:hAnsi="Arial" w:cs="Arial"/>
        </w:rPr>
        <w:t>-</w:t>
      </w:r>
      <w:r w:rsidR="00635249" w:rsidRPr="00012873">
        <w:rPr>
          <w:rFonts w:ascii="Arial" w:hAnsi="Arial" w:cs="Arial"/>
        </w:rPr>
        <w:t>3</w:t>
      </w:r>
      <w:r w:rsidR="00B02CD2" w:rsidRPr="00012873">
        <w:rPr>
          <w:rFonts w:ascii="Arial" w:hAnsi="Arial" w:cs="Arial"/>
        </w:rPr>
        <w:t>/</w:t>
      </w:r>
      <w:r w:rsidRPr="00012873">
        <w:rPr>
          <w:rFonts w:ascii="Arial" w:hAnsi="Arial" w:cs="Arial"/>
        </w:rPr>
        <w:t>SP-20</w:t>
      </w:r>
      <w:r w:rsidR="00F0720D" w:rsidRPr="00012873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D5618">
        <w:rPr>
          <w:rFonts w:ascii="Arial" w:hAnsi="Arial" w:cs="Arial"/>
        </w:rPr>
        <w:t>26</w:t>
      </w:r>
      <w:r w:rsidR="00BF42F4">
        <w:rPr>
          <w:rFonts w:ascii="Arial" w:hAnsi="Arial" w:cs="Arial"/>
        </w:rPr>
        <w:t>. 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145D0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82385">
        <w:rPr>
          <w:rFonts w:ascii="Arial" w:hAnsi="Arial" w:cs="Arial"/>
        </w:rPr>
        <w:t xml:space="preserve"> </w:t>
      </w:r>
      <w:r w:rsidR="00615F7B" w:rsidRPr="00615F7B">
        <w:rPr>
          <w:rFonts w:ascii="Arial" w:hAnsi="Arial" w:cs="Arial"/>
          <w:b/>
        </w:rPr>
        <w:t>rady/</w:t>
      </w:r>
      <w:r w:rsidR="00145D09" w:rsidRPr="00145D09">
        <w:rPr>
          <w:rFonts w:ascii="Arial" w:hAnsi="Arial" w:cs="Arial"/>
          <w:b/>
        </w:rPr>
        <w:t>ministerského rady v oddělení pobytového správního řízení</w:t>
      </w:r>
      <w:r w:rsidR="00615F7B">
        <w:rPr>
          <w:rFonts w:ascii="Arial" w:hAnsi="Arial" w:cs="Arial"/>
          <w:b/>
        </w:rPr>
        <w:t xml:space="preserve"> Plzeňský kraj</w:t>
      </w:r>
      <w:r w:rsidR="00145D09" w:rsidRPr="00145D09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615F7B">
        <w:rPr>
          <w:rFonts w:ascii="Arial" w:hAnsi="Arial" w:cs="Arial"/>
          <w:b/>
        </w:rPr>
        <w:t>30280178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15F7B">
        <w:rPr>
          <w:rFonts w:ascii="Arial" w:hAnsi="Arial" w:cs="Arial"/>
          <w:b/>
        </w:rPr>
        <w:t>Plzeň</w:t>
      </w:r>
      <w:r w:rsidR="00E46404">
        <w:rPr>
          <w:rFonts w:ascii="Arial" w:hAnsi="Arial" w:cs="Arial"/>
          <w:b/>
        </w:rPr>
        <w:t>.</w:t>
      </w:r>
    </w:p>
    <w:p w:rsidR="004D303E" w:rsidRPr="00882385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615F7B">
        <w:rPr>
          <w:rFonts w:ascii="Arial" w:hAnsi="Arial" w:cs="Arial"/>
          <w:b/>
        </w:rPr>
        <w:t>neurčitou.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D5618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15F7B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45D09" w:rsidRDefault="004B2025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45D09">
        <w:rPr>
          <w:rFonts w:ascii="Arial" w:hAnsi="Arial" w:cs="Arial"/>
        </w:rPr>
        <w:t>N</w:t>
      </w:r>
      <w:r w:rsidR="00417DD3" w:rsidRPr="00145D09">
        <w:rPr>
          <w:rFonts w:ascii="Arial" w:hAnsi="Arial" w:cs="Arial"/>
        </w:rPr>
        <w:t xml:space="preserve">a služebním místě </w:t>
      </w:r>
      <w:r w:rsidRPr="00145D09">
        <w:rPr>
          <w:rFonts w:ascii="Arial" w:hAnsi="Arial" w:cs="Arial"/>
        </w:rPr>
        <w:t>jsou vykonávány zejména následující činnosti</w:t>
      </w:r>
      <w:r w:rsidR="00417DD3" w:rsidRPr="00145D09">
        <w:rPr>
          <w:rFonts w:ascii="Arial" w:hAnsi="Arial" w:cs="Arial"/>
        </w:rPr>
        <w:t>:</w:t>
      </w:r>
      <w:r w:rsidR="00F10CC8" w:rsidRPr="00145D09">
        <w:rPr>
          <w:rFonts w:ascii="Arial" w:hAnsi="Arial" w:cs="Arial"/>
        </w:rPr>
        <w:t xml:space="preserve"> </w:t>
      </w:r>
      <w:r w:rsidR="00615F7B">
        <w:rPr>
          <w:rFonts w:ascii="Arial" w:eastAsiaTheme="minorHAnsi" w:hAnsi="Arial" w:cs="Arial"/>
        </w:rPr>
        <w:t xml:space="preserve">vedení pobytového správního řízení dle zákona č. 326/1999 Sb., o pobytu cizinců na území České republiky, ve znění pozdějších předpisů a zajišťování administrativní agendy. </w:t>
      </w:r>
      <w:r w:rsidR="00145D09">
        <w:rPr>
          <w:rFonts w:ascii="Arial" w:hAnsi="Arial" w:cs="Arial"/>
        </w:rPr>
        <w:t>Služební místo je</w:t>
      </w:r>
      <w:r w:rsidR="006B3108" w:rsidRPr="00145D09">
        <w:rPr>
          <w:rFonts w:ascii="Arial" w:hAnsi="Arial" w:cs="Arial"/>
        </w:rPr>
        <w:t xml:space="preserve"> vhodné </w:t>
      </w:r>
      <w:r w:rsidR="005E4558" w:rsidRPr="00145D09">
        <w:rPr>
          <w:rFonts w:ascii="Arial" w:hAnsi="Arial" w:cs="Arial"/>
        </w:rPr>
        <w:t>pro </w:t>
      </w:r>
      <w:r w:rsidR="00413383" w:rsidRPr="00145D09">
        <w:rPr>
          <w:rFonts w:ascii="Arial" w:hAnsi="Arial" w:cs="Arial"/>
        </w:rPr>
        <w:t>O</w:t>
      </w:r>
      <w:r w:rsidR="0040767A" w:rsidRPr="00145D09">
        <w:rPr>
          <w:rFonts w:ascii="Arial" w:hAnsi="Arial" w:cs="Arial"/>
        </w:rPr>
        <w:t>ZZ</w:t>
      </w:r>
      <w:r w:rsidR="00882385" w:rsidRPr="00145D09">
        <w:rPr>
          <w:rFonts w:ascii="Arial" w:hAnsi="Arial" w:cs="Arial"/>
        </w:rPr>
        <w:t>/OZP. Pokročilá</w:t>
      </w:r>
      <w:r w:rsidR="00B27F84" w:rsidRPr="00145D09">
        <w:rPr>
          <w:rFonts w:ascii="Arial" w:hAnsi="Arial" w:cs="Arial"/>
        </w:rPr>
        <w:t xml:space="preserve"> znalost MS Office </w:t>
      </w:r>
      <w:r w:rsidR="00145D09">
        <w:rPr>
          <w:rFonts w:ascii="Arial" w:hAnsi="Arial" w:cs="Arial"/>
        </w:rPr>
        <w:t xml:space="preserve">a </w:t>
      </w:r>
      <w:r w:rsidR="00795A1B">
        <w:rPr>
          <w:rFonts w:ascii="Arial" w:hAnsi="Arial" w:cs="Arial"/>
        </w:rPr>
        <w:t xml:space="preserve">znalost </w:t>
      </w:r>
      <w:r w:rsidR="00145D09">
        <w:rPr>
          <w:rFonts w:ascii="Arial" w:hAnsi="Arial" w:cs="Arial"/>
        </w:rPr>
        <w:t>ASPI jsou</w:t>
      </w:r>
      <w:r w:rsidR="00B27F84" w:rsidRPr="00145D09">
        <w:rPr>
          <w:rFonts w:ascii="Arial" w:hAnsi="Arial" w:cs="Arial"/>
        </w:rPr>
        <w:t xml:space="preserve"> výhodou. </w:t>
      </w:r>
    </w:p>
    <w:p w:rsidR="00615F7B" w:rsidRPr="00145D09" w:rsidRDefault="00615F7B" w:rsidP="00145D0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HAnsi" w:hAnsi="Arial" w:cs="Arial"/>
        </w:rPr>
      </w:pP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D5618">
        <w:rPr>
          <w:rFonts w:ascii="Arial" w:hAnsi="Arial" w:cs="Arial"/>
          <w:b/>
        </w:rPr>
        <w:t>16</w:t>
      </w:r>
      <w:r w:rsidR="00882385">
        <w:rPr>
          <w:rFonts w:ascii="Arial" w:hAnsi="Arial" w:cs="Arial"/>
          <w:b/>
        </w:rPr>
        <w:t>. července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145D09">
        <w:rPr>
          <w:rFonts w:ascii="Arial" w:hAnsi="Arial" w:cs="Arial"/>
          <w:b/>
        </w:rPr>
        <w:t xml:space="preserve"> </w:t>
      </w:r>
      <w:r w:rsidR="00615F7B">
        <w:rPr>
          <w:rFonts w:ascii="Arial" w:hAnsi="Arial" w:cs="Arial"/>
          <w:b/>
        </w:rPr>
        <w:t>rady/</w:t>
      </w:r>
      <w:r w:rsidR="00145D09">
        <w:rPr>
          <w:rFonts w:ascii="Arial" w:hAnsi="Arial" w:cs="Arial"/>
          <w:b/>
        </w:rPr>
        <w:t>ministerského rady v oddělení pobytového správního řízení</w:t>
      </w:r>
      <w:r w:rsidR="00615F7B">
        <w:rPr>
          <w:rFonts w:ascii="Arial" w:hAnsi="Arial" w:cs="Arial"/>
          <w:b/>
        </w:rPr>
        <w:t xml:space="preserve"> Plzeňský kaj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6C4BF8">
        <w:rPr>
          <w:rFonts w:ascii="Arial" w:hAnsi="Arial" w:cs="Arial"/>
          <w:b/>
        </w:rPr>
        <w:t xml:space="preserve"> </w:t>
      </w:r>
      <w:r w:rsidR="006C4BF8" w:rsidRPr="00795A1B">
        <w:rPr>
          <w:rFonts w:ascii="Arial" w:hAnsi="Arial" w:cs="Arial"/>
          <w:b/>
        </w:rPr>
        <w:t>azylové a </w:t>
      </w:r>
      <w:r w:rsidR="00773C7A" w:rsidRPr="00795A1B">
        <w:rPr>
          <w:rFonts w:ascii="Arial" w:hAnsi="Arial" w:cs="Arial"/>
          <w:b/>
        </w:rPr>
        <w:t>migrační politiky</w:t>
      </w:r>
      <w:r w:rsidR="0042482E" w:rsidRPr="00795A1B">
        <w:rPr>
          <w:rFonts w:ascii="Arial" w:hAnsi="Arial" w:cs="Arial"/>
          <w:b/>
        </w:rPr>
        <w:t>,</w:t>
      </w:r>
      <w:r w:rsidR="005221E0" w:rsidRPr="00795A1B">
        <w:rPr>
          <w:rFonts w:ascii="Arial" w:hAnsi="Arial" w:cs="Arial"/>
          <w:b/>
        </w:rPr>
        <w:t xml:space="preserve"> </w:t>
      </w:r>
      <w:r w:rsidR="00615F7B" w:rsidRPr="00795A1B">
        <w:rPr>
          <w:rFonts w:ascii="Arial" w:hAnsi="Arial" w:cs="Arial"/>
          <w:b/>
        </w:rPr>
        <w:t>ID 30280178</w:t>
      </w:r>
      <w:r w:rsidR="00313972" w:rsidRPr="00795A1B">
        <w:rPr>
          <w:rFonts w:ascii="Arial" w:hAnsi="Arial" w:cs="Arial"/>
          <w:b/>
        </w:rPr>
        <w:t xml:space="preserve">, </w:t>
      </w:r>
      <w:proofErr w:type="gramStart"/>
      <w:r w:rsidR="002E6368" w:rsidRPr="00795A1B">
        <w:rPr>
          <w:rFonts w:ascii="Arial" w:hAnsi="Arial" w:cs="Arial"/>
          <w:b/>
        </w:rPr>
        <w:t>č.j.</w:t>
      </w:r>
      <w:proofErr w:type="gramEnd"/>
      <w:r w:rsidR="002E6368" w:rsidRPr="00795A1B">
        <w:rPr>
          <w:rFonts w:ascii="Arial" w:hAnsi="Arial" w:cs="Arial"/>
          <w:b/>
        </w:rPr>
        <w:t>: </w:t>
      </w:r>
      <w:r w:rsidR="00E81E72" w:rsidRPr="00795A1B">
        <w:rPr>
          <w:rFonts w:ascii="Arial" w:hAnsi="Arial" w:cs="Arial"/>
          <w:b/>
        </w:rPr>
        <w:t>MV</w:t>
      </w:r>
      <w:r w:rsidR="00795A1B" w:rsidRPr="00795A1B">
        <w:rPr>
          <w:rFonts w:ascii="Arial" w:hAnsi="Arial" w:cs="Arial"/>
          <w:b/>
        </w:rPr>
        <w:t>-99756</w:t>
      </w:r>
      <w:r w:rsidR="00F0720D" w:rsidRPr="00795A1B">
        <w:rPr>
          <w:rFonts w:ascii="Arial" w:hAnsi="Arial" w:cs="Arial"/>
          <w:b/>
        </w:rPr>
        <w:t>-3/SP-2020</w:t>
      </w:r>
      <w:r w:rsidRPr="00795A1B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773C7A" w:rsidRDefault="00276ED4" w:rsidP="00773C7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vysokoškolského vzdělání v</w:t>
      </w:r>
      <w:r w:rsidR="00615F7B">
        <w:rPr>
          <w:rFonts w:ascii="Arial" w:hAnsi="Arial" w:cs="Arial"/>
          <w:color w:val="000000" w:themeColor="text1"/>
        </w:rPr>
        <w:t xml:space="preserve"> bakalářském nebo </w:t>
      </w:r>
      <w:r w:rsidR="00002CFA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4CF1" w:rsidRPr="00B724A3" w:rsidRDefault="00824CF1" w:rsidP="00824CF1">
      <w:pPr>
        <w:pStyle w:val="Odstavecseseznamem"/>
        <w:numPr>
          <w:ilvl w:val="0"/>
          <w:numId w:val="18"/>
        </w:numPr>
        <w:spacing w:after="0" w:line="360" w:lineRule="auto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</w:t>
      </w:r>
      <w:r w:rsidRPr="003524B8">
        <w:rPr>
          <w:rFonts w:ascii="Arial" w:hAnsi="Arial" w:cs="Arial"/>
        </w:rPr>
        <w:t>. 21/2020,</w:t>
      </w:r>
      <w:r w:rsidRPr="00B724A3">
        <w:rPr>
          <w:rFonts w:ascii="Arial" w:hAnsi="Arial" w:cs="Arial"/>
        </w:rPr>
        <w:t xml:space="preserve">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B724A3">
        <w:rPr>
          <w:rFonts w:ascii="Arial" w:hAnsi="Arial" w:cs="Arial"/>
          <w:b/>
        </w:rPr>
        <w:t>Vyhrazené</w:t>
      </w:r>
      <w:r w:rsidRPr="00B724A3">
        <w:rPr>
          <w:rFonts w:ascii="Arial" w:hAnsi="Arial" w:cs="Arial"/>
        </w:rPr>
        <w:t>“ v</w:t>
      </w:r>
      <w:r w:rsidR="00F61D72">
        <w:rPr>
          <w:rFonts w:ascii="Arial" w:hAnsi="Arial" w:cs="Arial"/>
        </w:rPr>
        <w:t> </w:t>
      </w:r>
      <w:r w:rsidRPr="00B724A3">
        <w:rPr>
          <w:rFonts w:ascii="Arial" w:hAnsi="Arial" w:cs="Arial"/>
        </w:rPr>
        <w:t xml:space="preserve">souladu se zákonem č. 412/2005 Sb., o ochraně utajovaných informací </w:t>
      </w:r>
      <w:r w:rsidRPr="00B724A3">
        <w:rPr>
          <w:rFonts w:ascii="Arial" w:hAnsi="Arial" w:cs="Arial"/>
        </w:rPr>
        <w:br/>
        <w:t>a o bezpečnostní způsobilosti, ve znění pozdějších předpisů;</w:t>
      </w:r>
    </w:p>
    <w:p w:rsidR="00824CF1" w:rsidRDefault="00824CF1" w:rsidP="00824CF1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724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B724A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B724A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B724A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B724A3">
        <w:rPr>
          <w:rFonts w:ascii="Arial" w:hAnsi="Arial" w:cs="Arial"/>
        </w:rPr>
        <w:br/>
        <w:t>ve znění pozdějších předpisů.</w:t>
      </w:r>
    </w:p>
    <w:p w:rsidR="0058111D" w:rsidRDefault="0058111D" w:rsidP="00220237">
      <w:pPr>
        <w:spacing w:after="0" w:line="360" w:lineRule="auto"/>
        <w:jc w:val="both"/>
        <w:rPr>
          <w:rFonts w:ascii="Arial" w:hAnsi="Arial" w:cs="Arial"/>
        </w:rPr>
      </w:pPr>
    </w:p>
    <w:p w:rsidR="00CD5618" w:rsidRPr="00220237" w:rsidRDefault="00CD5618" w:rsidP="00220237">
      <w:pPr>
        <w:spacing w:after="0" w:line="360" w:lineRule="auto"/>
        <w:jc w:val="both"/>
        <w:rPr>
          <w:rFonts w:ascii="Arial" w:hAnsi="Arial" w:cs="Arial"/>
        </w:rPr>
      </w:pPr>
    </w:p>
    <w:p w:rsidR="00913C36" w:rsidRPr="0058111D" w:rsidRDefault="00913C36" w:rsidP="0058111D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F61D72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61D72" w:rsidRPr="00635249" w:rsidRDefault="00F61D72" w:rsidP="00F61D72">
      <w:pPr>
        <w:jc w:val="both"/>
        <w:rPr>
          <w:rFonts w:ascii="Arial" w:hAnsi="Arial" w:cs="Arial"/>
        </w:rPr>
      </w:pPr>
    </w:p>
    <w:p w:rsidR="00EB5034" w:rsidRPr="00F61D72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F61D72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4533B0" w:rsidRPr="00F61D72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F61D72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F61D72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F61D7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bookmarkStart w:id="2" w:name="_GoBack"/>
      <w:bookmarkEnd w:id="2"/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C55" w:rsidRDefault="00472C55" w:rsidP="00276ED4">
      <w:pPr>
        <w:spacing w:after="0" w:line="240" w:lineRule="auto"/>
      </w:pPr>
      <w:r>
        <w:separator/>
      </w:r>
    </w:p>
  </w:endnote>
  <w:endnote w:type="continuationSeparator" w:id="0">
    <w:p w:rsidR="00472C55" w:rsidRDefault="00472C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1D7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C55" w:rsidRDefault="00472C55" w:rsidP="00276ED4">
      <w:pPr>
        <w:spacing w:after="0" w:line="240" w:lineRule="auto"/>
      </w:pPr>
      <w:r>
        <w:separator/>
      </w:r>
    </w:p>
  </w:footnote>
  <w:footnote w:type="continuationSeparator" w:id="0">
    <w:p w:rsidR="00472C55" w:rsidRDefault="00472C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2873"/>
    <w:rsid w:val="00017FCF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84E8E"/>
    <w:rsid w:val="00084FFE"/>
    <w:rsid w:val="00085A0B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6241B"/>
    <w:rsid w:val="00174DF6"/>
    <w:rsid w:val="00183CAD"/>
    <w:rsid w:val="0019253D"/>
    <w:rsid w:val="001A10A4"/>
    <w:rsid w:val="001A353E"/>
    <w:rsid w:val="001A376B"/>
    <w:rsid w:val="001A4416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F0F"/>
    <w:rsid w:val="00213A33"/>
    <w:rsid w:val="00220078"/>
    <w:rsid w:val="00220237"/>
    <w:rsid w:val="0022346E"/>
    <w:rsid w:val="0022418B"/>
    <w:rsid w:val="00227FDB"/>
    <w:rsid w:val="00240188"/>
    <w:rsid w:val="00242E6B"/>
    <w:rsid w:val="00243471"/>
    <w:rsid w:val="0026608C"/>
    <w:rsid w:val="00272336"/>
    <w:rsid w:val="0027343F"/>
    <w:rsid w:val="00276ED4"/>
    <w:rsid w:val="00282115"/>
    <w:rsid w:val="002931A1"/>
    <w:rsid w:val="002B1EA2"/>
    <w:rsid w:val="002B367B"/>
    <w:rsid w:val="002B410A"/>
    <w:rsid w:val="002C401B"/>
    <w:rsid w:val="002E2A92"/>
    <w:rsid w:val="002E6368"/>
    <w:rsid w:val="002F75D4"/>
    <w:rsid w:val="003059FD"/>
    <w:rsid w:val="00312A72"/>
    <w:rsid w:val="00313972"/>
    <w:rsid w:val="0032171B"/>
    <w:rsid w:val="00333471"/>
    <w:rsid w:val="00336923"/>
    <w:rsid w:val="003524B8"/>
    <w:rsid w:val="00361737"/>
    <w:rsid w:val="00363007"/>
    <w:rsid w:val="00363AEF"/>
    <w:rsid w:val="00366507"/>
    <w:rsid w:val="00390459"/>
    <w:rsid w:val="003A29AF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7DD3"/>
    <w:rsid w:val="0042482E"/>
    <w:rsid w:val="00430A87"/>
    <w:rsid w:val="00435E82"/>
    <w:rsid w:val="0043623A"/>
    <w:rsid w:val="0044040E"/>
    <w:rsid w:val="004533B0"/>
    <w:rsid w:val="004719BA"/>
    <w:rsid w:val="00472C55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4FB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5F7B"/>
    <w:rsid w:val="0061716D"/>
    <w:rsid w:val="00617F14"/>
    <w:rsid w:val="00630C73"/>
    <w:rsid w:val="00633A77"/>
    <w:rsid w:val="00635249"/>
    <w:rsid w:val="00635CA7"/>
    <w:rsid w:val="0064419A"/>
    <w:rsid w:val="006A638F"/>
    <w:rsid w:val="006B11F8"/>
    <w:rsid w:val="006B1532"/>
    <w:rsid w:val="006B3108"/>
    <w:rsid w:val="006B4B0E"/>
    <w:rsid w:val="006C0897"/>
    <w:rsid w:val="006C097B"/>
    <w:rsid w:val="006C2878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525D0"/>
    <w:rsid w:val="00755FF6"/>
    <w:rsid w:val="00767644"/>
    <w:rsid w:val="00767D32"/>
    <w:rsid w:val="007708C6"/>
    <w:rsid w:val="00771340"/>
    <w:rsid w:val="00773C7A"/>
    <w:rsid w:val="0078045D"/>
    <w:rsid w:val="0078625E"/>
    <w:rsid w:val="00787377"/>
    <w:rsid w:val="007900F2"/>
    <w:rsid w:val="00790A72"/>
    <w:rsid w:val="00790ADF"/>
    <w:rsid w:val="00795A1B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24CF1"/>
    <w:rsid w:val="008278D5"/>
    <w:rsid w:val="0084214F"/>
    <w:rsid w:val="00853241"/>
    <w:rsid w:val="0085428E"/>
    <w:rsid w:val="00860641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7AE8"/>
    <w:rsid w:val="009043EE"/>
    <w:rsid w:val="009062CC"/>
    <w:rsid w:val="00913C36"/>
    <w:rsid w:val="0092136A"/>
    <w:rsid w:val="00923103"/>
    <w:rsid w:val="0093194E"/>
    <w:rsid w:val="00943D24"/>
    <w:rsid w:val="00951F54"/>
    <w:rsid w:val="00955869"/>
    <w:rsid w:val="00971583"/>
    <w:rsid w:val="00972AB1"/>
    <w:rsid w:val="00972F4D"/>
    <w:rsid w:val="00975BED"/>
    <w:rsid w:val="00980A06"/>
    <w:rsid w:val="00981EF3"/>
    <w:rsid w:val="00982E4E"/>
    <w:rsid w:val="00986172"/>
    <w:rsid w:val="009A446B"/>
    <w:rsid w:val="009A732F"/>
    <w:rsid w:val="009D16A9"/>
    <w:rsid w:val="009D448E"/>
    <w:rsid w:val="009D4C86"/>
    <w:rsid w:val="009D7016"/>
    <w:rsid w:val="009E4EC8"/>
    <w:rsid w:val="009F50CD"/>
    <w:rsid w:val="00A01468"/>
    <w:rsid w:val="00A0294A"/>
    <w:rsid w:val="00A10E8C"/>
    <w:rsid w:val="00A14758"/>
    <w:rsid w:val="00A1501D"/>
    <w:rsid w:val="00A25437"/>
    <w:rsid w:val="00A3319D"/>
    <w:rsid w:val="00A34D3B"/>
    <w:rsid w:val="00A47BAC"/>
    <w:rsid w:val="00A55C71"/>
    <w:rsid w:val="00A63D07"/>
    <w:rsid w:val="00A72431"/>
    <w:rsid w:val="00A75764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724A3"/>
    <w:rsid w:val="00B74273"/>
    <w:rsid w:val="00B7518E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487A"/>
    <w:rsid w:val="00C11E99"/>
    <w:rsid w:val="00C2028E"/>
    <w:rsid w:val="00C2798A"/>
    <w:rsid w:val="00C31A8E"/>
    <w:rsid w:val="00C4283B"/>
    <w:rsid w:val="00C5359A"/>
    <w:rsid w:val="00C54D4E"/>
    <w:rsid w:val="00C560ED"/>
    <w:rsid w:val="00C5656D"/>
    <w:rsid w:val="00C57A25"/>
    <w:rsid w:val="00C61CD6"/>
    <w:rsid w:val="00C62816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5618"/>
    <w:rsid w:val="00CE079D"/>
    <w:rsid w:val="00CE652B"/>
    <w:rsid w:val="00D104AF"/>
    <w:rsid w:val="00D136EE"/>
    <w:rsid w:val="00D3405C"/>
    <w:rsid w:val="00D34DC1"/>
    <w:rsid w:val="00D350BA"/>
    <w:rsid w:val="00D43324"/>
    <w:rsid w:val="00D4346B"/>
    <w:rsid w:val="00D44A1A"/>
    <w:rsid w:val="00D44EC6"/>
    <w:rsid w:val="00D516ED"/>
    <w:rsid w:val="00D65A90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439E"/>
    <w:rsid w:val="00E95713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FB"/>
    <w:rsid w:val="00F26DDA"/>
    <w:rsid w:val="00F33781"/>
    <w:rsid w:val="00F43722"/>
    <w:rsid w:val="00F50535"/>
    <w:rsid w:val="00F50AD8"/>
    <w:rsid w:val="00F515FA"/>
    <w:rsid w:val="00F61D72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F0629"/>
    <w:rsid w:val="00FF0671"/>
    <w:rsid w:val="00FF0F04"/>
    <w:rsid w:val="00FF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19D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47502-25C8-42B8-A268-11938A21B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994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ŠTÍPSKÝ Josef, Mgr.</cp:lastModifiedBy>
  <cp:revision>115</cp:revision>
  <cp:lastPrinted>2020-06-25T05:22:00Z</cp:lastPrinted>
  <dcterms:created xsi:type="dcterms:W3CDTF">2019-10-05T11:15:00Z</dcterms:created>
  <dcterms:modified xsi:type="dcterms:W3CDTF">2020-06-25T05:22:00Z</dcterms:modified>
</cp:coreProperties>
</file>