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3"/>
      </w:tblGrid>
      <w:tr w:rsidR="003D62B0" w:rsidRPr="007E1E0D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10779" w:rsidTr="00A10779">
              <w:trPr>
                <w:trHeight w:val="464"/>
              </w:trPr>
              <w:tc>
                <w:tcPr>
                  <w:tcW w:w="0" w:type="auto"/>
                  <w:hideMark/>
                </w:tcPr>
                <w:p w:rsidR="00A10779" w:rsidRDefault="00A10779" w:rsidP="00A1077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V8WF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MVCRX052V8WF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10779" w:rsidTr="00A10779">
              <w:trPr>
                <w:trHeight w:val="114"/>
              </w:trPr>
              <w:tc>
                <w:tcPr>
                  <w:tcW w:w="0" w:type="auto"/>
                  <w:hideMark/>
                </w:tcPr>
                <w:p w:rsidR="00A10779" w:rsidRDefault="00A10779" w:rsidP="00A1077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V8WF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MVCRX052V8WF</w:t>
                  </w:r>
                  <w:r>
                    <w:fldChar w:fldCharType="end"/>
                  </w:r>
                  <w:bookmarkEnd w:id="1"/>
                </w:p>
              </w:tc>
            </w:tr>
            <w:tr w:rsidR="00A10779" w:rsidTr="00A10779">
              <w:trPr>
                <w:trHeight w:val="122"/>
              </w:trPr>
              <w:tc>
                <w:tcPr>
                  <w:tcW w:w="0" w:type="auto"/>
                  <w:hideMark/>
                </w:tcPr>
                <w:p w:rsidR="00A10779" w:rsidRDefault="00A10779" w:rsidP="00A1077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D62B0" w:rsidRPr="007E1E0D" w:rsidRDefault="003D62B0" w:rsidP="00A1077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62B0" w:rsidRPr="007E1E0D" w:rsidTr="0050484B">
        <w:trPr>
          <w:trHeight w:val="80"/>
        </w:trPr>
        <w:tc>
          <w:tcPr>
            <w:tcW w:w="0" w:type="auto"/>
          </w:tcPr>
          <w:p w:rsidR="003D62B0" w:rsidRPr="007E1E0D" w:rsidRDefault="003D62B0" w:rsidP="00A1077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26E84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021CF7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021CF7">
        <w:rPr>
          <w:rFonts w:ascii="Arial" w:hAnsi="Arial" w:cs="Arial"/>
          <w:b/>
          <w:sz w:val="24"/>
          <w:szCs w:val="24"/>
        </w:rPr>
        <w:t xml:space="preserve"> pobytového správního řízení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1077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A10779">
        <w:rPr>
          <w:rFonts w:ascii="Arial" w:hAnsi="Arial" w:cs="Arial"/>
        </w:rPr>
        <w:t>Č.j.</w:t>
      </w:r>
      <w:proofErr w:type="gramEnd"/>
      <w:r w:rsidR="00F94ECD" w:rsidRPr="00A10779">
        <w:rPr>
          <w:rFonts w:ascii="Arial" w:hAnsi="Arial" w:cs="Arial"/>
        </w:rPr>
        <w:t>:</w:t>
      </w:r>
      <w:r w:rsidR="00276ED4" w:rsidRPr="00A10779">
        <w:rPr>
          <w:rFonts w:ascii="Arial" w:hAnsi="Arial" w:cs="Arial"/>
        </w:rPr>
        <w:t xml:space="preserve"> </w:t>
      </w:r>
      <w:r w:rsidR="009D16A9" w:rsidRPr="00A10779">
        <w:rPr>
          <w:rFonts w:ascii="Arial" w:hAnsi="Arial" w:cs="Arial"/>
        </w:rPr>
        <w:t>MV-</w:t>
      </w:r>
      <w:r w:rsidR="00A10779" w:rsidRPr="00A10779">
        <w:rPr>
          <w:rFonts w:ascii="Arial" w:hAnsi="Arial" w:cs="Arial"/>
        </w:rPr>
        <w:t>98939</w:t>
      </w:r>
      <w:r w:rsidR="00AB7FFE" w:rsidRPr="00A10779">
        <w:rPr>
          <w:rFonts w:ascii="Arial" w:hAnsi="Arial" w:cs="Arial"/>
        </w:rPr>
        <w:t>-</w:t>
      </w:r>
      <w:r w:rsidR="00635249" w:rsidRPr="00A10779">
        <w:rPr>
          <w:rFonts w:ascii="Arial" w:hAnsi="Arial" w:cs="Arial"/>
        </w:rPr>
        <w:t>3</w:t>
      </w:r>
      <w:r w:rsidR="00B02CD2" w:rsidRPr="00A10779">
        <w:rPr>
          <w:rFonts w:ascii="Arial" w:hAnsi="Arial" w:cs="Arial"/>
        </w:rPr>
        <w:t>/</w:t>
      </w:r>
      <w:r w:rsidRPr="00A10779">
        <w:rPr>
          <w:rFonts w:ascii="Arial" w:hAnsi="Arial" w:cs="Arial"/>
        </w:rPr>
        <w:t>SP-20</w:t>
      </w:r>
      <w:r w:rsidR="003D62B0" w:rsidRPr="00A10779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21CF7">
        <w:rPr>
          <w:rFonts w:ascii="Arial" w:hAnsi="Arial" w:cs="Arial"/>
        </w:rPr>
        <w:t>2</w:t>
      </w:r>
      <w:r w:rsidR="007B2D21">
        <w:rPr>
          <w:rFonts w:ascii="Arial" w:hAnsi="Arial" w:cs="Arial"/>
        </w:rPr>
        <w:t>6</w:t>
      </w:r>
      <w:r w:rsidR="00021CF7">
        <w:rPr>
          <w:rFonts w:ascii="Arial" w:hAnsi="Arial" w:cs="Arial"/>
        </w:rPr>
        <w:t>. června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26E84" w:rsidRPr="00F26E84">
        <w:rPr>
          <w:rFonts w:ascii="Arial" w:hAnsi="Arial" w:cs="Arial"/>
          <w:b/>
        </w:rPr>
        <w:t xml:space="preserve">ministerského rady </w:t>
      </w:r>
      <w:r w:rsidR="00021CF7">
        <w:rPr>
          <w:rFonts w:ascii="Arial" w:hAnsi="Arial" w:cs="Arial"/>
          <w:b/>
        </w:rPr>
        <w:t xml:space="preserve">v oddělení </w:t>
      </w:r>
      <w:r w:rsidR="00021CF7" w:rsidRPr="00021CF7">
        <w:rPr>
          <w:rFonts w:ascii="Arial" w:hAnsi="Arial" w:cs="Arial"/>
          <w:b/>
        </w:rPr>
        <w:t>pobytového správního řízení</w:t>
      </w:r>
      <w:r w:rsidR="00FF0671" w:rsidRPr="00021CF7">
        <w:rPr>
          <w:rFonts w:ascii="Arial" w:hAnsi="Arial" w:cs="Arial"/>
          <w:b/>
        </w:rPr>
        <w:t>,</w:t>
      </w:r>
      <w:r w:rsidRPr="00021CF7">
        <w:rPr>
          <w:rFonts w:ascii="Arial" w:hAnsi="Arial" w:cs="Arial"/>
          <w:b/>
        </w:rPr>
        <w:t xml:space="preserve"> </w:t>
      </w:r>
      <w:r w:rsidR="00021CF7" w:rsidRPr="00021CF7">
        <w:rPr>
          <w:rFonts w:ascii="Arial" w:hAnsi="Arial" w:cs="Arial"/>
          <w:b/>
        </w:rPr>
        <w:t>ID 30311073</w:t>
      </w:r>
      <w:r w:rsidR="00021CF7">
        <w:rPr>
          <w:rFonts w:ascii="Arial" w:hAnsi="Arial" w:cs="Arial"/>
        </w:rPr>
        <w:t xml:space="preserve">,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26E84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F26E84" w:rsidRPr="00F26E84" w:rsidRDefault="00021CF7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F26E84" w:rsidRPr="00F26E84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295EDA" w:rsidRDefault="00021CF7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B2D21">
        <w:rPr>
          <w:rFonts w:ascii="Arial" w:hAnsi="Arial" w:cs="Arial"/>
          <w:b/>
        </w:rPr>
        <w:t>září</w:t>
      </w:r>
      <w:r w:rsidR="00021CF7">
        <w:rPr>
          <w:rFonts w:ascii="Arial" w:hAnsi="Arial" w:cs="Arial"/>
          <w:b/>
        </w:rPr>
        <w:t xml:space="preserve"> 2020. 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3128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31289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31289" w:rsidRPr="00431289">
        <w:rPr>
          <w:rFonts w:ascii="Arial" w:hAnsi="Arial" w:cs="Arial"/>
        </w:rPr>
        <w:t>Správní řízení dle z</w:t>
      </w:r>
      <w:r w:rsidR="00431289">
        <w:rPr>
          <w:rFonts w:ascii="Arial" w:hAnsi="Arial" w:cs="Arial"/>
        </w:rPr>
        <w:t xml:space="preserve">ákona č. 326/1999 Sb. Především </w:t>
      </w:r>
      <w:r w:rsidR="00431289" w:rsidRPr="00431289">
        <w:rPr>
          <w:rFonts w:ascii="Arial" w:hAnsi="Arial" w:cs="Arial"/>
        </w:rPr>
        <w:t>řízení v žádoste</w:t>
      </w:r>
      <w:r w:rsidR="00431289">
        <w:rPr>
          <w:rFonts w:ascii="Arial" w:hAnsi="Arial" w:cs="Arial"/>
        </w:rPr>
        <w:t xml:space="preserve">ch o vydání povolení k trvalému </w:t>
      </w:r>
      <w:r w:rsidR="00431289" w:rsidRPr="00431289">
        <w:rPr>
          <w:rFonts w:ascii="Arial" w:hAnsi="Arial" w:cs="Arial"/>
        </w:rPr>
        <w:t>pobytu na územ</w:t>
      </w:r>
      <w:r w:rsidR="00431289">
        <w:rPr>
          <w:rFonts w:ascii="Arial" w:hAnsi="Arial" w:cs="Arial"/>
        </w:rPr>
        <w:t xml:space="preserve">í u občana 3. země, občana EU a </w:t>
      </w:r>
      <w:r w:rsidR="00431289" w:rsidRPr="00431289">
        <w:rPr>
          <w:rFonts w:ascii="Arial" w:hAnsi="Arial" w:cs="Arial"/>
        </w:rPr>
        <w:t>jeho rodinného</w:t>
      </w:r>
      <w:r w:rsidR="00431289">
        <w:rPr>
          <w:rFonts w:ascii="Arial" w:hAnsi="Arial" w:cs="Arial"/>
        </w:rPr>
        <w:t xml:space="preserve"> příslušníka, o vydání právního </w:t>
      </w:r>
      <w:r w:rsidR="00431289" w:rsidRPr="00431289">
        <w:rPr>
          <w:rFonts w:ascii="Arial" w:hAnsi="Arial" w:cs="Arial"/>
        </w:rPr>
        <w:t>postavení dlouhod</w:t>
      </w:r>
      <w:r w:rsidR="00431289">
        <w:rPr>
          <w:rFonts w:ascii="Arial" w:hAnsi="Arial" w:cs="Arial"/>
        </w:rPr>
        <w:t xml:space="preserve">obě pobývajícího rezidenta v ES </w:t>
      </w:r>
      <w:r w:rsidR="00431289" w:rsidRPr="00431289">
        <w:rPr>
          <w:rFonts w:ascii="Arial" w:hAnsi="Arial" w:cs="Arial"/>
        </w:rPr>
        <w:t>na území. S</w:t>
      </w:r>
      <w:r w:rsidR="00431289">
        <w:rPr>
          <w:rFonts w:ascii="Arial" w:hAnsi="Arial" w:cs="Arial"/>
        </w:rPr>
        <w:t>polupráce s dalšími odd. OAMP a</w:t>
      </w:r>
      <w:r w:rsidR="00A87E38">
        <w:rPr>
          <w:rFonts w:ascii="Arial" w:hAnsi="Arial" w:cs="Arial"/>
        </w:rPr>
        <w:t> </w:t>
      </w:r>
      <w:r w:rsidR="00431289" w:rsidRPr="00431289">
        <w:rPr>
          <w:rFonts w:ascii="Arial" w:hAnsi="Arial" w:cs="Arial"/>
        </w:rPr>
        <w:t>ostatními orgány státní s</w:t>
      </w:r>
      <w:r w:rsidR="00431289">
        <w:rPr>
          <w:rFonts w:ascii="Arial" w:hAnsi="Arial" w:cs="Arial"/>
        </w:rPr>
        <w:t xml:space="preserve">právy a místní samosprávy </w:t>
      </w:r>
      <w:r w:rsidR="00431289" w:rsidRPr="00431289">
        <w:rPr>
          <w:rFonts w:ascii="Arial" w:hAnsi="Arial" w:cs="Arial"/>
        </w:rPr>
        <w:t xml:space="preserve">např. ČSSZ, ÚP, MZV, </w:t>
      </w:r>
      <w:r w:rsidR="00431289">
        <w:rPr>
          <w:rFonts w:ascii="Arial" w:hAnsi="Arial" w:cs="Arial"/>
        </w:rPr>
        <w:t xml:space="preserve">Policie ČR, soudy, odd. </w:t>
      </w:r>
      <w:proofErr w:type="gramStart"/>
      <w:r w:rsidR="00431289">
        <w:rPr>
          <w:rFonts w:ascii="Arial" w:hAnsi="Arial" w:cs="Arial"/>
        </w:rPr>
        <w:t>matrik</w:t>
      </w:r>
      <w:proofErr w:type="gramEnd"/>
      <w:r w:rsidR="00431289">
        <w:rPr>
          <w:rFonts w:ascii="Arial" w:hAnsi="Arial" w:cs="Arial"/>
        </w:rPr>
        <w:t xml:space="preserve">, MŠMT aj. </w:t>
      </w:r>
      <w:r w:rsidR="00356537" w:rsidRPr="00F10CC8">
        <w:rPr>
          <w:rFonts w:ascii="Arial" w:hAnsi="Arial" w:cs="Arial"/>
        </w:rPr>
        <w:t>Na služebním místě je stanoven zvláštní příplatek podle nařízení vlády č</w:t>
      </w:r>
      <w:r w:rsidR="00356537">
        <w:rPr>
          <w:rFonts w:ascii="Arial" w:hAnsi="Arial" w:cs="Arial"/>
        </w:rPr>
        <w:t>. </w:t>
      </w:r>
      <w:r w:rsidR="00356537" w:rsidRPr="00F10CC8">
        <w:rPr>
          <w:rFonts w:ascii="Arial" w:hAnsi="Arial" w:cs="Arial"/>
        </w:rPr>
        <w:t>304/2014 Sb., o platových poměrech státních zaměstnanců.</w:t>
      </w:r>
      <w:r w:rsidR="00356537">
        <w:rPr>
          <w:rFonts w:ascii="Arial" w:hAnsi="Arial" w:cs="Arial"/>
        </w:rPr>
        <w:t xml:space="preserve"> </w:t>
      </w:r>
      <w:r w:rsidR="00431289">
        <w:rPr>
          <w:rFonts w:ascii="Arial" w:hAnsi="Arial" w:cs="Arial"/>
        </w:rPr>
        <w:t xml:space="preserve">Součástí ústního pohovoru bude písemný test zaměřený na orientaci v zákoně č. 326/1999 Sb., pobytu cizinců, v zákoně č. 500/2004 Sb., správní řád a ze základních informací EU a ČR. </w:t>
      </w:r>
      <w:r w:rsidR="008D3AD7">
        <w:rPr>
          <w:rFonts w:ascii="Arial" w:hAnsi="Arial" w:cs="Arial"/>
        </w:rPr>
        <w:t xml:space="preserve">Pokročilá znalost MS Office a ASPI jsou výhodou. Místo je vhodné </w:t>
      </w:r>
      <w:r w:rsidR="005732BB">
        <w:rPr>
          <w:rFonts w:ascii="Arial" w:hAnsi="Arial" w:cs="Arial"/>
        </w:rPr>
        <w:t xml:space="preserve">i </w:t>
      </w:r>
      <w:r w:rsidR="008D3AD7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B2D21">
        <w:rPr>
          <w:rFonts w:ascii="Arial" w:hAnsi="Arial" w:cs="Arial"/>
          <w:b/>
        </w:rPr>
        <w:t>6</w:t>
      </w:r>
      <w:r w:rsidR="005732BB">
        <w:rPr>
          <w:rFonts w:ascii="Arial" w:hAnsi="Arial" w:cs="Arial"/>
          <w:b/>
        </w:rPr>
        <w:t>. července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6E84" w:rsidRPr="00F26E84">
        <w:rPr>
          <w:rFonts w:ascii="Arial" w:hAnsi="Arial" w:cs="Arial"/>
          <w:b/>
        </w:rPr>
        <w:t xml:space="preserve">ministerského rady v oddělení </w:t>
      </w:r>
      <w:r w:rsidR="005732BB">
        <w:rPr>
          <w:rFonts w:ascii="Arial" w:hAnsi="Arial" w:cs="Arial"/>
          <w:b/>
        </w:rPr>
        <w:t>pobytového správního řízení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5732BB">
        <w:rPr>
          <w:rFonts w:ascii="Arial" w:hAnsi="Arial" w:cs="Arial"/>
          <w:b/>
        </w:rPr>
        <w:t>azylové a migrační politiky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5732BB" w:rsidRPr="00A10779">
        <w:rPr>
          <w:rFonts w:ascii="Arial" w:hAnsi="Arial" w:cs="Arial"/>
          <w:b/>
        </w:rPr>
        <w:t>ID 30311073</w:t>
      </w:r>
      <w:r w:rsidR="0042482E" w:rsidRPr="00A10779">
        <w:rPr>
          <w:rFonts w:ascii="Arial" w:hAnsi="Arial" w:cs="Arial"/>
          <w:b/>
        </w:rPr>
        <w:t>,</w:t>
      </w:r>
      <w:r w:rsidR="005221E0" w:rsidRPr="00A10779">
        <w:rPr>
          <w:rFonts w:ascii="Arial" w:hAnsi="Arial" w:cs="Arial"/>
          <w:b/>
        </w:rPr>
        <w:t xml:space="preserve"> </w:t>
      </w:r>
      <w:proofErr w:type="gramStart"/>
      <w:r w:rsidR="00312A72" w:rsidRPr="00A10779">
        <w:rPr>
          <w:rFonts w:ascii="Arial" w:hAnsi="Arial" w:cs="Arial"/>
          <w:b/>
        </w:rPr>
        <w:t>č.j.</w:t>
      </w:r>
      <w:proofErr w:type="gramEnd"/>
      <w:r w:rsidR="00312A72" w:rsidRPr="00A10779">
        <w:rPr>
          <w:rFonts w:ascii="Arial" w:hAnsi="Arial" w:cs="Arial"/>
          <w:b/>
        </w:rPr>
        <w:t xml:space="preserve">: </w:t>
      </w:r>
      <w:r w:rsidR="00881F40" w:rsidRPr="00A10779">
        <w:rPr>
          <w:rFonts w:ascii="Arial" w:hAnsi="Arial" w:cs="Arial"/>
          <w:b/>
        </w:rPr>
        <w:t>MV-</w:t>
      </w:r>
      <w:r w:rsidR="00A10779" w:rsidRPr="00A10779">
        <w:rPr>
          <w:rFonts w:ascii="Arial" w:hAnsi="Arial" w:cs="Arial"/>
          <w:b/>
        </w:rPr>
        <w:t>98939</w:t>
      </w:r>
      <w:r w:rsidR="00881F40" w:rsidRPr="00A10779">
        <w:rPr>
          <w:rFonts w:ascii="Arial" w:hAnsi="Arial" w:cs="Arial"/>
          <w:b/>
        </w:rPr>
        <w:t>-3/SP-2020</w:t>
      </w:r>
      <w:r w:rsidRPr="00A10779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5732BB" w:rsidRPr="00980A06" w:rsidRDefault="005732BB" w:rsidP="005732BB">
      <w:pPr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5732BB" w:rsidRPr="00773C7A" w:rsidRDefault="005732BB" w:rsidP="005732BB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6E84">
        <w:rPr>
          <w:rFonts w:ascii="Arial" w:hAnsi="Arial" w:cs="Arial"/>
          <w:color w:val="000000" w:themeColor="text1"/>
        </w:rPr>
        <w:t xml:space="preserve">vysokoškolské vzdělání </w:t>
      </w:r>
      <w:r w:rsidR="005732BB">
        <w:rPr>
          <w:rFonts w:ascii="Arial" w:hAnsi="Arial" w:cs="Arial"/>
          <w:color w:val="000000" w:themeColor="text1"/>
        </w:rPr>
        <w:t xml:space="preserve">v </w:t>
      </w:r>
      <w:r w:rsidR="00F26E84">
        <w:rPr>
          <w:rFonts w:ascii="Arial" w:hAnsi="Arial" w:cs="Arial"/>
          <w:color w:val="000000" w:themeColor="text1"/>
        </w:rPr>
        <w:t>magisterské</w:t>
      </w:r>
      <w:r w:rsidR="005732BB">
        <w:rPr>
          <w:rFonts w:ascii="Arial" w:hAnsi="Arial" w:cs="Arial"/>
          <w:color w:val="000000" w:themeColor="text1"/>
        </w:rPr>
        <w:t>m</w:t>
      </w:r>
      <w:r w:rsidR="00F26E84">
        <w:rPr>
          <w:rFonts w:ascii="Arial" w:hAnsi="Arial" w:cs="Arial"/>
          <w:color w:val="000000" w:themeColor="text1"/>
        </w:rPr>
        <w:t xml:space="preserve">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F26E84" w:rsidRDefault="00F26E84" w:rsidP="00F26E84">
      <w:pPr>
        <w:pStyle w:val="Odstavecseseznamem"/>
        <w:numPr>
          <w:ilvl w:val="0"/>
          <w:numId w:val="14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>pro státní službu a státního tajem</w:t>
      </w:r>
      <w:r w:rsidR="00356537">
        <w:rPr>
          <w:rFonts w:ascii="Arial" w:hAnsi="Arial" w:cs="Arial"/>
        </w:rPr>
        <w:t>níka v Ministerstvu vnitra č. 21/2020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F26E84" w:rsidRPr="00002641" w:rsidRDefault="00F26E84" w:rsidP="00F26E8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02641">
        <w:rPr>
          <w:rFonts w:ascii="Arial" w:hAnsi="Arial" w:cs="Arial"/>
          <w:b/>
        </w:rPr>
        <w:t>způsobilost mít přístup k utajovaným informacím</w:t>
      </w:r>
      <w:r w:rsidRPr="00002641">
        <w:rPr>
          <w:b/>
        </w:rPr>
        <w:t xml:space="preserve"> </w:t>
      </w:r>
      <w:r w:rsidRPr="00002641">
        <w:rPr>
          <w:rFonts w:ascii="Arial" w:hAnsi="Arial" w:cs="Arial"/>
          <w:b/>
        </w:rPr>
        <w:t>stupně utajení</w:t>
      </w:r>
      <w:r w:rsidRPr="00002641">
        <w:rPr>
          <w:rFonts w:ascii="Arial" w:hAnsi="Arial" w:cs="Arial"/>
        </w:rPr>
        <w:t xml:space="preserve"> </w:t>
      </w:r>
      <w:r w:rsidRPr="00002641">
        <w:rPr>
          <w:rFonts w:ascii="Arial" w:hAnsi="Arial" w:cs="Arial"/>
          <w:b/>
        </w:rPr>
        <w:t>Důvěrné</w:t>
      </w:r>
      <w:r w:rsidRPr="00002641">
        <w:rPr>
          <w:rFonts w:ascii="Arial" w:hAnsi="Arial" w:cs="Arial"/>
        </w:rPr>
        <w:t xml:space="preserve"> v souladu se zákonem č. 412/2005 Sb., o</w:t>
      </w:r>
      <w:r>
        <w:rPr>
          <w:rFonts w:ascii="Arial" w:hAnsi="Arial" w:cs="Arial"/>
        </w:rPr>
        <w:t xml:space="preserve"> ochraně utajovaných informací </w:t>
      </w:r>
      <w:r w:rsidRPr="00002641">
        <w:rPr>
          <w:rFonts w:ascii="Arial" w:hAnsi="Arial" w:cs="Arial"/>
        </w:rPr>
        <w:t>a o bezpečnostní způsobilosti, ve znění pozdějších předpisů;</w:t>
      </w:r>
    </w:p>
    <w:p w:rsidR="00F26E84" w:rsidRPr="00BC18F3" w:rsidRDefault="00F26E84" w:rsidP="00F26E84">
      <w:pPr>
        <w:spacing w:after="24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8E4CCC" w:rsidRPr="0034073D" w:rsidRDefault="008E4CCC" w:rsidP="008E4C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8E4CCC" w:rsidRPr="0034073D" w:rsidRDefault="008E4CCC" w:rsidP="008E4C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8E4CCC" w:rsidRPr="0034073D" w:rsidRDefault="008E4CCC" w:rsidP="008E4C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8E4CCC" w:rsidRDefault="008E4CCC" w:rsidP="008E4C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E4CCC" w:rsidRPr="00205BF7" w:rsidRDefault="008E4CCC" w:rsidP="008E4C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8E4CCC" w:rsidRPr="00205BF7" w:rsidRDefault="008E4CCC" w:rsidP="008E4C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8E4CCC" w:rsidRPr="00205BF7" w:rsidRDefault="008E4CCC" w:rsidP="008E4C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833 241</w:t>
      </w:r>
    </w:p>
    <w:p w:rsidR="008E4CCC" w:rsidRDefault="008E4CCC" w:rsidP="008E4CC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A87E38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A87E38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Pr="00A87E38">
        <w:rPr>
          <w:rFonts w:ascii="Arial" w:eastAsiaTheme="minorEastAsia" w:hAnsi="Arial" w:cs="Arial"/>
          <w:b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bookmarkEnd w:id="2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C03" w:rsidRDefault="00D82C03" w:rsidP="00276ED4">
      <w:pPr>
        <w:spacing w:after="0" w:line="240" w:lineRule="auto"/>
      </w:pPr>
      <w:r>
        <w:separator/>
      </w:r>
    </w:p>
  </w:endnote>
  <w:endnote w:type="continuationSeparator" w:id="0">
    <w:p w:rsidR="00D82C03" w:rsidRDefault="00D82C0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7E3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C03" w:rsidRDefault="00D82C03" w:rsidP="00276ED4">
      <w:pPr>
        <w:spacing w:after="0" w:line="240" w:lineRule="auto"/>
      </w:pPr>
      <w:r>
        <w:separator/>
      </w:r>
    </w:p>
  </w:footnote>
  <w:footnote w:type="continuationSeparator" w:id="0">
    <w:p w:rsidR="00D82C03" w:rsidRDefault="00D82C0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1CF7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56537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1289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32BB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2D21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3AD7"/>
    <w:rsid w:val="008E1C4D"/>
    <w:rsid w:val="008E4CCC"/>
    <w:rsid w:val="008E6206"/>
    <w:rsid w:val="008E6A0B"/>
    <w:rsid w:val="009043EE"/>
    <w:rsid w:val="009062CC"/>
    <w:rsid w:val="0092136A"/>
    <w:rsid w:val="00923103"/>
    <w:rsid w:val="00943D24"/>
    <w:rsid w:val="00947020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779"/>
    <w:rsid w:val="00A10E8C"/>
    <w:rsid w:val="00A14758"/>
    <w:rsid w:val="00A1501D"/>
    <w:rsid w:val="00A3319D"/>
    <w:rsid w:val="00A34D3B"/>
    <w:rsid w:val="00A47BAC"/>
    <w:rsid w:val="00A63D07"/>
    <w:rsid w:val="00A6634C"/>
    <w:rsid w:val="00A72431"/>
    <w:rsid w:val="00A813A7"/>
    <w:rsid w:val="00A81D00"/>
    <w:rsid w:val="00A8407C"/>
    <w:rsid w:val="00A8763A"/>
    <w:rsid w:val="00A87E38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2A5D"/>
    <w:rsid w:val="00D773F0"/>
    <w:rsid w:val="00D82C03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726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0CD9D-4E3C-47D6-8FC4-857130825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1046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28</cp:revision>
  <cp:lastPrinted>2018-07-31T04:43:00Z</cp:lastPrinted>
  <dcterms:created xsi:type="dcterms:W3CDTF">2019-10-05T19:13:00Z</dcterms:created>
  <dcterms:modified xsi:type="dcterms:W3CDTF">2020-06-25T05:18:00Z</dcterms:modified>
</cp:coreProperties>
</file>