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F67ACC">
        <w:rPr>
          <w:rFonts w:ascii="Arial" w:hAnsi="Arial" w:cs="Arial"/>
          <w:b/>
          <w:sz w:val="24"/>
          <w:szCs w:val="24"/>
        </w:rPr>
        <w:t>mezinárodní ochrany Kostelec nad Orlicí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503825">
        <w:rPr>
          <w:rFonts w:ascii="Arial" w:hAnsi="Arial" w:cs="Arial"/>
        </w:rPr>
        <w:t>96</w:t>
      </w:r>
      <w:r w:rsidR="00F67ACC">
        <w:rPr>
          <w:rFonts w:ascii="Arial" w:hAnsi="Arial" w:cs="Arial"/>
        </w:rPr>
        <w:t>259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503825">
        <w:rPr>
          <w:rFonts w:ascii="Arial" w:hAnsi="Arial" w:cs="Arial"/>
        </w:rPr>
        <w:t>25. července</w:t>
      </w:r>
      <w:r w:rsidR="00E97D6A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F67ACC">
        <w:rPr>
          <w:rFonts w:ascii="Arial" w:hAnsi="Arial" w:cs="Arial"/>
          <w:b/>
        </w:rPr>
        <w:t>mezinárodní ochrany Kostelec nad Orlicí</w:t>
      </w:r>
      <w:r w:rsidR="00D0077F" w:rsidRPr="00D0077F">
        <w:rPr>
          <w:rFonts w:ascii="Arial" w:hAnsi="Arial" w:cs="Arial"/>
          <w:b/>
        </w:rPr>
        <w:t>, ID </w:t>
      </w:r>
      <w:r w:rsidR="00F67ACC">
        <w:rPr>
          <w:rFonts w:ascii="Arial" w:hAnsi="Arial" w:cs="Arial"/>
          <w:b/>
        </w:rPr>
        <w:t>30349826</w:t>
      </w:r>
      <w:r>
        <w:rPr>
          <w:rFonts w:ascii="Arial" w:hAnsi="Arial" w:cs="Arial"/>
        </w:rPr>
        <w:t>, v obor</w:t>
      </w:r>
      <w:r w:rsidR="00F67ACC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F67ACC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6F67FE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  <w:r w:rsidR="00B917E5">
        <w:rPr>
          <w:rFonts w:ascii="Arial" w:hAnsi="Arial" w:cs="Arial"/>
          <w:i/>
        </w:rPr>
        <w:t>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F67ACC">
        <w:rPr>
          <w:rFonts w:ascii="Arial" w:hAnsi="Arial" w:cs="Arial"/>
          <w:b/>
        </w:rPr>
        <w:t>Kostelec nad Orlicí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503825">
        <w:rPr>
          <w:rFonts w:ascii="Arial" w:hAnsi="Arial" w:cs="Arial"/>
          <w:b/>
          <w:i/>
        </w:rPr>
        <w:t>září</w:t>
      </w:r>
      <w:proofErr w:type="gramEnd"/>
      <w:r w:rsidR="00503825">
        <w:rPr>
          <w:rFonts w:ascii="Arial" w:hAnsi="Arial" w:cs="Arial"/>
          <w:b/>
          <w:i/>
        </w:rPr>
        <w:t xml:space="preserve"> – říjen </w:t>
      </w:r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503825">
        <w:rPr>
          <w:rFonts w:ascii="Arial" w:hAnsi="Arial" w:cs="Arial"/>
        </w:rPr>
        <w:t xml:space="preserve">vedení </w:t>
      </w:r>
      <w:r w:rsidR="00B917E5">
        <w:rPr>
          <w:rFonts w:ascii="Arial" w:hAnsi="Arial" w:cs="Arial"/>
        </w:rPr>
        <w:t>správní</w:t>
      </w:r>
      <w:r w:rsidR="00503825">
        <w:rPr>
          <w:rFonts w:ascii="Arial" w:hAnsi="Arial" w:cs="Arial"/>
        </w:rPr>
        <w:t>ho</w:t>
      </w:r>
      <w:r w:rsidR="00B917E5">
        <w:rPr>
          <w:rFonts w:ascii="Arial" w:hAnsi="Arial" w:cs="Arial"/>
        </w:rPr>
        <w:t xml:space="preserve"> řízení podle zákona č. 32</w:t>
      </w:r>
      <w:r w:rsidR="00F67ACC">
        <w:rPr>
          <w:rFonts w:ascii="Arial" w:hAnsi="Arial" w:cs="Arial"/>
        </w:rPr>
        <w:t>5</w:t>
      </w:r>
      <w:r w:rsidR="00B917E5">
        <w:rPr>
          <w:rFonts w:ascii="Arial" w:hAnsi="Arial" w:cs="Arial"/>
        </w:rPr>
        <w:t xml:space="preserve">/1999 Sb., o </w:t>
      </w:r>
      <w:r w:rsidR="00F67ACC">
        <w:rPr>
          <w:rFonts w:ascii="Arial" w:hAnsi="Arial" w:cs="Arial"/>
        </w:rPr>
        <w:t>azylu</w:t>
      </w:r>
      <w:r w:rsidR="00C37CFC">
        <w:rPr>
          <w:rFonts w:ascii="Arial" w:hAnsi="Arial" w:cs="Arial"/>
        </w:rPr>
        <w:t xml:space="preserve">, ve znění pozdějších předpisů; </w:t>
      </w:r>
      <w:r w:rsidR="00F67ACC">
        <w:rPr>
          <w:rFonts w:ascii="Arial" w:hAnsi="Arial" w:cs="Arial"/>
        </w:rPr>
        <w:t>provádění pohovorů a správních úkonů s žadateli o mezinárodní ochranu a s cizinci v azylových zařízeních ministerstva vnitra, nemocnicích, objektech Vězeňské služby apod.; vypracovávání podkladů pro rozhodování a návrhů rozhodnutí o žádostech o mezinárodní ochranu; administrativní a evidenční činnosti spojené s řízením o mezinárodní ochraně; komunikaci s členskými státy Evropské unie, podíl na tvorbě dokumentů Evropské unie nebo účast na jednání orgánů EU k problematice mezinárodní ochrany.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 xml:space="preserve">Pokročilá znalost MS OFFICE </w:t>
      </w:r>
      <w:r w:rsidR="00F67ACC">
        <w:rPr>
          <w:rFonts w:ascii="Arial" w:hAnsi="Arial" w:cs="Arial"/>
        </w:rPr>
        <w:t>a pokročilá znalost práce s internetem</w:t>
      </w:r>
      <w:r w:rsidR="00B917E5">
        <w:rPr>
          <w:rFonts w:ascii="Arial" w:hAnsi="Arial" w:cs="Arial"/>
        </w:rPr>
        <w:t xml:space="preserve">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503825">
        <w:rPr>
          <w:rFonts w:ascii="Arial" w:hAnsi="Arial" w:cs="Arial"/>
        </w:rPr>
        <w:t> </w:t>
      </w:r>
      <w:r w:rsidR="008A6656">
        <w:rPr>
          <w:rFonts w:ascii="Arial" w:hAnsi="Arial" w:cs="Arial"/>
        </w:rPr>
        <w:t>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F67ACC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503825">
        <w:rPr>
          <w:rFonts w:ascii="Arial" w:hAnsi="Arial" w:cs="Arial"/>
          <w:b/>
        </w:rPr>
        <w:t>15. srpna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>mezinárodní ochrany Kostelec nad Orlicí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F67ACC">
        <w:rPr>
          <w:rFonts w:ascii="Arial" w:hAnsi="Arial" w:cs="Arial"/>
          <w:b/>
        </w:rPr>
        <w:t>30349826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503825">
        <w:rPr>
          <w:rFonts w:ascii="Arial" w:hAnsi="Arial" w:cs="Arial"/>
          <w:b/>
        </w:rPr>
        <w:t>96</w:t>
      </w:r>
      <w:r w:rsidR="00F67ACC">
        <w:rPr>
          <w:rFonts w:ascii="Arial" w:hAnsi="Arial" w:cs="Arial"/>
          <w:b/>
        </w:rPr>
        <w:t>259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>mezinárodní ochrany Kostelec nad Orlicí</w:t>
      </w:r>
      <w:r w:rsidR="00F67ACC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8A0EDA">
        <w:rPr>
          <w:rFonts w:ascii="Arial" w:hAnsi="Arial" w:cs="Arial"/>
          <w:b/>
        </w:rPr>
        <w:t>pozdějších předpisů</w:t>
      </w:r>
      <w:r w:rsidR="00BE5456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503825" w:rsidRDefault="00503825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Pr="00503825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503825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121A9E" w:rsidRPr="00503825">
        <w:rPr>
          <w:rFonts w:ascii="Arial" w:hAnsi="Arial" w:cs="Arial"/>
          <w:b/>
          <w:sz w:val="22"/>
          <w:szCs w:val="22"/>
        </w:rPr>
        <w:t>/ka</w:t>
      </w:r>
      <w:r w:rsidRPr="00503825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121A9E">
        <w:rPr>
          <w:rFonts w:ascii="Arial" w:hAnsi="Arial" w:cs="Arial"/>
        </w:rPr>
        <w:t xml:space="preserve">/žadatelky </w:t>
      </w:r>
      <w:r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E9359F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Mgr. </w:t>
      </w:r>
      <w:r w:rsidR="00C14372">
        <w:rPr>
          <w:rFonts w:ascii="Arial" w:hAnsi="Arial" w:cs="Arial"/>
        </w:rPr>
        <w:t>Anna Vlachová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+420 974 833 292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BC8" w:rsidRDefault="00117BC8" w:rsidP="004E6D6E">
      <w:pPr>
        <w:spacing w:after="0" w:line="240" w:lineRule="auto"/>
      </w:pPr>
      <w:r>
        <w:separator/>
      </w:r>
    </w:p>
  </w:endnote>
  <w:endnote w:type="continuationSeparator" w:id="0">
    <w:p w:rsidR="00117BC8" w:rsidRDefault="00117BC8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BC8" w:rsidRDefault="00117BC8" w:rsidP="004E6D6E">
      <w:pPr>
        <w:spacing w:after="0" w:line="240" w:lineRule="auto"/>
      </w:pPr>
      <w:r>
        <w:separator/>
      </w:r>
    </w:p>
  </w:footnote>
  <w:footnote w:type="continuationSeparator" w:id="0">
    <w:p w:rsidR="00117BC8" w:rsidRDefault="00117BC8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50B"/>
    <w:rsid w:val="000E7237"/>
    <w:rsid w:val="000F363D"/>
    <w:rsid w:val="001009B8"/>
    <w:rsid w:val="001132F5"/>
    <w:rsid w:val="0011679E"/>
    <w:rsid w:val="00117BC8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803BF"/>
    <w:rsid w:val="004C1734"/>
    <w:rsid w:val="004E3ED8"/>
    <w:rsid w:val="004E6D6E"/>
    <w:rsid w:val="00503825"/>
    <w:rsid w:val="005138FD"/>
    <w:rsid w:val="00513FA4"/>
    <w:rsid w:val="00514CA1"/>
    <w:rsid w:val="00515E8C"/>
    <w:rsid w:val="005230C1"/>
    <w:rsid w:val="00526747"/>
    <w:rsid w:val="005428F9"/>
    <w:rsid w:val="00544290"/>
    <w:rsid w:val="00562B47"/>
    <w:rsid w:val="00563049"/>
    <w:rsid w:val="005A5627"/>
    <w:rsid w:val="005D0CDB"/>
    <w:rsid w:val="005D151A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2D89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AA563A"/>
    <w:rsid w:val="00B21D93"/>
    <w:rsid w:val="00B30FD1"/>
    <w:rsid w:val="00B700A8"/>
    <w:rsid w:val="00B917E5"/>
    <w:rsid w:val="00B9399C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D0C"/>
    <w:rsid w:val="00C55622"/>
    <w:rsid w:val="00CA1532"/>
    <w:rsid w:val="00CA6DF4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67ACC"/>
    <w:rsid w:val="00F74F2E"/>
    <w:rsid w:val="00FA0D10"/>
    <w:rsid w:val="00FA400F"/>
    <w:rsid w:val="00FC6731"/>
    <w:rsid w:val="00FD57FC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8F33B-256D-406F-8460-EB19CC108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1040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16</cp:revision>
  <cp:lastPrinted>2016-06-10T05:17:00Z</cp:lastPrinted>
  <dcterms:created xsi:type="dcterms:W3CDTF">2016-02-04T13:27:00Z</dcterms:created>
  <dcterms:modified xsi:type="dcterms:W3CDTF">2016-07-08T12:57:00Z</dcterms:modified>
</cp:coreProperties>
</file>