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760BC">
        <w:rPr>
          <w:rFonts w:ascii="Arial" w:hAnsi="Arial" w:cs="Arial"/>
          <w:b/>
          <w:sz w:val="24"/>
          <w:szCs w:val="24"/>
        </w:rPr>
        <w:t>pro pracovní migraci I.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8760BC">
        <w:rPr>
          <w:rFonts w:ascii="Arial" w:hAnsi="Arial" w:cs="Arial"/>
        </w:rPr>
        <w:t>94666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8760BC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8760BC">
        <w:rPr>
          <w:rFonts w:ascii="Arial" w:hAnsi="Arial" w:cs="Arial"/>
        </w:rPr>
        <w:t>9. července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8760BC" w:rsidRPr="008760BC">
        <w:rPr>
          <w:rFonts w:ascii="Arial" w:hAnsi="Arial" w:cs="Arial"/>
          <w:b/>
          <w:color w:val="000000" w:themeColor="text1"/>
        </w:rPr>
        <w:t>pro pracovní migraci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47618">
        <w:rPr>
          <w:rFonts w:ascii="Arial" w:hAnsi="Arial" w:cs="Arial"/>
          <w:b/>
          <w:color w:val="000000" w:themeColor="text1"/>
        </w:rPr>
        <w:t>303577</w:t>
      </w:r>
      <w:r w:rsidR="008760BC">
        <w:rPr>
          <w:rFonts w:ascii="Arial" w:hAnsi="Arial" w:cs="Arial"/>
          <w:b/>
          <w:color w:val="000000" w:themeColor="text1"/>
        </w:rPr>
        <w:t>79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8760BC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8760BC">
        <w:rPr>
          <w:rFonts w:ascii="Arial" w:hAnsi="Arial" w:cs="Arial"/>
          <w:color w:val="000000" w:themeColor="text1"/>
        </w:rPr>
        <w:t xml:space="preserve">je </w:t>
      </w:r>
      <w:r w:rsidR="008760BC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47618">
        <w:rPr>
          <w:rFonts w:ascii="Arial" w:hAnsi="Arial" w:cs="Arial"/>
          <w:b/>
          <w:color w:val="000000" w:themeColor="text1"/>
        </w:rPr>
        <w:t>říjen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8760B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8760BC" w:rsidRPr="008760BC">
        <w:rPr>
          <w:rFonts w:ascii="Arial" w:hAnsi="Arial" w:cs="Arial"/>
          <w:color w:val="000000" w:themeColor="text1"/>
        </w:rPr>
        <w:t xml:space="preserve">administrativní </w:t>
      </w:r>
      <w:r w:rsidR="008760BC">
        <w:rPr>
          <w:rFonts w:ascii="Arial" w:hAnsi="Arial" w:cs="Arial"/>
          <w:color w:val="000000" w:themeColor="text1"/>
        </w:rPr>
        <w:br/>
      </w:r>
      <w:r w:rsidR="008760BC" w:rsidRPr="008760BC">
        <w:rPr>
          <w:rFonts w:ascii="Arial" w:hAnsi="Arial" w:cs="Arial"/>
          <w:color w:val="000000" w:themeColor="text1"/>
        </w:rPr>
        <w:t>a evidenční činností související s pobytem cizinců na území ČR;</w:t>
      </w:r>
      <w:r w:rsidR="008760BC">
        <w:rPr>
          <w:rFonts w:ascii="Arial" w:hAnsi="Arial" w:cs="Arial"/>
          <w:color w:val="000000" w:themeColor="text1"/>
        </w:rPr>
        <w:t xml:space="preserve"> </w:t>
      </w:r>
      <w:r w:rsidR="008760BC" w:rsidRPr="008760BC">
        <w:rPr>
          <w:rFonts w:ascii="Arial" w:hAnsi="Arial" w:cs="Arial"/>
          <w:color w:val="000000" w:themeColor="text1"/>
        </w:rPr>
        <w:t xml:space="preserve">vyřizování telefonátů </w:t>
      </w:r>
      <w:r w:rsidR="008760BC">
        <w:rPr>
          <w:rFonts w:ascii="Arial" w:hAnsi="Arial" w:cs="Arial"/>
          <w:color w:val="000000" w:themeColor="text1"/>
        </w:rPr>
        <w:br/>
      </w:r>
      <w:r w:rsidR="008760BC" w:rsidRPr="008760BC">
        <w:rPr>
          <w:rFonts w:ascii="Arial" w:hAnsi="Arial" w:cs="Arial"/>
          <w:color w:val="000000" w:themeColor="text1"/>
        </w:rPr>
        <w:t>a korespondence;</w:t>
      </w:r>
      <w:r w:rsidR="008760BC">
        <w:rPr>
          <w:rFonts w:ascii="Arial" w:hAnsi="Arial" w:cs="Arial"/>
          <w:color w:val="000000" w:themeColor="text1"/>
        </w:rPr>
        <w:t xml:space="preserve"> </w:t>
      </w:r>
      <w:r w:rsidR="008760BC" w:rsidRPr="008760BC">
        <w:rPr>
          <w:rFonts w:ascii="Arial" w:hAnsi="Arial" w:cs="Arial"/>
          <w:color w:val="000000" w:themeColor="text1"/>
        </w:rPr>
        <w:t xml:space="preserve">komplexní zajišťování spisové služby a </w:t>
      </w:r>
      <w:proofErr w:type="spellStart"/>
      <w:r w:rsidR="008760BC" w:rsidRPr="008760BC">
        <w:rPr>
          <w:rFonts w:ascii="Arial" w:hAnsi="Arial" w:cs="Arial"/>
          <w:color w:val="000000" w:themeColor="text1"/>
        </w:rPr>
        <w:t>předarchivní</w:t>
      </w:r>
      <w:proofErr w:type="spellEnd"/>
      <w:r w:rsidR="008760BC" w:rsidRPr="008760BC">
        <w:rPr>
          <w:rFonts w:ascii="Arial" w:hAnsi="Arial" w:cs="Arial"/>
          <w:color w:val="000000" w:themeColor="text1"/>
        </w:rPr>
        <w:t xml:space="preserve"> péče o dokumenty</w:t>
      </w:r>
      <w:r w:rsidR="008760BC">
        <w:rPr>
          <w:rFonts w:ascii="Arial" w:hAnsi="Arial" w:cs="Arial"/>
          <w:color w:val="000000" w:themeColor="text1"/>
        </w:rPr>
        <w:t xml:space="preserve"> </w:t>
      </w:r>
      <w:r w:rsidR="008760BC" w:rsidRPr="008760BC">
        <w:rPr>
          <w:rFonts w:ascii="Arial" w:hAnsi="Arial" w:cs="Arial"/>
          <w:color w:val="000000" w:themeColor="text1"/>
        </w:rPr>
        <w:t>zahrnující údaje chráněné podle příslušných právních předpisů;</w:t>
      </w:r>
      <w:r w:rsidR="008760BC">
        <w:rPr>
          <w:rFonts w:ascii="Arial" w:hAnsi="Arial" w:cs="Arial"/>
          <w:color w:val="000000" w:themeColor="text1"/>
        </w:rPr>
        <w:t xml:space="preserve"> </w:t>
      </w:r>
      <w:r w:rsidR="008760BC" w:rsidRPr="008760BC">
        <w:rPr>
          <w:rFonts w:ascii="Arial" w:hAnsi="Arial" w:cs="Arial"/>
          <w:color w:val="000000" w:themeColor="text1"/>
        </w:rPr>
        <w:t>spolupráci s ostatními orgány státní správy a samosprávy.</w:t>
      </w:r>
      <w:r w:rsidR="00947618">
        <w:rPr>
          <w:rFonts w:ascii="Arial" w:hAnsi="Arial" w:cs="Arial"/>
          <w:color w:val="000000" w:themeColor="text1"/>
        </w:rPr>
        <w:t xml:space="preserve"> </w:t>
      </w:r>
      <w:r w:rsidR="008760BC">
        <w:rPr>
          <w:rFonts w:ascii="Arial" w:hAnsi="Arial" w:cs="Arial"/>
          <w:color w:val="000000" w:themeColor="text1"/>
        </w:rPr>
        <w:t>Pokročilá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</w:t>
      </w:r>
      <w:r w:rsidR="008760BC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760BC">
        <w:rPr>
          <w:rFonts w:ascii="Arial" w:hAnsi="Arial" w:cs="Arial"/>
          <w:b/>
        </w:rPr>
        <w:t>1</w:t>
      </w:r>
      <w:r w:rsidR="00947618">
        <w:rPr>
          <w:rFonts w:ascii="Arial" w:hAnsi="Arial" w:cs="Arial"/>
          <w:b/>
        </w:rPr>
        <w:t>9. července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8760BC" w:rsidRPr="008760BC">
        <w:rPr>
          <w:rFonts w:ascii="Arial" w:hAnsi="Arial" w:cs="Arial"/>
          <w:b/>
          <w:color w:val="000000" w:themeColor="text1"/>
        </w:rPr>
        <w:t>pro pracovní migraci 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47618">
        <w:rPr>
          <w:rFonts w:ascii="Arial" w:hAnsi="Arial" w:cs="Arial"/>
          <w:b/>
          <w:color w:val="000000" w:themeColor="text1"/>
        </w:rPr>
        <w:t>303577</w:t>
      </w:r>
      <w:r w:rsidR="008760BC">
        <w:rPr>
          <w:rFonts w:ascii="Arial" w:hAnsi="Arial" w:cs="Arial"/>
          <w:b/>
          <w:color w:val="000000" w:themeColor="text1"/>
        </w:rPr>
        <w:t>79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760BC">
        <w:rPr>
          <w:rFonts w:ascii="Arial" w:hAnsi="Arial" w:cs="Arial"/>
          <w:b/>
          <w:color w:val="000000" w:themeColor="text1"/>
        </w:rPr>
        <w:t>94666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760BC" w:rsidRPr="008760BC" w:rsidRDefault="008760BC" w:rsidP="008760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60BC">
        <w:rPr>
          <w:rFonts w:ascii="Arial" w:hAnsi="Arial" w:cs="Arial"/>
          <w:color w:val="000000" w:themeColor="text1"/>
        </w:rPr>
        <w:t>Odbor personální</w:t>
      </w:r>
    </w:p>
    <w:p w:rsidR="008760BC" w:rsidRPr="008760BC" w:rsidRDefault="008760BC" w:rsidP="008760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60BC">
        <w:rPr>
          <w:rFonts w:ascii="Arial" w:hAnsi="Arial" w:cs="Arial"/>
          <w:color w:val="000000" w:themeColor="text1"/>
        </w:rPr>
        <w:t xml:space="preserve">Bc. Marcela Slaninová  </w:t>
      </w:r>
    </w:p>
    <w:p w:rsidR="008760BC" w:rsidRPr="008760BC" w:rsidRDefault="008760BC" w:rsidP="008760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60BC">
        <w:rPr>
          <w:rFonts w:ascii="Arial" w:hAnsi="Arial" w:cs="Arial"/>
          <w:color w:val="000000" w:themeColor="text1"/>
        </w:rPr>
        <w:t>tel.: +420 974 833 292</w:t>
      </w:r>
    </w:p>
    <w:p w:rsidR="00952DCF" w:rsidRDefault="008760BC" w:rsidP="008760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60B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62DD4">
          <w:rPr>
            <w:rStyle w:val="Hypertextovodkaz"/>
            <w:rFonts w:ascii="Arial" w:hAnsi="Arial" w:cs="Arial"/>
          </w:rPr>
          <w:t>marcela.slaninova@mvcr.cz</w:t>
        </w:r>
      </w:hyperlink>
    </w:p>
    <w:p w:rsidR="008760BC" w:rsidRPr="004526C0" w:rsidRDefault="008760BC" w:rsidP="008760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4F" w:rsidRDefault="006E6C4F" w:rsidP="00276ED4">
      <w:pPr>
        <w:spacing w:after="0" w:line="240" w:lineRule="auto"/>
      </w:pPr>
      <w:r>
        <w:separator/>
      </w:r>
    </w:p>
  </w:endnote>
  <w:endnote w:type="continuationSeparator" w:id="0">
    <w:p w:rsidR="006E6C4F" w:rsidRDefault="006E6C4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60B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4F" w:rsidRDefault="006E6C4F" w:rsidP="00276ED4">
      <w:pPr>
        <w:spacing w:after="0" w:line="240" w:lineRule="auto"/>
      </w:pPr>
      <w:r>
        <w:separator/>
      </w:r>
    </w:p>
  </w:footnote>
  <w:footnote w:type="continuationSeparator" w:id="0">
    <w:p w:rsidR="006E6C4F" w:rsidRDefault="006E6C4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E6C4F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760BC"/>
    <w:rsid w:val="00893C49"/>
    <w:rsid w:val="008B6C25"/>
    <w:rsid w:val="008C3B5F"/>
    <w:rsid w:val="008E6A0B"/>
    <w:rsid w:val="009043EE"/>
    <w:rsid w:val="009062CC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D5E85-F517-4391-88C6-D7A4C4044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997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2019-06-13T13:40:00Z</cp:lastPrinted>
  <dcterms:created xsi:type="dcterms:W3CDTF">2017-07-10T12:08:00Z</dcterms:created>
  <dcterms:modified xsi:type="dcterms:W3CDTF">2019-07-04T09:40:00Z</dcterms:modified>
</cp:coreProperties>
</file>