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F66E8">
        <w:rPr>
          <w:rFonts w:ascii="Arial" w:hAnsi="Arial" w:cs="Arial"/>
          <w:b/>
          <w:sz w:val="24"/>
          <w:szCs w:val="24"/>
        </w:rPr>
        <w:t>pobytu cizinců</w:t>
      </w:r>
      <w:r w:rsidR="00DC4C38">
        <w:rPr>
          <w:rFonts w:ascii="Arial" w:hAnsi="Arial" w:cs="Arial"/>
          <w:b/>
          <w:sz w:val="24"/>
          <w:szCs w:val="24"/>
        </w:rPr>
        <w:t xml:space="preserve"> </w:t>
      </w:r>
      <w:r w:rsidR="009C3440">
        <w:rPr>
          <w:rFonts w:ascii="Arial" w:hAnsi="Arial" w:cs="Arial"/>
          <w:b/>
          <w:sz w:val="24"/>
          <w:szCs w:val="24"/>
        </w:rPr>
        <w:t>Praha</w:t>
      </w:r>
      <w:r w:rsidR="00FF66E8">
        <w:rPr>
          <w:rFonts w:ascii="Arial" w:hAnsi="Arial" w:cs="Arial"/>
          <w:b/>
          <w:sz w:val="24"/>
          <w:szCs w:val="24"/>
        </w:rPr>
        <w:t xml:space="preserve"> IV.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C4C3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F66E8">
        <w:rPr>
          <w:rFonts w:ascii="Arial" w:hAnsi="Arial" w:cs="Arial"/>
        </w:rPr>
        <w:t>922</w:t>
      </w:r>
      <w:r w:rsidR="001742F9">
        <w:rPr>
          <w:rFonts w:ascii="Arial" w:hAnsi="Arial" w:cs="Arial"/>
        </w:rPr>
        <w:t>30</w:t>
      </w:r>
      <w:r w:rsidR="00DC4C38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FF66E8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222141">
        <w:rPr>
          <w:rFonts w:ascii="Arial" w:hAnsi="Arial" w:cs="Arial"/>
        </w:rPr>
        <w:t>3</w:t>
      </w:r>
      <w:r w:rsidR="00FF66E8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1742F9" w:rsidRPr="001742F9">
        <w:rPr>
          <w:rFonts w:ascii="Arial" w:hAnsi="Arial" w:cs="Arial"/>
          <w:b/>
          <w:color w:val="000000" w:themeColor="text1"/>
        </w:rPr>
        <w:t>pobytu cizinců Praha IV.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FF66E8">
        <w:rPr>
          <w:rFonts w:ascii="Arial" w:hAnsi="Arial" w:cs="Arial"/>
          <w:b/>
          <w:color w:val="000000" w:themeColor="text1"/>
        </w:rPr>
        <w:t>303027</w:t>
      </w:r>
      <w:r w:rsidR="00A17D15">
        <w:rPr>
          <w:rFonts w:ascii="Arial" w:hAnsi="Arial" w:cs="Arial"/>
          <w:b/>
          <w:color w:val="000000" w:themeColor="text1"/>
        </w:rPr>
        <w:t>20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F66E8">
        <w:rPr>
          <w:rFonts w:ascii="Arial" w:hAnsi="Arial" w:cs="Arial"/>
          <w:color w:val="000000" w:themeColor="text1"/>
        </w:rPr>
        <w:t>administrativní činnost spojená s telefonickým kontaktem s klientem; zpracování dotazů orgánů státní správy; práce s materiály cizinecké evidence. Pokročilá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</w:t>
      </w:r>
      <w:r w:rsidR="00861FAA" w:rsidRPr="00861FAA">
        <w:rPr>
          <w:rFonts w:ascii="Arial" w:hAnsi="Arial" w:cs="Arial"/>
          <w:color w:val="000000" w:themeColor="text1"/>
        </w:rPr>
        <w:t xml:space="preserve">Na služebním místě je stanoven </w:t>
      </w:r>
      <w:r w:rsidR="00861FAA" w:rsidRPr="00861FAA">
        <w:rPr>
          <w:rFonts w:ascii="Arial" w:hAnsi="Arial" w:cs="Arial"/>
          <w:b/>
          <w:color w:val="000000" w:themeColor="text1"/>
        </w:rPr>
        <w:t>zvláštní příplatek</w:t>
      </w:r>
      <w:r w:rsidR="00861FAA" w:rsidRPr="00861FAA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DC4C38">
        <w:rPr>
          <w:rFonts w:ascii="Arial" w:hAnsi="Arial" w:cs="Arial"/>
          <w:color w:val="000000" w:themeColor="text1"/>
        </w:rPr>
        <w:t xml:space="preserve">Služební místo </w:t>
      </w:r>
      <w:r w:rsidR="00FF66E8">
        <w:rPr>
          <w:rFonts w:ascii="Arial" w:hAnsi="Arial" w:cs="Arial"/>
          <w:color w:val="000000" w:themeColor="text1"/>
        </w:rPr>
        <w:t xml:space="preserve">není vhodné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F66E8">
        <w:rPr>
          <w:rFonts w:ascii="Arial" w:hAnsi="Arial" w:cs="Arial"/>
          <w:b/>
        </w:rPr>
        <w:t>2</w:t>
      </w:r>
      <w:r w:rsidR="00222141">
        <w:rPr>
          <w:rFonts w:ascii="Arial" w:hAnsi="Arial" w:cs="Arial"/>
          <w:b/>
        </w:rPr>
        <w:t>3</w:t>
      </w:r>
      <w:bookmarkStart w:id="0" w:name="_GoBack"/>
      <w:bookmarkEnd w:id="0"/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FF66E8" w:rsidRPr="00FF66E8">
        <w:rPr>
          <w:rFonts w:ascii="Arial" w:hAnsi="Arial" w:cs="Arial"/>
          <w:b/>
          <w:color w:val="000000" w:themeColor="text1"/>
        </w:rPr>
        <w:t>pobytu cizinců Praha IV.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F66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C4C38">
        <w:rPr>
          <w:rFonts w:ascii="Arial" w:hAnsi="Arial" w:cs="Arial"/>
          <w:b/>
          <w:color w:val="000000" w:themeColor="text1"/>
        </w:rPr>
        <w:t>3030</w:t>
      </w:r>
      <w:r w:rsidR="00FF66E8">
        <w:rPr>
          <w:rFonts w:ascii="Arial" w:hAnsi="Arial" w:cs="Arial"/>
          <w:b/>
          <w:color w:val="000000" w:themeColor="text1"/>
        </w:rPr>
        <w:t>27</w:t>
      </w:r>
      <w:r w:rsidR="00A17D15">
        <w:rPr>
          <w:rFonts w:ascii="Arial" w:hAnsi="Arial" w:cs="Arial"/>
          <w:b/>
          <w:color w:val="000000" w:themeColor="text1"/>
        </w:rPr>
        <w:t>20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66E8">
        <w:rPr>
          <w:rFonts w:ascii="Arial" w:hAnsi="Arial" w:cs="Arial"/>
          <w:b/>
          <w:color w:val="000000" w:themeColor="text1"/>
        </w:rPr>
        <w:t>922</w:t>
      </w:r>
      <w:r w:rsidR="001742F9">
        <w:rPr>
          <w:rFonts w:ascii="Arial" w:hAnsi="Arial" w:cs="Arial"/>
          <w:b/>
          <w:color w:val="000000" w:themeColor="text1"/>
        </w:rPr>
        <w:t>30</w:t>
      </w:r>
      <w:r w:rsidR="00DC4C38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Mgr. Jana Douděrová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>odbor personální</w:t>
      </w:r>
    </w:p>
    <w:p w:rsidR="00DC4C38" w:rsidRP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tel.: +420 974 833 297    </w:t>
      </w:r>
    </w:p>
    <w:p w:rsidR="00EB5034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C4C3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630C7">
          <w:rPr>
            <w:rStyle w:val="Hypertextovodkaz"/>
            <w:rFonts w:ascii="Arial" w:hAnsi="Arial" w:cs="Arial"/>
          </w:rPr>
          <w:t>jana.douderova@mvcr.cz</w:t>
        </w:r>
      </w:hyperlink>
    </w:p>
    <w:p w:rsidR="00DC4C38" w:rsidRDefault="00DC4C38" w:rsidP="00DC4C3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EF1" w:rsidRDefault="00403EF1" w:rsidP="00276ED4">
      <w:pPr>
        <w:spacing w:after="0" w:line="240" w:lineRule="auto"/>
      </w:pPr>
      <w:r>
        <w:separator/>
      </w:r>
    </w:p>
  </w:endnote>
  <w:end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214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EF1" w:rsidRDefault="00403EF1" w:rsidP="00276ED4">
      <w:pPr>
        <w:spacing w:after="0" w:line="240" w:lineRule="auto"/>
      </w:pPr>
      <w:r>
        <w:separator/>
      </w:r>
    </w:p>
  </w:footnote>
  <w:footnote w:type="continuationSeparator" w:id="0">
    <w:p w:rsidR="00403EF1" w:rsidRDefault="00403E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2F9"/>
    <w:rsid w:val="00183CAD"/>
    <w:rsid w:val="0019253D"/>
    <w:rsid w:val="001A353E"/>
    <w:rsid w:val="001D537E"/>
    <w:rsid w:val="001E49AA"/>
    <w:rsid w:val="001E5E7C"/>
    <w:rsid w:val="00203F7F"/>
    <w:rsid w:val="00210F0F"/>
    <w:rsid w:val="00222141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03EF1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C3440"/>
    <w:rsid w:val="009D4C86"/>
    <w:rsid w:val="00A0294A"/>
    <w:rsid w:val="00A10E8C"/>
    <w:rsid w:val="00A17D15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206E7-2C72-43C1-B88D-235182A25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742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2017-07-18T17:05:00Z</cp:lastPrinted>
  <dcterms:created xsi:type="dcterms:W3CDTF">2017-07-10T12:08:00Z</dcterms:created>
  <dcterms:modified xsi:type="dcterms:W3CDTF">2017-07-31T06:07:00Z</dcterms:modified>
</cp:coreProperties>
</file>