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DC4C3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F66E8">
        <w:rPr>
          <w:rFonts w:ascii="Arial" w:hAnsi="Arial" w:cs="Arial"/>
          <w:b/>
          <w:sz w:val="24"/>
          <w:szCs w:val="24"/>
        </w:rPr>
        <w:t>pobytu cizinců</w:t>
      </w:r>
      <w:r w:rsidR="00DC4C38">
        <w:rPr>
          <w:rFonts w:ascii="Arial" w:hAnsi="Arial" w:cs="Arial"/>
          <w:b/>
          <w:sz w:val="24"/>
          <w:szCs w:val="24"/>
        </w:rPr>
        <w:t xml:space="preserve"> </w:t>
      </w:r>
      <w:r w:rsidR="009C3440">
        <w:rPr>
          <w:rFonts w:ascii="Arial" w:hAnsi="Arial" w:cs="Arial"/>
          <w:b/>
          <w:sz w:val="24"/>
          <w:szCs w:val="24"/>
        </w:rPr>
        <w:t>Praha</w:t>
      </w:r>
      <w:r w:rsidR="00FF66E8">
        <w:rPr>
          <w:rFonts w:ascii="Arial" w:hAnsi="Arial" w:cs="Arial"/>
          <w:b/>
          <w:sz w:val="24"/>
          <w:szCs w:val="24"/>
        </w:rPr>
        <w:t xml:space="preserve"> IV.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DC4C38">
        <w:rPr>
          <w:rFonts w:ascii="Arial" w:hAnsi="Arial" w:cs="Arial"/>
        </w:rPr>
        <w:t xml:space="preserve">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MV-</w:t>
      </w:r>
      <w:r w:rsidR="00FF66E8">
        <w:rPr>
          <w:rFonts w:ascii="Arial" w:hAnsi="Arial" w:cs="Arial"/>
        </w:rPr>
        <w:t>92227</w:t>
      </w:r>
      <w:r w:rsidR="00DC4C38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</w:t>
      </w:r>
      <w:r w:rsidR="00FF66E8">
        <w:rPr>
          <w:rFonts w:ascii="Arial" w:hAnsi="Arial" w:cs="Arial"/>
        </w:rPr>
        <w:t xml:space="preserve">        </w:t>
      </w:r>
      <w:r>
        <w:rPr>
          <w:rFonts w:ascii="Arial" w:hAnsi="Arial" w:cs="Arial"/>
        </w:rPr>
        <w:t xml:space="preserve">Praha </w:t>
      </w:r>
      <w:r w:rsidR="001C4786">
        <w:rPr>
          <w:rFonts w:ascii="Arial" w:hAnsi="Arial" w:cs="Arial"/>
        </w:rPr>
        <w:t>3</w:t>
      </w:r>
      <w:r w:rsidR="00FF66E8">
        <w:rPr>
          <w:rFonts w:ascii="Arial" w:hAnsi="Arial" w:cs="Arial"/>
        </w:rPr>
        <w:t>. srpna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DC4C3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C4C38" w:rsidRPr="00DC4C38">
        <w:rPr>
          <w:rFonts w:ascii="Arial" w:hAnsi="Arial" w:cs="Arial"/>
          <w:b/>
          <w:color w:val="000000" w:themeColor="text1"/>
        </w:rPr>
        <w:t>odborného referenta</w:t>
      </w:r>
      <w:r w:rsidR="00DC4C38">
        <w:rPr>
          <w:rFonts w:ascii="Arial" w:hAnsi="Arial" w:cs="Arial"/>
          <w:b/>
          <w:color w:val="000000" w:themeColor="text1"/>
        </w:rPr>
        <w:t xml:space="preserve"> </w:t>
      </w:r>
      <w:r w:rsidR="00DC4C38" w:rsidRPr="00DC4C38">
        <w:rPr>
          <w:rFonts w:ascii="Arial" w:hAnsi="Arial" w:cs="Arial"/>
          <w:b/>
          <w:color w:val="000000" w:themeColor="text1"/>
        </w:rPr>
        <w:t xml:space="preserve">v oddělení </w:t>
      </w:r>
      <w:r w:rsidR="009B15A8" w:rsidRPr="009B15A8">
        <w:rPr>
          <w:rFonts w:ascii="Arial" w:hAnsi="Arial" w:cs="Arial"/>
          <w:b/>
          <w:color w:val="000000" w:themeColor="text1"/>
        </w:rPr>
        <w:t>pobytu cizinců Praha IV.</w:t>
      </w:r>
      <w:r w:rsidR="009B15A8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FF66E8">
        <w:rPr>
          <w:rFonts w:ascii="Arial" w:hAnsi="Arial" w:cs="Arial"/>
          <w:b/>
          <w:color w:val="000000" w:themeColor="text1"/>
        </w:rPr>
        <w:t>30302753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DC4C38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57691E" w:rsidRPr="00EB5034" w:rsidRDefault="0057691E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 w:rsidRPr="00EB5034"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136462" w:rsidRPr="00136462">
        <w:rPr>
          <w:rFonts w:ascii="Arial" w:hAnsi="Arial" w:cs="Arial"/>
          <w:b/>
          <w:color w:val="000000" w:themeColor="text1"/>
        </w:rPr>
        <w:t>říjen-</w:t>
      </w:r>
      <w:r w:rsidR="0057691E" w:rsidRPr="00136462">
        <w:rPr>
          <w:rFonts w:ascii="Arial" w:hAnsi="Arial" w:cs="Arial"/>
          <w:b/>
          <w:color w:val="000000" w:themeColor="text1"/>
        </w:rPr>
        <w:t>listopad</w:t>
      </w:r>
      <w:r w:rsidR="0057691E" w:rsidRPr="00980A06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>20</w:t>
      </w:r>
      <w:r w:rsidR="0057691E" w:rsidRPr="00980A06">
        <w:rPr>
          <w:rFonts w:ascii="Arial" w:hAnsi="Arial" w:cs="Arial"/>
          <w:b/>
          <w:color w:val="000000" w:themeColor="text1"/>
        </w:rPr>
        <w:t>17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FF66E8">
        <w:rPr>
          <w:rFonts w:ascii="Arial" w:hAnsi="Arial" w:cs="Arial"/>
          <w:b/>
          <w:color w:val="000000" w:themeColor="text1"/>
        </w:rPr>
        <w:t>7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DC4C38" w:rsidRDefault="004B2025" w:rsidP="00DC4C3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F66E8">
        <w:rPr>
          <w:rFonts w:ascii="Arial" w:hAnsi="Arial" w:cs="Arial"/>
          <w:color w:val="000000" w:themeColor="text1"/>
        </w:rPr>
        <w:t>administrativní činnost spojená s telefonickým kontaktem s klientem; zpracování dotazů orgánů státní správy; práce s materiály cizinecké evidence. Pokročilá z</w:t>
      </w:r>
      <w:r w:rsidR="00DC4C38">
        <w:rPr>
          <w:rFonts w:ascii="Arial" w:hAnsi="Arial" w:cs="Arial"/>
          <w:color w:val="000000" w:themeColor="text1"/>
        </w:rPr>
        <w:t>nalost MS OFFICE</w:t>
      </w:r>
      <w:r w:rsidR="00FF66E8">
        <w:rPr>
          <w:rFonts w:ascii="Arial" w:hAnsi="Arial" w:cs="Arial"/>
          <w:color w:val="000000" w:themeColor="text1"/>
        </w:rPr>
        <w:t xml:space="preserve"> </w:t>
      </w:r>
      <w:r w:rsidR="00DC4C38">
        <w:rPr>
          <w:rFonts w:ascii="Arial" w:hAnsi="Arial" w:cs="Arial"/>
          <w:color w:val="000000" w:themeColor="text1"/>
        </w:rPr>
        <w:t xml:space="preserve">je výhodou. </w:t>
      </w:r>
      <w:r w:rsidR="00861FAA" w:rsidRPr="00861FAA">
        <w:rPr>
          <w:rFonts w:ascii="Arial" w:hAnsi="Arial" w:cs="Arial"/>
          <w:color w:val="000000" w:themeColor="text1"/>
        </w:rPr>
        <w:t xml:space="preserve">Na služebním místě je stanoven </w:t>
      </w:r>
      <w:r w:rsidR="00861FAA" w:rsidRPr="00861FAA">
        <w:rPr>
          <w:rFonts w:ascii="Arial" w:hAnsi="Arial" w:cs="Arial"/>
          <w:b/>
          <w:color w:val="000000" w:themeColor="text1"/>
        </w:rPr>
        <w:t>zvláštní příplatek</w:t>
      </w:r>
      <w:r w:rsidR="00861FAA" w:rsidRPr="00861FAA">
        <w:rPr>
          <w:rFonts w:ascii="Arial" w:hAnsi="Arial" w:cs="Arial"/>
          <w:color w:val="000000" w:themeColor="text1"/>
        </w:rPr>
        <w:t xml:space="preserve"> podle nařízení vlády č. 304/2014 Sb., o platových poměrech státních zaměstnanců. </w:t>
      </w:r>
      <w:r w:rsidR="00DC4C38">
        <w:rPr>
          <w:rFonts w:ascii="Arial" w:hAnsi="Arial" w:cs="Arial"/>
          <w:color w:val="000000" w:themeColor="text1"/>
        </w:rPr>
        <w:t xml:space="preserve">Služební místo </w:t>
      </w:r>
      <w:r w:rsidR="00FF66E8">
        <w:rPr>
          <w:rFonts w:ascii="Arial" w:hAnsi="Arial" w:cs="Arial"/>
          <w:color w:val="000000" w:themeColor="text1"/>
        </w:rPr>
        <w:t xml:space="preserve">není vhodné </w:t>
      </w:r>
      <w:r w:rsidR="00DC4C38">
        <w:rPr>
          <w:rFonts w:ascii="Arial" w:hAnsi="Arial" w:cs="Arial"/>
          <w:color w:val="000000" w:themeColor="text1"/>
        </w:rPr>
        <w:t>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FF66E8">
        <w:rPr>
          <w:rFonts w:ascii="Arial" w:hAnsi="Arial" w:cs="Arial"/>
          <w:b/>
        </w:rPr>
        <w:t>2</w:t>
      </w:r>
      <w:r w:rsidR="001C4786">
        <w:rPr>
          <w:rFonts w:ascii="Arial" w:hAnsi="Arial" w:cs="Arial"/>
          <w:b/>
        </w:rPr>
        <w:t>3</w:t>
      </w:r>
      <w:bookmarkStart w:id="0" w:name="_GoBack"/>
      <w:bookmarkEnd w:id="0"/>
      <w:r w:rsidR="0057691E">
        <w:rPr>
          <w:rFonts w:ascii="Arial" w:hAnsi="Arial" w:cs="Arial"/>
          <w:b/>
        </w:rPr>
        <w:t>. srpna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DC4C38" w:rsidRPr="00DC4C38">
        <w:rPr>
          <w:rFonts w:ascii="Arial" w:hAnsi="Arial" w:cs="Arial"/>
          <w:b/>
          <w:color w:val="000000" w:themeColor="text1"/>
        </w:rPr>
        <w:t xml:space="preserve">odborného referenta v oddělení </w:t>
      </w:r>
      <w:r w:rsidR="00FF66E8" w:rsidRPr="00FF66E8">
        <w:rPr>
          <w:rFonts w:ascii="Arial" w:hAnsi="Arial" w:cs="Arial"/>
          <w:b/>
          <w:color w:val="000000" w:themeColor="text1"/>
        </w:rPr>
        <w:t>pobytu cizinců Praha IV.</w:t>
      </w:r>
      <w:r w:rsidR="00312A72" w:rsidRPr="00980A06">
        <w:rPr>
          <w:rFonts w:ascii="Arial" w:hAnsi="Arial" w:cs="Arial"/>
          <w:b/>
          <w:color w:val="000000" w:themeColor="text1"/>
        </w:rPr>
        <w:t>, odbor</w:t>
      </w:r>
      <w:r w:rsidR="00DC4C38">
        <w:rPr>
          <w:rFonts w:ascii="Arial" w:hAnsi="Arial" w:cs="Arial"/>
          <w:b/>
          <w:color w:val="000000" w:themeColor="text1"/>
        </w:rPr>
        <w:t>u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 </w:t>
      </w:r>
      <w:r w:rsidR="00DC4C38">
        <w:rPr>
          <w:rFonts w:ascii="Arial" w:hAnsi="Arial" w:cs="Arial"/>
          <w:b/>
          <w:color w:val="000000" w:themeColor="text1"/>
        </w:rPr>
        <w:t>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FF66E8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DC4C38">
        <w:rPr>
          <w:rFonts w:ascii="Arial" w:hAnsi="Arial" w:cs="Arial"/>
          <w:b/>
          <w:color w:val="000000" w:themeColor="text1"/>
        </w:rPr>
        <w:t>3030</w:t>
      </w:r>
      <w:r w:rsidR="00FF66E8">
        <w:rPr>
          <w:rFonts w:ascii="Arial" w:hAnsi="Arial" w:cs="Arial"/>
          <w:b/>
          <w:color w:val="000000" w:themeColor="text1"/>
        </w:rPr>
        <w:t>2753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DC4C38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FF66E8">
        <w:rPr>
          <w:rFonts w:ascii="Arial" w:hAnsi="Arial" w:cs="Arial"/>
          <w:b/>
          <w:color w:val="000000" w:themeColor="text1"/>
        </w:rPr>
        <w:t>92227</w:t>
      </w:r>
      <w:r w:rsidR="00DC4C38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DC4C38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DC4C38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DC4C38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DC4C38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DC4C38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DC4C38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DC4C38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C4C38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C4C38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DC4C38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C4C38">
        <w:rPr>
          <w:rFonts w:ascii="Arial" w:hAnsi="Arial" w:cs="Arial"/>
          <w:color w:val="000000" w:themeColor="text1"/>
        </w:rPr>
        <w:t>(maturitní vysvědčení)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 rozsahu maximálně dvou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DC4C38" w:rsidRPr="00DC4C38" w:rsidRDefault="00DC4C38" w:rsidP="00DC4C3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C4C38">
        <w:rPr>
          <w:rFonts w:ascii="Arial" w:hAnsi="Arial" w:cs="Arial"/>
          <w:color w:val="000000" w:themeColor="text1"/>
        </w:rPr>
        <w:t>Mgr. Jana Douděrová</w:t>
      </w:r>
    </w:p>
    <w:p w:rsidR="00DC4C38" w:rsidRPr="00DC4C38" w:rsidRDefault="00DC4C38" w:rsidP="00DC4C3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C4C38">
        <w:rPr>
          <w:rFonts w:ascii="Arial" w:hAnsi="Arial" w:cs="Arial"/>
          <w:color w:val="000000" w:themeColor="text1"/>
        </w:rPr>
        <w:t>odbor personální</w:t>
      </w:r>
    </w:p>
    <w:p w:rsidR="00DC4C38" w:rsidRPr="00DC4C38" w:rsidRDefault="00DC4C38" w:rsidP="00DC4C3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C4C38">
        <w:rPr>
          <w:rFonts w:ascii="Arial" w:hAnsi="Arial" w:cs="Arial"/>
          <w:color w:val="000000" w:themeColor="text1"/>
        </w:rPr>
        <w:t xml:space="preserve">tel.: +420 974 833 297    </w:t>
      </w:r>
    </w:p>
    <w:p w:rsidR="00EB5034" w:rsidRDefault="00DC4C38" w:rsidP="00DC4C3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C4C38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A630C7">
          <w:rPr>
            <w:rStyle w:val="Hypertextovodkaz"/>
            <w:rFonts w:ascii="Arial" w:hAnsi="Arial" w:cs="Arial"/>
          </w:rPr>
          <w:t>jana.douderova@mvcr.cz</w:t>
        </w:r>
      </w:hyperlink>
    </w:p>
    <w:p w:rsidR="00DC4C38" w:rsidRDefault="00DC4C38" w:rsidP="00DC4C3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18BB" w:rsidRDefault="00B918BB" w:rsidP="00276ED4">
      <w:pPr>
        <w:spacing w:after="0" w:line="240" w:lineRule="auto"/>
      </w:pPr>
      <w:r>
        <w:separator/>
      </w:r>
    </w:p>
  </w:endnote>
  <w:endnote w:type="continuationSeparator" w:id="0">
    <w:p w:rsidR="00B918BB" w:rsidRDefault="00B918B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C4786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18BB" w:rsidRDefault="00B918BB" w:rsidP="00276ED4">
      <w:pPr>
        <w:spacing w:after="0" w:line="240" w:lineRule="auto"/>
      </w:pPr>
      <w:r>
        <w:separator/>
      </w:r>
    </w:p>
  </w:footnote>
  <w:footnote w:type="continuationSeparator" w:id="0">
    <w:p w:rsidR="00B918BB" w:rsidRDefault="00B918B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C4786"/>
    <w:rsid w:val="001D537E"/>
    <w:rsid w:val="001E49AA"/>
    <w:rsid w:val="001E5E7C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B692B"/>
    <w:rsid w:val="003D29E5"/>
    <w:rsid w:val="003E630C"/>
    <w:rsid w:val="00417DD3"/>
    <w:rsid w:val="0043623A"/>
    <w:rsid w:val="0044040E"/>
    <w:rsid w:val="004730BC"/>
    <w:rsid w:val="004B2025"/>
    <w:rsid w:val="004C03D9"/>
    <w:rsid w:val="004C07B4"/>
    <w:rsid w:val="00517F77"/>
    <w:rsid w:val="00527A3A"/>
    <w:rsid w:val="00545139"/>
    <w:rsid w:val="005504EA"/>
    <w:rsid w:val="00550EF3"/>
    <w:rsid w:val="005544FC"/>
    <w:rsid w:val="0057691E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873B7"/>
    <w:rsid w:val="007A1C61"/>
    <w:rsid w:val="007A294E"/>
    <w:rsid w:val="007B30F5"/>
    <w:rsid w:val="007C3B99"/>
    <w:rsid w:val="007E4D9B"/>
    <w:rsid w:val="007E5A22"/>
    <w:rsid w:val="007F4F97"/>
    <w:rsid w:val="008278D5"/>
    <w:rsid w:val="00853241"/>
    <w:rsid w:val="0085428E"/>
    <w:rsid w:val="00860641"/>
    <w:rsid w:val="00861FAA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B15A8"/>
    <w:rsid w:val="009C3440"/>
    <w:rsid w:val="009D4C86"/>
    <w:rsid w:val="00A0294A"/>
    <w:rsid w:val="00A10E8C"/>
    <w:rsid w:val="00A34D3B"/>
    <w:rsid w:val="00A63D07"/>
    <w:rsid w:val="00A813A7"/>
    <w:rsid w:val="00A81D00"/>
    <w:rsid w:val="00A8763A"/>
    <w:rsid w:val="00AC085E"/>
    <w:rsid w:val="00AC1D26"/>
    <w:rsid w:val="00AC2FB9"/>
    <w:rsid w:val="00AD4A01"/>
    <w:rsid w:val="00B00198"/>
    <w:rsid w:val="00B14F52"/>
    <w:rsid w:val="00B16633"/>
    <w:rsid w:val="00B170B6"/>
    <w:rsid w:val="00B228A2"/>
    <w:rsid w:val="00B233FD"/>
    <w:rsid w:val="00B41DD1"/>
    <w:rsid w:val="00B63A65"/>
    <w:rsid w:val="00B74273"/>
    <w:rsid w:val="00B918BB"/>
    <w:rsid w:val="00B95806"/>
    <w:rsid w:val="00BE0997"/>
    <w:rsid w:val="00C0487A"/>
    <w:rsid w:val="00C11E99"/>
    <w:rsid w:val="00C31A8E"/>
    <w:rsid w:val="00C63E1F"/>
    <w:rsid w:val="00C75DF2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C47FE"/>
    <w:rsid w:val="00DC4C38"/>
    <w:rsid w:val="00DD494D"/>
    <w:rsid w:val="00DE0518"/>
    <w:rsid w:val="00DE317A"/>
    <w:rsid w:val="00DF3DB3"/>
    <w:rsid w:val="00E127A8"/>
    <w:rsid w:val="00E71FA8"/>
    <w:rsid w:val="00EB07CA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6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BB4349-1C6B-4E51-A4D2-82F1F98D5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742</Words>
  <Characters>4381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2017-07-31T06:04:00Z</cp:lastPrinted>
  <dcterms:created xsi:type="dcterms:W3CDTF">2017-07-10T12:08:00Z</dcterms:created>
  <dcterms:modified xsi:type="dcterms:W3CDTF">2017-07-31T06:04:00Z</dcterms:modified>
</cp:coreProperties>
</file>