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5FA7F171" w:rsidR="008178EB" w:rsidRPr="00B548A3" w:rsidRDefault="004E6000"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185DAC">
        <w:rPr>
          <w:rFonts w:ascii="Arial" w:hAnsi="Arial" w:cs="Arial"/>
        </w:rPr>
        <w:t>MV-</w:t>
      </w:r>
      <w:r w:rsidR="00754AB7">
        <w:rPr>
          <w:rFonts w:ascii="Arial" w:hAnsi="Arial" w:cs="Arial"/>
        </w:rPr>
        <w:t>91305-1</w:t>
      </w:r>
      <w:r w:rsidR="007A6147" w:rsidRPr="007A6147">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411761">
      <w:pPr>
        <w:spacing w:after="0" w:line="240" w:lineRule="auto"/>
        <w:rPr>
          <w:rFonts w:ascii="Arial" w:hAnsi="Arial" w:cs="Arial"/>
          <w:b/>
        </w:rPr>
      </w:pPr>
    </w:p>
    <w:p w14:paraId="19629F96" w14:textId="271D8BB8" w:rsidR="008178EB" w:rsidRPr="005255EB" w:rsidRDefault="008178EB" w:rsidP="00A62472">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EC6629">
        <w:rPr>
          <w:rFonts w:ascii="Arial" w:hAnsi="Arial" w:cs="Arial"/>
          <w:b/>
        </w:rPr>
        <w:t>13</w:t>
      </w:r>
      <w:r w:rsidR="00640738">
        <w:rPr>
          <w:rFonts w:ascii="Arial" w:hAnsi="Arial" w:cs="Arial"/>
          <w:b/>
        </w:rPr>
        <w:t xml:space="preserve">. </w:t>
      </w:r>
      <w:r w:rsidR="00144238">
        <w:rPr>
          <w:rFonts w:ascii="Arial" w:hAnsi="Arial" w:cs="Arial"/>
          <w:b/>
        </w:rPr>
        <w:t>července</w:t>
      </w:r>
      <w:r w:rsidR="00640738">
        <w:rPr>
          <w:rFonts w:ascii="Arial" w:hAnsi="Arial" w:cs="Arial"/>
          <w:b/>
        </w:rPr>
        <w:t xml:space="preserve"> 2016</w:t>
      </w:r>
      <w:r w:rsidRPr="008F50ED">
        <w:rPr>
          <w:rFonts w:ascii="Arial" w:hAnsi="Arial" w:cs="Arial"/>
          <w:b/>
        </w:rPr>
        <w:t xml:space="preserve"> výběrové řízení na obsazení služebního místa</w:t>
      </w:r>
      <w:r w:rsidR="005255EB">
        <w:rPr>
          <w:rFonts w:ascii="Arial" w:hAnsi="Arial" w:cs="Arial"/>
          <w:b/>
        </w:rPr>
        <w:t xml:space="preserve"> </w:t>
      </w:r>
      <w:r w:rsidR="0027320F">
        <w:rPr>
          <w:rFonts w:ascii="Arial" w:hAnsi="Arial" w:cs="Arial"/>
          <w:b/>
        </w:rPr>
        <w:br/>
      </w:r>
      <w:r w:rsidR="002641FB">
        <w:rPr>
          <w:rFonts w:ascii="Arial" w:hAnsi="Arial" w:cs="Arial"/>
          <w:b/>
        </w:rPr>
        <w:t>vedoucí</w:t>
      </w:r>
      <w:r w:rsidR="008F50ED" w:rsidRPr="008F50ED">
        <w:rPr>
          <w:rFonts w:ascii="Arial" w:hAnsi="Arial" w:cs="Arial"/>
          <w:b/>
        </w:rPr>
        <w:t xml:space="preserve"> </w:t>
      </w:r>
      <w:r w:rsidR="002A7A7E">
        <w:rPr>
          <w:rFonts w:ascii="Arial" w:hAnsi="Arial" w:cs="Arial"/>
          <w:b/>
        </w:rPr>
        <w:t>oddělení</w:t>
      </w:r>
      <w:r w:rsidR="00570595">
        <w:rPr>
          <w:rFonts w:ascii="Arial" w:hAnsi="Arial" w:cs="Arial"/>
          <w:b/>
        </w:rPr>
        <w:t xml:space="preserve"> </w:t>
      </w:r>
      <w:r w:rsidR="00754AB7">
        <w:rPr>
          <w:rFonts w:ascii="Arial" w:hAnsi="Arial" w:cs="Arial"/>
          <w:b/>
        </w:rPr>
        <w:t>styčných pracovníků</w:t>
      </w:r>
      <w:r w:rsidR="008A71E5">
        <w:rPr>
          <w:rFonts w:ascii="Arial" w:hAnsi="Arial" w:cs="Arial"/>
          <w:b/>
        </w:rPr>
        <w:t xml:space="preserve">; služební místo je zařazeno </w:t>
      </w:r>
      <w:r w:rsidR="002A7A7E">
        <w:rPr>
          <w:rFonts w:ascii="Arial" w:hAnsi="Arial" w:cs="Arial"/>
          <w:b/>
        </w:rPr>
        <w:t xml:space="preserve">v odboru </w:t>
      </w:r>
      <w:r w:rsidR="00570595">
        <w:rPr>
          <w:rFonts w:ascii="Arial" w:hAnsi="Arial" w:cs="Arial"/>
          <w:b/>
        </w:rPr>
        <w:t xml:space="preserve">azylové </w:t>
      </w:r>
      <w:r w:rsidR="00D55C04">
        <w:rPr>
          <w:rFonts w:ascii="Arial" w:hAnsi="Arial" w:cs="Arial"/>
          <w:b/>
        </w:rPr>
        <w:br/>
      </w:r>
      <w:bookmarkStart w:id="0" w:name="_GoBack"/>
      <w:bookmarkEnd w:id="0"/>
      <w:r w:rsidR="00570595">
        <w:rPr>
          <w:rFonts w:ascii="Arial" w:hAnsi="Arial" w:cs="Arial"/>
          <w:b/>
        </w:rPr>
        <w:t>a migrační politiky</w:t>
      </w:r>
    </w:p>
    <w:p w14:paraId="70E07D80" w14:textId="77777777" w:rsidR="00C202CF" w:rsidRPr="00593131" w:rsidRDefault="00C202CF" w:rsidP="00A62472">
      <w:pPr>
        <w:spacing w:after="0" w:line="240" w:lineRule="auto"/>
        <w:jc w:val="center"/>
        <w:rPr>
          <w:rFonts w:ascii="Arial" w:eastAsia="Times New Roman" w:hAnsi="Arial" w:cs="Arial"/>
          <w:lang w:eastAsia="cs-CZ"/>
        </w:rPr>
      </w:pPr>
    </w:p>
    <w:p w14:paraId="796C6ABF" w14:textId="5C93513E" w:rsidR="003A0C59" w:rsidRPr="00640738" w:rsidRDefault="003A0C59" w:rsidP="003A0C59">
      <w:pPr>
        <w:spacing w:after="0" w:line="240" w:lineRule="auto"/>
        <w:jc w:val="both"/>
        <w:rPr>
          <w:rFonts w:ascii="Arial" w:eastAsia="Times New Roman" w:hAnsi="Arial" w:cs="Arial"/>
          <w:b/>
          <w:i/>
          <w:lang w:eastAsia="cs-CZ"/>
        </w:rPr>
      </w:pPr>
      <w:r w:rsidRPr="00640738">
        <w:rPr>
          <w:rFonts w:ascii="Arial" w:eastAsia="Times New Roman" w:hAnsi="Arial" w:cs="Arial"/>
          <w:b/>
          <w:i/>
          <w:lang w:eastAsia="cs-CZ"/>
        </w:rPr>
        <w:t xml:space="preserve">Předpoklady a požadavky na služební místo </w:t>
      </w:r>
      <w:r w:rsidR="002641FB">
        <w:rPr>
          <w:rFonts w:ascii="Arial" w:hAnsi="Arial" w:cs="Arial"/>
          <w:b/>
          <w:i/>
        </w:rPr>
        <w:t>vedoucí</w:t>
      </w:r>
      <w:r w:rsidRPr="00640738">
        <w:rPr>
          <w:rFonts w:ascii="Arial" w:hAnsi="Arial" w:cs="Arial"/>
          <w:b/>
          <w:i/>
        </w:rPr>
        <w:t xml:space="preserve"> </w:t>
      </w:r>
      <w:r w:rsidR="0018769D">
        <w:rPr>
          <w:rFonts w:ascii="Arial" w:hAnsi="Arial" w:cs="Arial"/>
          <w:b/>
          <w:i/>
        </w:rPr>
        <w:t xml:space="preserve">oddělení </w:t>
      </w:r>
      <w:r w:rsidR="00754AB7" w:rsidRPr="00144238">
        <w:rPr>
          <w:rFonts w:ascii="Arial" w:hAnsi="Arial" w:cs="Arial"/>
          <w:b/>
          <w:i/>
        </w:rPr>
        <w:t>styčných pracovníků</w:t>
      </w:r>
      <w:r w:rsidR="0018769D">
        <w:rPr>
          <w:rFonts w:ascii="Arial" w:eastAsia="Times New Roman" w:hAnsi="Arial" w:cs="Arial"/>
          <w:b/>
          <w:i/>
          <w:lang w:eastAsia="cs-CZ"/>
        </w:rPr>
        <w:br/>
      </w:r>
      <w:r w:rsidRPr="00640738">
        <w:rPr>
          <w:rFonts w:ascii="Arial" w:eastAsia="Times New Roman" w:hAnsi="Arial" w:cs="Arial"/>
          <w:b/>
          <w:i/>
          <w:lang w:eastAsia="cs-CZ"/>
        </w:rPr>
        <w:t>podle § 24</w:t>
      </w:r>
      <w:r w:rsidR="00346DAB" w:rsidRPr="00640738">
        <w:rPr>
          <w:rFonts w:ascii="Arial" w:eastAsia="Times New Roman" w:hAnsi="Arial" w:cs="Arial"/>
          <w:b/>
          <w:i/>
          <w:lang w:eastAsia="cs-CZ"/>
        </w:rPr>
        <w:t xml:space="preserve">, </w:t>
      </w:r>
      <w:r w:rsidRPr="00640738">
        <w:rPr>
          <w:rFonts w:ascii="Arial" w:eastAsia="Times New Roman" w:hAnsi="Arial" w:cs="Arial"/>
          <w:b/>
          <w:i/>
          <w:lang w:eastAsia="cs-CZ"/>
        </w:rPr>
        <w:t>25</w:t>
      </w:r>
      <w:r w:rsidR="00F279E6" w:rsidRPr="00640738">
        <w:rPr>
          <w:rFonts w:ascii="Arial" w:eastAsia="Times New Roman" w:hAnsi="Arial" w:cs="Arial"/>
          <w:b/>
          <w:i/>
          <w:lang w:eastAsia="cs-CZ"/>
        </w:rPr>
        <w:t xml:space="preserve"> a</w:t>
      </w:r>
      <w:r w:rsidR="00346DAB" w:rsidRPr="00640738">
        <w:rPr>
          <w:rFonts w:ascii="Arial" w:eastAsia="Times New Roman" w:hAnsi="Arial" w:cs="Arial"/>
          <w:b/>
          <w:i/>
          <w:lang w:eastAsia="cs-CZ"/>
        </w:rPr>
        <w:t xml:space="preserve"> 58</w:t>
      </w:r>
      <w:r w:rsidRPr="00640738">
        <w:rPr>
          <w:rFonts w:ascii="Arial" w:eastAsia="Times New Roman" w:hAnsi="Arial" w:cs="Arial"/>
          <w:b/>
          <w:i/>
          <w:lang w:eastAsia="cs-CZ"/>
        </w:rPr>
        <w:t xml:space="preserve"> zákona č. 234/2014 Sb., o státní službě (dále jen „zákon o státní službě“). </w:t>
      </w:r>
    </w:p>
    <w:p w14:paraId="1125B355" w14:textId="77777777" w:rsidR="003A0C59" w:rsidRDefault="003A0C59" w:rsidP="003A0C59">
      <w:pPr>
        <w:spacing w:after="0" w:line="240" w:lineRule="auto"/>
        <w:jc w:val="center"/>
        <w:rPr>
          <w:rFonts w:ascii="Arial" w:eastAsia="Times New Roman" w:hAnsi="Arial" w:cs="Arial"/>
          <w:b/>
          <w:i/>
          <w:lang w:eastAsia="cs-CZ"/>
        </w:rPr>
      </w:pPr>
    </w:p>
    <w:p w14:paraId="248C2187" w14:textId="5BA09C1F" w:rsidR="0049136A" w:rsidRDefault="0049136A" w:rsidP="0049136A">
      <w:pPr>
        <w:widowControl w:val="0"/>
        <w:autoSpaceDE w:val="0"/>
        <w:autoSpaceDN w:val="0"/>
        <w:adjustRightInd w:val="0"/>
        <w:spacing w:after="0" w:line="240" w:lineRule="auto"/>
        <w:jc w:val="both"/>
        <w:rPr>
          <w:rFonts w:ascii="Arial" w:eastAsia="Times New Roman" w:hAnsi="Arial" w:cs="Arial"/>
          <w:lang w:eastAsia="cs-CZ"/>
        </w:rPr>
      </w:pPr>
      <w:r w:rsidRPr="00473BAD">
        <w:rPr>
          <w:rFonts w:ascii="Arial" w:eastAsia="Times New Roman" w:hAnsi="Arial" w:cs="Arial"/>
          <w:lang w:eastAsia="cs-CZ"/>
        </w:rPr>
        <w:t>Služební poměr na služebním místě</w:t>
      </w:r>
      <w:r w:rsidRPr="00704D5A">
        <w:rPr>
          <w:rFonts w:ascii="Arial" w:hAnsi="Arial" w:cs="Arial"/>
        </w:rPr>
        <w:t xml:space="preserve"> </w:t>
      </w:r>
      <w:r w:rsidR="002641FB">
        <w:rPr>
          <w:rFonts w:ascii="Arial" w:hAnsi="Arial" w:cs="Arial"/>
        </w:rPr>
        <w:t>vedoucí</w:t>
      </w:r>
      <w:r w:rsidRPr="00D674EE">
        <w:rPr>
          <w:rFonts w:ascii="Arial" w:hAnsi="Arial" w:cs="Arial"/>
        </w:rPr>
        <w:t xml:space="preserve"> </w:t>
      </w:r>
      <w:r>
        <w:rPr>
          <w:rFonts w:ascii="Arial" w:hAnsi="Arial" w:cs="Arial"/>
        </w:rPr>
        <w:t xml:space="preserve">oddělení </w:t>
      </w:r>
      <w:r w:rsidR="00754AB7" w:rsidRPr="00754AB7">
        <w:rPr>
          <w:rFonts w:ascii="Arial" w:hAnsi="Arial" w:cs="Arial"/>
        </w:rPr>
        <w:t>styčných pracovníků</w:t>
      </w:r>
      <w:r w:rsidR="00570595">
        <w:rPr>
          <w:rFonts w:ascii="Arial" w:hAnsi="Arial" w:cs="Arial"/>
        </w:rPr>
        <w:t xml:space="preserve">, </w:t>
      </w:r>
      <w:r w:rsidR="00570595">
        <w:rPr>
          <w:rFonts w:ascii="Arial" w:hAnsi="Arial" w:cs="Arial"/>
        </w:rPr>
        <w:br/>
        <w:t xml:space="preserve">ID </w:t>
      </w:r>
      <w:r w:rsidR="00754AB7">
        <w:rPr>
          <w:rFonts w:ascii="Arial" w:hAnsi="Arial" w:cs="Arial"/>
        </w:rPr>
        <w:t>30349886</w:t>
      </w:r>
      <w:r>
        <w:rPr>
          <w:rFonts w:ascii="Arial" w:hAnsi="Arial" w:cs="Arial"/>
        </w:rPr>
        <w:t>,</w:t>
      </w:r>
      <w:r w:rsidRPr="00283912">
        <w:rPr>
          <w:rFonts w:ascii="Arial" w:hAnsi="Arial" w:cs="Arial"/>
        </w:rPr>
        <w:t xml:space="preserve"> </w:t>
      </w:r>
      <w:r>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neurčitou</w:t>
      </w:r>
      <w:r w:rsidR="00CF5D75">
        <w:rPr>
          <w:rFonts w:ascii="Arial" w:eastAsia="Times New Roman" w:hAnsi="Arial" w:cs="Arial"/>
          <w:lang w:eastAsia="cs-CZ"/>
        </w:rPr>
        <w:t xml:space="preserve"> v</w:t>
      </w:r>
      <w:r w:rsidR="00570595">
        <w:rPr>
          <w:rFonts w:ascii="Arial" w:eastAsia="Times New Roman" w:hAnsi="Arial" w:cs="Arial"/>
          <w:lang w:eastAsia="cs-CZ"/>
        </w:rPr>
        <w:t>e</w:t>
      </w:r>
      <w:r>
        <w:rPr>
          <w:rFonts w:ascii="Arial" w:eastAsia="Times New Roman" w:hAnsi="Arial" w:cs="Arial"/>
          <w:lang w:eastAsia="cs-CZ"/>
        </w:rPr>
        <w:t> </w:t>
      </w:r>
      <w:r w:rsidRPr="00FC5C12">
        <w:rPr>
          <w:rFonts w:ascii="Arial" w:eastAsia="Times New Roman" w:hAnsi="Arial" w:cs="Arial"/>
          <w:b/>
          <w:lang w:eastAsia="cs-CZ"/>
        </w:rPr>
        <w:t>1</w:t>
      </w:r>
      <w:r w:rsidR="00754AB7">
        <w:rPr>
          <w:rFonts w:ascii="Arial" w:eastAsia="Times New Roman" w:hAnsi="Arial" w:cs="Arial"/>
          <w:b/>
          <w:lang w:eastAsia="cs-CZ"/>
        </w:rPr>
        <w:t>3</w:t>
      </w:r>
      <w:r w:rsidRPr="00FC5C12">
        <w:rPr>
          <w:rFonts w:ascii="Arial" w:eastAsia="Times New Roman" w:hAnsi="Arial" w:cs="Arial"/>
          <w:b/>
          <w:lang w:eastAsia="cs-CZ"/>
        </w:rPr>
        <w:t>. platové třídě</w:t>
      </w:r>
      <w:r w:rsidR="00A62472">
        <w:rPr>
          <w:rFonts w:ascii="Arial" w:eastAsia="Times New Roman" w:hAnsi="Arial" w:cs="Arial"/>
          <w:lang w:eastAsia="cs-CZ"/>
        </w:rPr>
        <w:t xml:space="preserve">, </w:t>
      </w:r>
      <w:r w:rsidR="00640738">
        <w:rPr>
          <w:rFonts w:ascii="Arial" w:eastAsia="Times New Roman" w:hAnsi="Arial" w:cs="Arial"/>
          <w:lang w:eastAsia="cs-CZ"/>
        </w:rPr>
        <w:t>s následujícím oborem</w:t>
      </w:r>
      <w:r>
        <w:rPr>
          <w:rFonts w:ascii="Arial" w:eastAsia="Times New Roman" w:hAnsi="Arial" w:cs="Arial"/>
          <w:lang w:eastAsia="cs-CZ"/>
        </w:rPr>
        <w:t xml:space="preserve"> služby: </w:t>
      </w:r>
    </w:p>
    <w:p w14:paraId="20214FBB" w14:textId="77777777" w:rsidR="0049136A" w:rsidRDefault="0049136A" w:rsidP="0049136A">
      <w:pPr>
        <w:widowControl w:val="0"/>
        <w:autoSpaceDE w:val="0"/>
        <w:autoSpaceDN w:val="0"/>
        <w:adjustRightInd w:val="0"/>
        <w:spacing w:after="0" w:line="240" w:lineRule="auto"/>
        <w:ind w:firstLine="708"/>
        <w:jc w:val="both"/>
        <w:rPr>
          <w:rFonts w:ascii="Arial" w:eastAsia="Times New Roman" w:hAnsi="Arial" w:cs="Arial"/>
          <w:lang w:eastAsia="cs-CZ"/>
        </w:rPr>
      </w:pPr>
    </w:p>
    <w:p w14:paraId="16D4258D" w14:textId="329B20B7" w:rsidR="0049136A" w:rsidRDefault="00570595" w:rsidP="0049136A">
      <w:pPr>
        <w:widowControl w:val="0"/>
        <w:autoSpaceDE w:val="0"/>
        <w:autoSpaceDN w:val="0"/>
        <w:adjustRightInd w:val="0"/>
        <w:spacing w:after="0" w:line="240" w:lineRule="auto"/>
        <w:ind w:firstLine="708"/>
        <w:jc w:val="both"/>
        <w:rPr>
          <w:rFonts w:ascii="Arial" w:eastAsia="Times New Roman" w:hAnsi="Arial" w:cs="Arial"/>
          <w:b/>
          <w:lang w:eastAsia="cs-CZ"/>
        </w:rPr>
      </w:pPr>
      <w:r>
        <w:rPr>
          <w:rFonts w:ascii="Arial" w:eastAsia="Times New Roman" w:hAnsi="Arial" w:cs="Arial"/>
          <w:b/>
          <w:lang w:eastAsia="cs-CZ"/>
        </w:rPr>
        <w:t>31</w:t>
      </w:r>
      <w:r w:rsidR="0049136A" w:rsidRPr="00640738">
        <w:rPr>
          <w:rFonts w:ascii="Arial" w:eastAsia="Times New Roman" w:hAnsi="Arial" w:cs="Arial"/>
          <w:b/>
          <w:lang w:eastAsia="cs-CZ"/>
        </w:rPr>
        <w:t xml:space="preserve">. </w:t>
      </w:r>
      <w:r>
        <w:rPr>
          <w:rFonts w:ascii="Arial" w:eastAsia="Times New Roman" w:hAnsi="Arial" w:cs="Arial"/>
          <w:b/>
          <w:lang w:eastAsia="cs-CZ"/>
        </w:rPr>
        <w:t>Vnitřní pořádek a bezpečnost státu.</w:t>
      </w:r>
    </w:p>
    <w:p w14:paraId="503151B4" w14:textId="77777777" w:rsidR="00984945" w:rsidRDefault="00984945" w:rsidP="0049136A">
      <w:pPr>
        <w:widowControl w:val="0"/>
        <w:autoSpaceDE w:val="0"/>
        <w:autoSpaceDN w:val="0"/>
        <w:adjustRightInd w:val="0"/>
        <w:spacing w:after="0" w:line="240" w:lineRule="auto"/>
        <w:ind w:firstLine="708"/>
        <w:jc w:val="both"/>
        <w:rPr>
          <w:rFonts w:ascii="Arial" w:eastAsia="Times New Roman" w:hAnsi="Arial" w:cs="Arial"/>
          <w:b/>
          <w:lang w:eastAsia="cs-CZ"/>
        </w:rPr>
      </w:pPr>
    </w:p>
    <w:p w14:paraId="1D7C561D" w14:textId="426B9E4D" w:rsidR="00267BFE" w:rsidRDefault="00415B74" w:rsidP="00984945">
      <w:pPr>
        <w:spacing w:after="0"/>
        <w:jc w:val="both"/>
        <w:rPr>
          <w:rFonts w:ascii="Arial" w:hAnsi="Arial" w:cs="Arial"/>
        </w:rPr>
      </w:pPr>
      <w:r>
        <w:rPr>
          <w:rFonts w:ascii="Arial" w:eastAsia="Times New Roman" w:hAnsi="Arial" w:cs="Arial"/>
          <w:lang w:eastAsia="cs-CZ"/>
        </w:rPr>
        <w:t xml:space="preserve">Na služebním místě je stanoven </w:t>
      </w:r>
      <w:r w:rsidRPr="00CF0AAD">
        <w:rPr>
          <w:rFonts w:ascii="Arial" w:eastAsia="Times New Roman" w:hAnsi="Arial" w:cs="Arial"/>
          <w:b/>
          <w:lang w:eastAsia="cs-CZ"/>
        </w:rPr>
        <w:t>zvláštní příplatek</w:t>
      </w:r>
      <w:r>
        <w:rPr>
          <w:rFonts w:ascii="Arial" w:eastAsia="Times New Roman" w:hAnsi="Arial" w:cs="Arial"/>
          <w:lang w:eastAsia="cs-CZ"/>
        </w:rPr>
        <w:t xml:space="preserve"> </w:t>
      </w:r>
      <w:r>
        <w:rPr>
          <w:rFonts w:ascii="Arial" w:hAnsi="Arial" w:cs="Arial"/>
        </w:rPr>
        <w:t>dle nařízení vlády č. 304/2014 Sb.</w:t>
      </w:r>
    </w:p>
    <w:p w14:paraId="0F1853DD" w14:textId="77777777" w:rsidR="00984945" w:rsidRDefault="00984945" w:rsidP="00984945">
      <w:pPr>
        <w:spacing w:after="0"/>
        <w:jc w:val="both"/>
        <w:rPr>
          <w:rFonts w:ascii="Arial" w:eastAsia="Times New Roman" w:hAnsi="Arial" w:cs="Arial"/>
          <w:lang w:eastAsia="cs-CZ"/>
        </w:rPr>
      </w:pPr>
    </w:p>
    <w:p w14:paraId="41D44032" w14:textId="56ACC07C" w:rsidR="00984945" w:rsidRPr="00984945" w:rsidRDefault="00984945" w:rsidP="00BB1F8E">
      <w:pPr>
        <w:spacing w:after="0"/>
        <w:jc w:val="both"/>
        <w:rPr>
          <w:rFonts w:ascii="Arial" w:hAnsi="Arial" w:cs="Arial"/>
        </w:rPr>
      </w:pPr>
      <w:r w:rsidRPr="00984945">
        <w:rPr>
          <w:rFonts w:ascii="Arial" w:hAnsi="Arial" w:cs="Arial"/>
        </w:rPr>
        <w:t>Výkon služby zahrnuje</w:t>
      </w:r>
      <w:r w:rsidR="00BB1F8E">
        <w:rPr>
          <w:rFonts w:ascii="Arial" w:hAnsi="Arial" w:cs="Arial"/>
        </w:rPr>
        <w:t xml:space="preserve"> především celostátní koordinaci</w:t>
      </w:r>
      <w:r w:rsidRPr="00984945">
        <w:rPr>
          <w:rFonts w:ascii="Arial" w:hAnsi="Arial" w:cs="Arial"/>
        </w:rPr>
        <w:t xml:space="preserve"> a metodické usměrňování výkonu azylové a migrační politiky včetně integrační politiky vůči cizincům a ochrany státních hranic. </w:t>
      </w:r>
      <w:r w:rsidR="00BB1F8E">
        <w:rPr>
          <w:rFonts w:ascii="Arial" w:hAnsi="Arial" w:cs="Arial"/>
        </w:rPr>
        <w:t>Dále spolupráci</w:t>
      </w:r>
      <w:r w:rsidRPr="00984945">
        <w:rPr>
          <w:rFonts w:ascii="Arial" w:hAnsi="Arial" w:cs="Arial"/>
        </w:rPr>
        <w:t xml:space="preserve"> s </w:t>
      </w:r>
      <w:r w:rsidR="00BB1F8E">
        <w:rPr>
          <w:rFonts w:ascii="Arial" w:hAnsi="Arial" w:cs="Arial"/>
        </w:rPr>
        <w:t>mezinárodními systémy a</w:t>
      </w:r>
      <w:r w:rsidRPr="00984945">
        <w:rPr>
          <w:rFonts w:ascii="Arial" w:hAnsi="Arial" w:cs="Arial"/>
        </w:rPr>
        <w:t xml:space="preserve"> zajišťování zahraničních styků České republiky </w:t>
      </w:r>
      <w:r w:rsidR="006110B3">
        <w:rPr>
          <w:rFonts w:ascii="Arial" w:hAnsi="Arial" w:cs="Arial"/>
        </w:rPr>
        <w:br/>
      </w:r>
      <w:r w:rsidRPr="00984945">
        <w:rPr>
          <w:rFonts w:ascii="Arial" w:hAnsi="Arial" w:cs="Arial"/>
        </w:rPr>
        <w:t>v oblasti migrace a azylu.</w:t>
      </w:r>
    </w:p>
    <w:p w14:paraId="689287FA" w14:textId="77777777" w:rsidR="000A446E" w:rsidRDefault="000A446E" w:rsidP="000A446E">
      <w:pPr>
        <w:spacing w:before="100" w:beforeAutospacing="1" w:after="100" w:afterAutospacing="1" w:line="240" w:lineRule="auto"/>
        <w:jc w:val="both"/>
        <w:rPr>
          <w:rFonts w:ascii="Arial" w:eastAsia="Times New Roman" w:hAnsi="Arial" w:cs="Arial"/>
          <w:b/>
          <w:lang w:eastAsia="cs-CZ"/>
        </w:rPr>
      </w:pPr>
      <w:r>
        <w:rPr>
          <w:rFonts w:ascii="Arial" w:eastAsia="Times New Roman" w:hAnsi="Arial" w:cs="Arial"/>
          <w:b/>
          <w:lang w:eastAsia="cs-CZ"/>
        </w:rPr>
        <w:t>Místem výkonu služby je Praha</w:t>
      </w:r>
      <w:r w:rsidRPr="0018769D">
        <w:rPr>
          <w:rFonts w:ascii="Arial" w:eastAsia="Times New Roman" w:hAnsi="Arial" w:cs="Arial"/>
          <w:lang w:eastAsia="cs-CZ"/>
        </w:rPr>
        <w:t>.</w:t>
      </w:r>
    </w:p>
    <w:p w14:paraId="7BE5CF44" w14:textId="27A6B1D3" w:rsidR="0049136A" w:rsidRPr="0049136A" w:rsidRDefault="00067320" w:rsidP="00984945">
      <w:pPr>
        <w:spacing w:after="0"/>
        <w:jc w:val="both"/>
        <w:rPr>
          <w:rFonts w:ascii="Arial" w:eastAsia="Times New Roman" w:hAnsi="Arial" w:cs="Arial"/>
          <w:lang w:eastAsia="cs-CZ"/>
        </w:rPr>
      </w:pPr>
      <w:r>
        <w:rPr>
          <w:rFonts w:ascii="Arial" w:eastAsia="Times New Roman" w:hAnsi="Arial" w:cs="Arial"/>
          <w:lang w:eastAsia="cs-CZ"/>
        </w:rPr>
        <w:t xml:space="preserve">Předpokládaným termínem nástupu na služební místo je </w:t>
      </w:r>
      <w:r w:rsidR="00570595">
        <w:rPr>
          <w:rFonts w:ascii="Arial" w:eastAsia="Times New Roman" w:hAnsi="Arial" w:cs="Arial"/>
          <w:b/>
          <w:lang w:eastAsia="cs-CZ"/>
        </w:rPr>
        <w:t>srpen</w:t>
      </w:r>
      <w:r w:rsidR="009D7540">
        <w:rPr>
          <w:rFonts w:ascii="Arial" w:eastAsia="Times New Roman" w:hAnsi="Arial" w:cs="Arial"/>
          <w:b/>
          <w:lang w:eastAsia="cs-CZ"/>
        </w:rPr>
        <w:t xml:space="preserve"> - září</w:t>
      </w:r>
      <w:r w:rsidRPr="00067320">
        <w:rPr>
          <w:rFonts w:ascii="Arial" w:eastAsia="Times New Roman" w:hAnsi="Arial" w:cs="Arial"/>
          <w:b/>
          <w:lang w:eastAsia="cs-CZ"/>
        </w:rPr>
        <w:t xml:space="preserve"> 2016</w:t>
      </w:r>
      <w:r>
        <w:rPr>
          <w:rFonts w:ascii="Arial" w:eastAsia="Times New Roman" w:hAnsi="Arial" w:cs="Arial"/>
          <w:lang w:eastAsia="cs-CZ"/>
        </w:rPr>
        <w:t>.</w:t>
      </w:r>
    </w:p>
    <w:p w14:paraId="53F11FF5" w14:textId="05458B4D" w:rsidR="0049136A" w:rsidRDefault="0049136A" w:rsidP="0049136A">
      <w:pPr>
        <w:spacing w:before="100" w:beforeAutospacing="1" w:after="100" w:afterAutospacing="1" w:line="240" w:lineRule="auto"/>
        <w:jc w:val="both"/>
        <w:rPr>
          <w:rFonts w:ascii="Arial" w:eastAsia="Times New Roman" w:hAnsi="Arial" w:cs="Arial"/>
          <w:b/>
          <w:lang w:eastAsia="cs-CZ"/>
        </w:rPr>
      </w:pPr>
      <w:r>
        <w:rPr>
          <w:rFonts w:ascii="Arial" w:hAnsi="Arial" w:cs="Arial"/>
        </w:rPr>
        <w:t>Posuzovány budou žádosti</w:t>
      </w:r>
      <w:r>
        <w:rPr>
          <w:rFonts w:ascii="Arial" w:eastAsia="Times New Roman" w:hAnsi="Arial" w:cs="Arial"/>
          <w:lang w:eastAsia="cs-CZ"/>
        </w:rPr>
        <w:t xml:space="preserve">, které uchazeči </w:t>
      </w:r>
      <w:r w:rsidRPr="00434A4A">
        <w:rPr>
          <w:rFonts w:ascii="Arial" w:eastAsia="Times New Roman" w:hAnsi="Arial" w:cs="Arial"/>
          <w:lang w:eastAsia="cs-CZ"/>
        </w:rPr>
        <w:t xml:space="preserve">zašlou prostřednictvím provozovatele poštovních služeb </w:t>
      </w:r>
      <w:r w:rsidRPr="0049136A">
        <w:rPr>
          <w:rFonts w:ascii="Arial" w:eastAsia="Times New Roman" w:hAnsi="Arial" w:cs="Arial"/>
          <w:b/>
          <w:lang w:eastAsia="cs-CZ"/>
        </w:rPr>
        <w:t xml:space="preserve">na adresu státního tajemníka v Ministerstvu vnitra, Ministerstvo vnitra, </w:t>
      </w:r>
      <w:r w:rsidR="00A62472">
        <w:rPr>
          <w:rFonts w:ascii="Arial" w:eastAsia="Times New Roman" w:hAnsi="Arial" w:cs="Arial"/>
          <w:b/>
          <w:lang w:eastAsia="cs-CZ"/>
        </w:rPr>
        <w:br/>
      </w:r>
      <w:r w:rsidRPr="0049136A">
        <w:rPr>
          <w:rFonts w:ascii="Arial" w:eastAsia="Times New Roman" w:hAnsi="Arial" w:cs="Arial"/>
          <w:b/>
          <w:lang w:eastAsia="cs-CZ"/>
        </w:rPr>
        <w:t xml:space="preserve">Nad Štolou 3, P. O. BOX 95, </w:t>
      </w:r>
      <w:r>
        <w:rPr>
          <w:rFonts w:ascii="Arial" w:eastAsia="Times New Roman" w:hAnsi="Arial" w:cs="Arial"/>
          <w:b/>
          <w:lang w:eastAsia="cs-CZ"/>
        </w:rPr>
        <w:t>170 34 Praha 7</w:t>
      </w:r>
      <w:r w:rsidRPr="00434A4A">
        <w:rPr>
          <w:rFonts w:ascii="Arial" w:eastAsia="Times New Roman" w:hAnsi="Arial" w:cs="Arial"/>
          <w:lang w:eastAsia="cs-CZ"/>
        </w:rPr>
        <w:t xml:space="preserve">,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 xml:space="preserve">v </w:t>
      </w:r>
      <w:r w:rsidRPr="00620414">
        <w:rPr>
          <w:rFonts w:ascii="Arial" w:eastAsia="Times New Roman" w:hAnsi="Arial" w:cs="Arial"/>
          <w:lang w:eastAsia="cs-CZ"/>
        </w:rPr>
        <w:t>termínu do</w:t>
      </w:r>
      <w:r w:rsidRPr="00620414">
        <w:rPr>
          <w:rFonts w:ascii="Arial" w:eastAsia="Times New Roman" w:hAnsi="Arial" w:cs="Arial"/>
          <w:b/>
          <w:lang w:eastAsia="cs-CZ"/>
        </w:rPr>
        <w:t xml:space="preserve"> </w:t>
      </w:r>
      <w:r w:rsidR="00EC6629">
        <w:rPr>
          <w:rFonts w:ascii="Arial" w:eastAsia="Times New Roman" w:hAnsi="Arial" w:cs="Arial"/>
          <w:b/>
          <w:lang w:eastAsia="cs-CZ"/>
        </w:rPr>
        <w:t>9</w:t>
      </w:r>
      <w:r w:rsidR="002641FB">
        <w:rPr>
          <w:rFonts w:ascii="Arial" w:eastAsia="Times New Roman" w:hAnsi="Arial" w:cs="Arial"/>
          <w:b/>
          <w:lang w:eastAsia="cs-CZ"/>
        </w:rPr>
        <w:t xml:space="preserve">. </w:t>
      </w:r>
      <w:r w:rsidR="0062464B">
        <w:rPr>
          <w:rFonts w:ascii="Arial" w:eastAsia="Times New Roman" w:hAnsi="Arial" w:cs="Arial"/>
          <w:b/>
          <w:lang w:eastAsia="cs-CZ"/>
        </w:rPr>
        <w:t>srpna</w:t>
      </w:r>
      <w:r w:rsidR="00640738">
        <w:rPr>
          <w:rFonts w:ascii="Arial" w:eastAsia="Times New Roman" w:hAnsi="Arial" w:cs="Arial"/>
          <w:b/>
          <w:lang w:eastAsia="cs-CZ"/>
        </w:rPr>
        <w:t xml:space="preserve"> 2016</w:t>
      </w:r>
      <w:r w:rsidRPr="00620414">
        <w:rPr>
          <w:rFonts w:ascii="Arial" w:eastAsia="Times New Roman" w:hAnsi="Arial" w:cs="Arial"/>
          <w:b/>
          <w:lang w:eastAsia="cs-CZ"/>
        </w:rPr>
        <w:t xml:space="preserve">. </w:t>
      </w:r>
    </w:p>
    <w:p w14:paraId="6E72AD7F" w14:textId="57775D1C" w:rsidR="0049136A" w:rsidRPr="009D21DE" w:rsidRDefault="0049136A" w:rsidP="0049136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023A7F">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Pr="00620414">
          <w:rPr>
            <w:rStyle w:val="Hypertextovodkaz"/>
            <w:rFonts w:ascii="Arial" w:eastAsia="Times New Roman" w:hAnsi="Arial" w:cs="Arial"/>
            <w:lang w:eastAsia="cs-CZ"/>
          </w:rPr>
          <w:t>posta</w:t>
        </w:r>
        <w:r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p>
    <w:p w14:paraId="4076CF48" w14:textId="1CC00CE9" w:rsidR="0049136A" w:rsidRDefault="0049136A" w:rsidP="0049136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w:t>
      </w:r>
      <w:r w:rsidRPr="0049136A">
        <w:rPr>
          <w:rFonts w:ascii="Arial" w:eastAsia="Times New Roman" w:hAnsi="Arial" w:cs="Arial"/>
          <w:b/>
          <w:lang w:eastAsia="cs-CZ"/>
        </w:rPr>
        <w:t>„Neotvírat“</w:t>
      </w:r>
      <w:r w:rsidRPr="00434A4A">
        <w:rPr>
          <w:rFonts w:ascii="Arial" w:eastAsia="Times New Roman" w:hAnsi="Arial" w:cs="Arial"/>
          <w:lang w:eastAsia="cs-CZ"/>
        </w:rPr>
        <w:t xml:space="preserve"> a slovy </w:t>
      </w:r>
      <w:r w:rsidRPr="0049136A">
        <w:rPr>
          <w:rFonts w:ascii="Arial" w:eastAsia="Times New Roman" w:hAnsi="Arial" w:cs="Arial"/>
          <w:b/>
          <w:lang w:eastAsia="cs-CZ"/>
        </w:rPr>
        <w:t xml:space="preserve">„Výběrové řízení na služební místo </w:t>
      </w:r>
      <w:r w:rsidR="007B6B71">
        <w:rPr>
          <w:rFonts w:ascii="Arial" w:hAnsi="Arial" w:cs="Arial"/>
          <w:b/>
        </w:rPr>
        <w:t>vedoucí</w:t>
      </w:r>
      <w:r w:rsidRPr="0049136A">
        <w:rPr>
          <w:rFonts w:ascii="Arial" w:hAnsi="Arial" w:cs="Arial"/>
          <w:b/>
        </w:rPr>
        <w:t xml:space="preserve"> </w:t>
      </w:r>
      <w:r w:rsidR="00640738">
        <w:rPr>
          <w:rFonts w:ascii="Arial" w:hAnsi="Arial" w:cs="Arial"/>
          <w:b/>
        </w:rPr>
        <w:t xml:space="preserve">oddělení </w:t>
      </w:r>
      <w:r w:rsidR="002641FB">
        <w:rPr>
          <w:rFonts w:ascii="Arial" w:hAnsi="Arial" w:cs="Arial"/>
          <w:b/>
        </w:rPr>
        <w:br/>
      </w:r>
      <w:r w:rsidR="00754AB7">
        <w:rPr>
          <w:rFonts w:ascii="Arial" w:hAnsi="Arial" w:cs="Arial"/>
          <w:b/>
        </w:rPr>
        <w:t>styčných pracovníků</w:t>
      </w:r>
      <w:r w:rsidR="0062464B">
        <w:rPr>
          <w:rFonts w:ascii="Arial" w:hAnsi="Arial" w:cs="Arial"/>
          <w:b/>
        </w:rPr>
        <w:t xml:space="preserve"> v odboru azylové a migrační politiky</w:t>
      </w:r>
      <w:r w:rsidR="00640738">
        <w:rPr>
          <w:rFonts w:ascii="Arial" w:hAnsi="Arial" w:cs="Arial"/>
          <w:b/>
        </w:rPr>
        <w:t xml:space="preserve">, ID </w:t>
      </w:r>
      <w:r w:rsidR="00754AB7">
        <w:rPr>
          <w:rFonts w:ascii="Arial" w:hAnsi="Arial" w:cs="Arial"/>
          <w:b/>
        </w:rPr>
        <w:t>30349886</w:t>
      </w:r>
      <w:r w:rsidRPr="0049136A">
        <w:rPr>
          <w:rFonts w:ascii="Arial" w:eastAsia="Times New Roman" w:hAnsi="Arial" w:cs="Arial"/>
          <w:b/>
          <w:lang w:eastAsia="cs-CZ"/>
        </w:rPr>
        <w:t>“</w:t>
      </w:r>
      <w:r w:rsidRPr="00BE05AE">
        <w:rPr>
          <w:rFonts w:ascii="Arial" w:eastAsia="Times New Roman" w:hAnsi="Arial" w:cs="Arial"/>
          <w:lang w:eastAsia="cs-CZ"/>
        </w:rPr>
        <w:t>.</w:t>
      </w:r>
      <w:r w:rsidRPr="00BE05AE">
        <w:rPr>
          <w:rStyle w:val="Znakapoznpodarou"/>
          <w:rFonts w:ascii="Arial" w:eastAsia="Times New Roman" w:hAnsi="Arial" w:cs="Arial"/>
          <w:lang w:eastAsia="cs-CZ"/>
        </w:rPr>
        <w:footnoteReference w:id="2"/>
      </w:r>
    </w:p>
    <w:p w14:paraId="25444F56" w14:textId="77777777" w:rsidR="00CD2625" w:rsidRDefault="00CD2625" w:rsidP="00AA3415">
      <w:pPr>
        <w:widowControl w:val="0"/>
        <w:autoSpaceDE w:val="0"/>
        <w:autoSpaceDN w:val="0"/>
        <w:adjustRightInd w:val="0"/>
        <w:spacing w:after="0" w:line="240" w:lineRule="auto"/>
        <w:jc w:val="both"/>
        <w:rPr>
          <w:rFonts w:ascii="Arial" w:eastAsia="Times New Roman" w:hAnsi="Arial" w:cs="Arial"/>
          <w:b/>
          <w:lang w:eastAsia="cs-CZ"/>
        </w:rPr>
      </w:pPr>
    </w:p>
    <w:p w14:paraId="48A44CF1" w14:textId="77777777" w:rsidR="00CD2625" w:rsidRDefault="00CD2625" w:rsidP="00AA3415">
      <w:pPr>
        <w:widowControl w:val="0"/>
        <w:autoSpaceDE w:val="0"/>
        <w:autoSpaceDN w:val="0"/>
        <w:adjustRightInd w:val="0"/>
        <w:spacing w:after="0" w:line="240" w:lineRule="auto"/>
        <w:jc w:val="both"/>
        <w:rPr>
          <w:rFonts w:ascii="Arial" w:eastAsia="Times New Roman" w:hAnsi="Arial" w:cs="Arial"/>
          <w:b/>
          <w:lang w:eastAsia="cs-CZ"/>
        </w:rPr>
      </w:pPr>
    </w:p>
    <w:p w14:paraId="622883F4" w14:textId="77777777" w:rsidR="00CD2625" w:rsidRDefault="00CD2625" w:rsidP="00AA3415">
      <w:pPr>
        <w:widowControl w:val="0"/>
        <w:autoSpaceDE w:val="0"/>
        <w:autoSpaceDN w:val="0"/>
        <w:adjustRightInd w:val="0"/>
        <w:spacing w:after="0" w:line="240" w:lineRule="auto"/>
        <w:jc w:val="both"/>
        <w:rPr>
          <w:rFonts w:ascii="Arial" w:eastAsia="Times New Roman" w:hAnsi="Arial" w:cs="Arial"/>
          <w:b/>
          <w:lang w:eastAsia="cs-CZ"/>
        </w:rPr>
      </w:pPr>
    </w:p>
    <w:p w14:paraId="475B0FA4" w14:textId="77777777" w:rsidR="00CD2625" w:rsidRDefault="00CD2625" w:rsidP="00AA3415">
      <w:pPr>
        <w:widowControl w:val="0"/>
        <w:autoSpaceDE w:val="0"/>
        <w:autoSpaceDN w:val="0"/>
        <w:adjustRightInd w:val="0"/>
        <w:spacing w:after="0" w:line="240" w:lineRule="auto"/>
        <w:jc w:val="both"/>
        <w:rPr>
          <w:rFonts w:ascii="Arial" w:eastAsia="Times New Roman" w:hAnsi="Arial" w:cs="Arial"/>
          <w:b/>
          <w:lang w:eastAsia="cs-CZ"/>
        </w:rPr>
      </w:pPr>
    </w:p>
    <w:p w14:paraId="0B73E4EB" w14:textId="77777777" w:rsidR="00CD2625" w:rsidRDefault="00CD2625" w:rsidP="00AA3415">
      <w:pPr>
        <w:widowControl w:val="0"/>
        <w:autoSpaceDE w:val="0"/>
        <w:autoSpaceDN w:val="0"/>
        <w:adjustRightInd w:val="0"/>
        <w:spacing w:after="0" w:line="240" w:lineRule="auto"/>
        <w:jc w:val="both"/>
        <w:rPr>
          <w:rFonts w:ascii="Arial" w:eastAsia="Times New Roman" w:hAnsi="Arial" w:cs="Arial"/>
          <w:b/>
          <w:lang w:eastAsia="cs-CZ"/>
        </w:rPr>
      </w:pPr>
    </w:p>
    <w:p w14:paraId="7821B2C8" w14:textId="77777777" w:rsidR="00CD2625" w:rsidRDefault="00CD2625" w:rsidP="00AA3415">
      <w:pPr>
        <w:widowControl w:val="0"/>
        <w:autoSpaceDE w:val="0"/>
        <w:autoSpaceDN w:val="0"/>
        <w:adjustRightInd w:val="0"/>
        <w:spacing w:after="0" w:line="240" w:lineRule="auto"/>
        <w:jc w:val="both"/>
        <w:rPr>
          <w:rFonts w:ascii="Arial" w:eastAsia="Times New Roman" w:hAnsi="Arial" w:cs="Arial"/>
          <w:b/>
          <w:lang w:eastAsia="cs-CZ"/>
        </w:rPr>
      </w:pPr>
    </w:p>
    <w:p w14:paraId="5F0CE758" w14:textId="77777777" w:rsidR="00D71339" w:rsidRDefault="00D71339" w:rsidP="00AA3415">
      <w:pPr>
        <w:widowControl w:val="0"/>
        <w:autoSpaceDE w:val="0"/>
        <w:autoSpaceDN w:val="0"/>
        <w:adjustRightInd w:val="0"/>
        <w:spacing w:after="0" w:line="240" w:lineRule="auto"/>
        <w:jc w:val="both"/>
        <w:rPr>
          <w:rFonts w:ascii="Arial" w:eastAsia="Times New Roman" w:hAnsi="Arial" w:cs="Arial"/>
          <w:b/>
          <w:lang w:eastAsia="cs-CZ"/>
        </w:rPr>
      </w:pPr>
    </w:p>
    <w:p w14:paraId="178BDCB7" w14:textId="37C2308A" w:rsidR="00463AC0" w:rsidRDefault="00463AC0" w:rsidP="00AA3415">
      <w:pPr>
        <w:widowControl w:val="0"/>
        <w:autoSpaceDE w:val="0"/>
        <w:autoSpaceDN w:val="0"/>
        <w:adjustRightInd w:val="0"/>
        <w:spacing w:after="0" w:line="240" w:lineRule="auto"/>
        <w:jc w:val="both"/>
        <w:rPr>
          <w:rFonts w:ascii="Arial" w:eastAsia="Times New Roman" w:hAnsi="Arial" w:cs="Arial"/>
          <w:b/>
          <w:lang w:eastAsia="cs-CZ"/>
        </w:rPr>
      </w:pPr>
      <w:r w:rsidRPr="00463AC0">
        <w:rPr>
          <w:rFonts w:ascii="Arial" w:eastAsia="Times New Roman" w:hAnsi="Arial" w:cs="Arial"/>
          <w:b/>
          <w:lang w:eastAsia="cs-CZ"/>
        </w:rPr>
        <w:lastRenderedPageBreak/>
        <w:t xml:space="preserve">Výběrového řízení na služební místo se v souladu se zákonem o státní službě může zúčastnit </w:t>
      </w:r>
      <w:r w:rsidR="00E97769" w:rsidRPr="00E97769">
        <w:rPr>
          <w:rFonts w:ascii="Arial" w:eastAsia="Times New Roman" w:hAnsi="Arial" w:cs="Arial"/>
          <w:b/>
          <w:lang w:eastAsia="cs-CZ"/>
        </w:rPr>
        <w:t>uchazeč/</w:t>
      </w:r>
      <w:proofErr w:type="spellStart"/>
      <w:r w:rsidR="00E97769" w:rsidRPr="00E97769">
        <w:rPr>
          <w:rFonts w:ascii="Arial" w:eastAsia="Times New Roman" w:hAnsi="Arial" w:cs="Arial"/>
          <w:b/>
          <w:lang w:eastAsia="cs-CZ"/>
        </w:rPr>
        <w:t>ka</w:t>
      </w:r>
      <w:proofErr w:type="spellEnd"/>
      <w:r w:rsidRPr="00463AC0">
        <w:rPr>
          <w:rFonts w:ascii="Arial" w:eastAsia="Times New Roman" w:hAnsi="Arial" w:cs="Arial"/>
          <w:b/>
          <w:lang w:eastAsia="cs-CZ"/>
        </w:rPr>
        <w:t>, který</w:t>
      </w:r>
      <w:r w:rsidR="002641FB">
        <w:rPr>
          <w:rFonts w:ascii="Arial" w:eastAsia="Times New Roman" w:hAnsi="Arial" w:cs="Arial"/>
          <w:b/>
          <w:lang w:eastAsia="cs-CZ"/>
        </w:rPr>
        <w:t>/á</w:t>
      </w:r>
      <w:r w:rsidRPr="00463AC0">
        <w:rPr>
          <w:rFonts w:ascii="Arial" w:eastAsia="Times New Roman" w:hAnsi="Arial" w:cs="Arial"/>
          <w:b/>
          <w:lang w:eastAsia="cs-CZ"/>
        </w:rPr>
        <w:t>:</w:t>
      </w:r>
    </w:p>
    <w:p w14:paraId="7D2F879A" w14:textId="77777777" w:rsidR="00463AC0" w:rsidRDefault="00463AC0" w:rsidP="00BE05AE">
      <w:pPr>
        <w:widowControl w:val="0"/>
        <w:autoSpaceDE w:val="0"/>
        <w:autoSpaceDN w:val="0"/>
        <w:adjustRightInd w:val="0"/>
        <w:spacing w:after="0" w:line="240" w:lineRule="auto"/>
        <w:ind w:firstLine="708"/>
        <w:jc w:val="both"/>
        <w:rPr>
          <w:rFonts w:ascii="Arial" w:eastAsia="Times New Roman" w:hAnsi="Arial" w:cs="Arial"/>
          <w:lang w:eastAsia="cs-CZ"/>
        </w:rPr>
      </w:pPr>
    </w:p>
    <w:p w14:paraId="530585BF" w14:textId="68956F6B" w:rsidR="00821DA7" w:rsidRDefault="00463AC0" w:rsidP="00EC597D">
      <w:pPr>
        <w:widowControl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1. S</w:t>
      </w:r>
      <w:r w:rsidR="002D4294" w:rsidRPr="009C29C3">
        <w:rPr>
          <w:rFonts w:ascii="Arial" w:eastAsia="Times New Roman" w:hAnsi="Arial" w:cs="Arial"/>
          <w:lang w:eastAsia="cs-CZ"/>
        </w:rPr>
        <w:t>plň</w:t>
      </w:r>
      <w:r>
        <w:rPr>
          <w:rFonts w:ascii="Arial" w:eastAsia="Times New Roman" w:hAnsi="Arial" w:cs="Arial"/>
          <w:lang w:eastAsia="cs-CZ"/>
        </w:rPr>
        <w:t>uje</w:t>
      </w:r>
      <w:r w:rsidR="002D4294" w:rsidRPr="009C29C3">
        <w:rPr>
          <w:rFonts w:ascii="Arial" w:eastAsia="Times New Roman" w:hAnsi="Arial" w:cs="Arial"/>
          <w:lang w:eastAsia="cs-CZ"/>
        </w:rPr>
        <w:t xml:space="preserve">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w:t>
      </w:r>
      <w:r>
        <w:rPr>
          <w:rFonts w:ascii="Arial" w:eastAsia="Times New Roman" w:hAnsi="Arial" w:cs="Arial"/>
          <w:lang w:eastAsia="cs-CZ"/>
        </w:rPr>
        <w:t xml:space="preserve"> o </w:t>
      </w:r>
      <w:r w:rsidR="00A563D6">
        <w:rPr>
          <w:rFonts w:ascii="Arial" w:eastAsia="Times New Roman" w:hAnsi="Arial" w:cs="Arial"/>
          <w:lang w:eastAsia="cs-CZ"/>
        </w:rPr>
        <w:t>státní službě</w:t>
      </w:r>
      <w:r w:rsidR="008178EB" w:rsidRPr="009C29C3">
        <w:rPr>
          <w:rFonts w:ascii="Arial" w:eastAsia="Times New Roman" w:hAnsi="Arial" w:cs="Arial"/>
          <w:lang w:eastAsia="cs-CZ"/>
        </w:rPr>
        <w:t xml:space="preserve"> tj.:</w:t>
      </w:r>
    </w:p>
    <w:p w14:paraId="6B38CD79" w14:textId="77777777" w:rsidR="00463AC0" w:rsidRPr="00E77186" w:rsidRDefault="00463AC0" w:rsidP="00BE05AE">
      <w:pPr>
        <w:widowControl w:val="0"/>
        <w:autoSpaceDE w:val="0"/>
        <w:autoSpaceDN w:val="0"/>
        <w:adjustRightInd w:val="0"/>
        <w:spacing w:after="0" w:line="240" w:lineRule="auto"/>
        <w:ind w:firstLine="708"/>
        <w:jc w:val="both"/>
        <w:rPr>
          <w:rFonts w:ascii="Arial" w:eastAsia="Times New Roman" w:hAnsi="Arial" w:cs="Arial"/>
          <w:lang w:eastAsia="cs-CZ"/>
        </w:rPr>
      </w:pPr>
    </w:p>
    <w:p w14:paraId="4AC54E37" w14:textId="46434C6D" w:rsidR="008178EB" w:rsidRPr="00FD3CCE" w:rsidRDefault="00274D41"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Pr>
          <w:rFonts w:ascii="Arial" w:hAnsi="Arial" w:cs="Arial"/>
        </w:rPr>
        <w:t>je</w:t>
      </w:r>
      <w:r w:rsidRPr="00FD3CCE">
        <w:rPr>
          <w:rFonts w:ascii="Arial" w:hAnsi="Arial" w:cs="Arial"/>
        </w:rPr>
        <w:t xml:space="preserve"> státním občanem</w:t>
      </w:r>
      <w:r w:rsidR="002641FB">
        <w:rPr>
          <w:rFonts w:ascii="Arial" w:hAnsi="Arial" w:cs="Arial"/>
        </w:rPr>
        <w:t>/</w:t>
      </w:r>
      <w:proofErr w:type="spellStart"/>
      <w:r w:rsidR="002641FB">
        <w:rPr>
          <w:rFonts w:ascii="Arial" w:hAnsi="Arial" w:cs="Arial"/>
        </w:rPr>
        <w:t>kou</w:t>
      </w:r>
      <w:proofErr w:type="spellEnd"/>
      <w:r w:rsidRPr="00FD3CCE">
        <w:rPr>
          <w:rFonts w:ascii="Arial" w:hAnsi="Arial" w:cs="Arial"/>
        </w:rPr>
        <w:t xml:space="preserve"> České republiky</w:t>
      </w:r>
      <w:r w:rsidR="008178EB" w:rsidRPr="00FD3CCE">
        <w:rPr>
          <w:rFonts w:ascii="Arial" w:hAnsi="Arial" w:cs="Arial"/>
        </w:rPr>
        <w:t xml:space="preserve"> </w:t>
      </w:r>
    </w:p>
    <w:p w14:paraId="0E565F49" w14:textId="1ED7CEF6" w:rsidR="008178EB" w:rsidRPr="00FD3CCE" w:rsidRDefault="008178EB"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sidRPr="00FD3CCE">
        <w:rPr>
          <w:rFonts w:ascii="Arial" w:hAnsi="Arial" w:cs="Arial"/>
        </w:rPr>
        <w:t>dosáh</w:t>
      </w:r>
      <w:r>
        <w:rPr>
          <w:rFonts w:ascii="Arial" w:hAnsi="Arial" w:cs="Arial"/>
        </w:rPr>
        <w:t>l</w:t>
      </w:r>
      <w:r w:rsidR="002641FB">
        <w:rPr>
          <w:rFonts w:ascii="Arial" w:hAnsi="Arial" w:cs="Arial"/>
        </w:rPr>
        <w:t>/a</w:t>
      </w:r>
      <w:r w:rsidR="00C622F3">
        <w:rPr>
          <w:rFonts w:ascii="Arial" w:hAnsi="Arial" w:cs="Arial"/>
        </w:rPr>
        <w:t xml:space="preserve"> věku 18 let</w:t>
      </w:r>
      <w:r w:rsidRPr="00FD3CCE">
        <w:rPr>
          <w:rFonts w:ascii="Arial" w:hAnsi="Arial" w:cs="Arial"/>
        </w:rPr>
        <w:t xml:space="preserve"> </w:t>
      </w:r>
    </w:p>
    <w:p w14:paraId="22923C0D" w14:textId="582B7348" w:rsidR="008178EB" w:rsidRPr="00FD3CCE" w:rsidRDefault="008178EB"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Pr>
          <w:rFonts w:ascii="Arial" w:hAnsi="Arial" w:cs="Arial"/>
        </w:rPr>
        <w:t>je</w:t>
      </w:r>
      <w:r w:rsidR="00C622F3">
        <w:rPr>
          <w:rFonts w:ascii="Arial" w:hAnsi="Arial" w:cs="Arial"/>
        </w:rPr>
        <w:t xml:space="preserve"> plně svéprávný</w:t>
      </w:r>
      <w:r w:rsidR="002641FB">
        <w:rPr>
          <w:rFonts w:ascii="Arial" w:hAnsi="Arial" w:cs="Arial"/>
        </w:rPr>
        <w:t>/á</w:t>
      </w:r>
      <w:r w:rsidRPr="00FD3CCE">
        <w:rPr>
          <w:rFonts w:ascii="Arial" w:hAnsi="Arial" w:cs="Arial"/>
        </w:rPr>
        <w:t xml:space="preserve"> </w:t>
      </w:r>
    </w:p>
    <w:p w14:paraId="5F1691F7" w14:textId="15F268AD" w:rsidR="008178EB" w:rsidRDefault="008178EB"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Pr>
          <w:rFonts w:ascii="Arial" w:hAnsi="Arial" w:cs="Arial"/>
        </w:rPr>
        <w:t>je</w:t>
      </w:r>
      <w:r w:rsidR="00C622F3">
        <w:rPr>
          <w:rFonts w:ascii="Arial" w:hAnsi="Arial" w:cs="Arial"/>
        </w:rPr>
        <w:t xml:space="preserve"> bezúhonný</w:t>
      </w:r>
      <w:r w:rsidR="002641FB">
        <w:rPr>
          <w:rFonts w:ascii="Arial" w:hAnsi="Arial" w:cs="Arial"/>
        </w:rPr>
        <w:t>/á</w:t>
      </w:r>
      <w:r w:rsidRPr="00FD3CCE">
        <w:rPr>
          <w:rFonts w:ascii="Arial" w:hAnsi="Arial" w:cs="Arial"/>
        </w:rPr>
        <w:t xml:space="preserve"> </w:t>
      </w:r>
    </w:p>
    <w:p w14:paraId="05D083EC" w14:textId="31462E62" w:rsidR="00AF48F5" w:rsidRPr="00853F34" w:rsidRDefault="00853F34" w:rsidP="00EC597D">
      <w:pPr>
        <w:pStyle w:val="Odstavecseseznamem"/>
        <w:widowControl w:val="0"/>
        <w:numPr>
          <w:ilvl w:val="0"/>
          <w:numId w:val="1"/>
        </w:numPr>
        <w:autoSpaceDE w:val="0"/>
        <w:autoSpaceDN w:val="0"/>
        <w:adjustRightInd w:val="0"/>
        <w:spacing w:after="0" w:line="240" w:lineRule="auto"/>
        <w:ind w:left="851" w:hanging="284"/>
        <w:jc w:val="both"/>
        <w:rPr>
          <w:rFonts w:ascii="Arial" w:eastAsia="Times New Roman" w:hAnsi="Arial" w:cs="Arial"/>
          <w:lang w:eastAsia="cs-CZ"/>
        </w:rPr>
      </w:pPr>
      <w:r w:rsidRPr="0092728B">
        <w:rPr>
          <w:rFonts w:ascii="Arial" w:hAnsi="Arial" w:cs="Arial"/>
        </w:rPr>
        <w:t xml:space="preserve">ve smyslu přílohy č. 1 k zákonu </w:t>
      </w:r>
      <w:r w:rsidR="001D42CE">
        <w:rPr>
          <w:rFonts w:ascii="Arial" w:hAnsi="Arial" w:cs="Arial"/>
        </w:rPr>
        <w:t xml:space="preserve">o státní službě </w:t>
      </w:r>
      <w:r w:rsidR="00C9597A">
        <w:rPr>
          <w:rFonts w:ascii="Arial" w:hAnsi="Arial" w:cs="Arial"/>
        </w:rPr>
        <w:t>dosáhl</w:t>
      </w:r>
      <w:r w:rsidR="002641FB">
        <w:rPr>
          <w:rFonts w:ascii="Arial" w:hAnsi="Arial" w:cs="Arial"/>
        </w:rPr>
        <w:t>/a</w:t>
      </w:r>
      <w:r w:rsidR="00C9597A">
        <w:rPr>
          <w:rFonts w:ascii="Arial" w:hAnsi="Arial" w:cs="Arial"/>
        </w:rPr>
        <w:t xml:space="preserve"> </w:t>
      </w:r>
      <w:r w:rsidRPr="0092728B">
        <w:rPr>
          <w:rFonts w:ascii="Arial" w:hAnsi="Arial" w:cs="Arial"/>
        </w:rPr>
        <w:t>vzdělání v </w:t>
      </w:r>
      <w:r w:rsidRPr="00CF7B1F">
        <w:rPr>
          <w:rFonts w:ascii="Arial" w:hAnsi="Arial" w:cs="Arial"/>
          <w:b/>
        </w:rPr>
        <w:t>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E96486">
        <w:rPr>
          <w:rFonts w:ascii="Arial" w:hAnsi="Arial" w:cs="Arial"/>
        </w:rPr>
        <w:br/>
      </w:r>
      <w:r>
        <w:rPr>
          <w:rFonts w:ascii="Arial" w:hAnsi="Arial" w:cs="Arial"/>
        </w:rPr>
        <w:t xml:space="preserve">s § 26 odst. 2 zákona o státní službě, písemným čestným prohlášením </w:t>
      </w:r>
      <w:r w:rsidR="00E96486">
        <w:rPr>
          <w:rFonts w:ascii="Arial" w:hAnsi="Arial" w:cs="Arial"/>
        </w:rPr>
        <w:br/>
      </w:r>
      <w:r>
        <w:rPr>
          <w:rFonts w:ascii="Arial" w:hAnsi="Arial" w:cs="Arial"/>
        </w:rPr>
        <w:t xml:space="preserve">o dosaženém vzdělání) a následně předložením jeho originálu či úředně ověřené kopie </w:t>
      </w:r>
      <w:r w:rsidRPr="00C85CB9">
        <w:rPr>
          <w:rFonts w:ascii="Arial" w:hAnsi="Arial" w:cs="Arial"/>
        </w:rPr>
        <w:t>p</w:t>
      </w:r>
      <w:r w:rsidR="00191FD2">
        <w:rPr>
          <w:rFonts w:ascii="Arial" w:hAnsi="Arial" w:cs="Arial"/>
        </w:rPr>
        <w:t>řed</w:t>
      </w:r>
      <w:r w:rsidRPr="00C85CB9">
        <w:rPr>
          <w:rFonts w:ascii="Arial" w:hAnsi="Arial" w:cs="Arial"/>
        </w:rPr>
        <w:t xml:space="preserve"> pohovor</w:t>
      </w:r>
      <w:r w:rsidR="00191FD2">
        <w:rPr>
          <w:rFonts w:ascii="Arial" w:hAnsi="Arial" w:cs="Arial"/>
        </w:rPr>
        <w:t>em</w:t>
      </w:r>
      <w:r w:rsidR="00C622F3">
        <w:rPr>
          <w:rFonts w:ascii="Arial" w:hAnsi="Arial" w:cs="Arial"/>
        </w:rPr>
        <w:t xml:space="preserve"> v rámci výběrového řízení</w:t>
      </w:r>
      <w:r w:rsidRPr="00C85CB9">
        <w:rPr>
          <w:rFonts w:ascii="Arial" w:hAnsi="Arial" w:cs="Arial"/>
        </w:rPr>
        <w:t xml:space="preserve"> </w:t>
      </w:r>
    </w:p>
    <w:p w14:paraId="68703F8E" w14:textId="54091115" w:rsidR="008178EB" w:rsidRDefault="008178EB" w:rsidP="00EC597D">
      <w:pPr>
        <w:pStyle w:val="Odstavecseseznamem"/>
        <w:widowControl w:val="0"/>
        <w:numPr>
          <w:ilvl w:val="0"/>
          <w:numId w:val="1"/>
        </w:numPr>
        <w:autoSpaceDE w:val="0"/>
        <w:autoSpaceDN w:val="0"/>
        <w:adjustRightInd w:val="0"/>
        <w:spacing w:before="240" w:after="0" w:line="240" w:lineRule="auto"/>
        <w:ind w:left="851" w:hanging="284"/>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1D42CE">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404D99F2" w14:textId="7F241126" w:rsidR="00AA3415" w:rsidRPr="00613070" w:rsidRDefault="00AA3415" w:rsidP="00EC597D">
      <w:pPr>
        <w:spacing w:before="240" w:after="100" w:afterAutospacing="1" w:line="240" w:lineRule="auto"/>
        <w:jc w:val="both"/>
        <w:rPr>
          <w:rFonts w:ascii="Arial" w:eastAsia="Times New Roman" w:hAnsi="Arial" w:cs="Arial"/>
          <w:lang w:eastAsia="cs-CZ"/>
        </w:rPr>
      </w:pPr>
      <w:r w:rsidRPr="0051686A">
        <w:rPr>
          <w:rFonts w:ascii="Arial" w:eastAsia="Times New Roman" w:hAnsi="Arial" w:cs="Arial"/>
          <w:b/>
          <w:bCs/>
          <w:lang w:eastAsia="cs-CZ"/>
        </w:rPr>
        <w:t xml:space="preserve">V </w:t>
      </w:r>
      <w:r w:rsidR="00EC6629">
        <w:rPr>
          <w:rFonts w:ascii="Arial" w:eastAsia="Times New Roman" w:hAnsi="Arial" w:cs="Arial"/>
          <w:b/>
          <w:bCs/>
          <w:lang w:eastAsia="cs-CZ"/>
        </w:rPr>
        <w:t>druhém</w:t>
      </w:r>
      <w:r w:rsidRPr="0051686A">
        <w:rPr>
          <w:rFonts w:ascii="Arial" w:eastAsia="Times New Roman" w:hAnsi="Arial" w:cs="Arial"/>
          <w:b/>
          <w:bCs/>
          <w:lang w:eastAsia="cs-CZ"/>
        </w:rPr>
        <w:t xml:space="preserve"> kole výběrového řízení se mohou úč</w:t>
      </w:r>
      <w:r w:rsidR="000A446E">
        <w:rPr>
          <w:rFonts w:ascii="Arial" w:eastAsia="Times New Roman" w:hAnsi="Arial" w:cs="Arial"/>
          <w:b/>
          <w:bCs/>
          <w:lang w:eastAsia="cs-CZ"/>
        </w:rPr>
        <w:t xml:space="preserve">astnit </w:t>
      </w:r>
      <w:r w:rsidR="00E97769" w:rsidRPr="00E97769">
        <w:rPr>
          <w:rFonts w:ascii="Arial" w:eastAsia="Times New Roman" w:hAnsi="Arial" w:cs="Arial"/>
          <w:b/>
          <w:lang w:eastAsia="cs-CZ"/>
        </w:rPr>
        <w:t>uchazeči</w:t>
      </w:r>
      <w:r w:rsidR="000A446E">
        <w:rPr>
          <w:rFonts w:ascii="Arial" w:eastAsia="Times New Roman" w:hAnsi="Arial" w:cs="Arial"/>
          <w:b/>
          <w:bCs/>
          <w:lang w:eastAsia="cs-CZ"/>
        </w:rPr>
        <w:t xml:space="preserve"> uvedení v bodě 6</w:t>
      </w:r>
      <w:r w:rsidR="006F573D">
        <w:rPr>
          <w:rFonts w:ascii="Arial" w:eastAsia="Times New Roman" w:hAnsi="Arial" w:cs="Arial"/>
          <w:b/>
          <w:bCs/>
          <w:lang w:eastAsia="cs-CZ"/>
        </w:rPr>
        <w:t xml:space="preserve"> nebo</w:t>
      </w:r>
      <w:r w:rsidR="00E97769">
        <w:rPr>
          <w:rFonts w:ascii="Arial" w:eastAsia="Times New Roman" w:hAnsi="Arial" w:cs="Arial"/>
          <w:b/>
          <w:bCs/>
          <w:lang w:eastAsia="cs-CZ"/>
        </w:rPr>
        <w:t xml:space="preserve"> 7</w:t>
      </w:r>
      <w:r w:rsidRPr="0051686A">
        <w:rPr>
          <w:rFonts w:ascii="Arial" w:eastAsia="Times New Roman" w:hAnsi="Arial" w:cs="Arial"/>
          <w:b/>
          <w:bCs/>
          <w:lang w:eastAsia="cs-CZ"/>
        </w:rPr>
        <w:t xml:space="preserve"> </w:t>
      </w:r>
      <w:r w:rsidR="00E97769" w:rsidRPr="0051686A">
        <w:rPr>
          <w:rFonts w:ascii="Arial" w:eastAsia="Times New Roman" w:hAnsi="Arial" w:cs="Arial"/>
          <w:b/>
          <w:bCs/>
          <w:lang w:eastAsia="cs-CZ"/>
        </w:rPr>
        <w:t>tohoto oznámení</w:t>
      </w:r>
      <w:r w:rsidR="00E97769">
        <w:rPr>
          <w:rFonts w:ascii="Arial" w:eastAsia="Times New Roman" w:hAnsi="Arial" w:cs="Arial"/>
          <w:b/>
          <w:bCs/>
          <w:lang w:eastAsia="cs-CZ"/>
        </w:rPr>
        <w:t>,</w:t>
      </w:r>
      <w:r w:rsidR="00E97769" w:rsidRPr="0051686A">
        <w:rPr>
          <w:rFonts w:ascii="Arial" w:eastAsia="Times New Roman" w:hAnsi="Arial" w:cs="Arial"/>
          <w:b/>
          <w:bCs/>
          <w:lang w:eastAsia="cs-CZ"/>
        </w:rPr>
        <w:t xml:space="preserve"> </w:t>
      </w:r>
      <w:r w:rsidRPr="0051686A">
        <w:rPr>
          <w:rFonts w:ascii="Arial" w:eastAsia="Times New Roman" w:hAnsi="Arial" w:cs="Arial"/>
          <w:b/>
          <w:bCs/>
          <w:lang w:eastAsia="cs-CZ"/>
        </w:rPr>
        <w:t>splňující profesní kvalifik</w:t>
      </w:r>
      <w:r w:rsidR="000A446E">
        <w:rPr>
          <w:rFonts w:ascii="Arial" w:eastAsia="Times New Roman" w:hAnsi="Arial" w:cs="Arial"/>
          <w:b/>
          <w:bCs/>
          <w:lang w:eastAsia="cs-CZ"/>
        </w:rPr>
        <w:t xml:space="preserve">ační předpoklad </w:t>
      </w:r>
      <w:r w:rsidRPr="0051686A">
        <w:rPr>
          <w:rFonts w:ascii="Arial" w:eastAsia="Times New Roman" w:hAnsi="Arial" w:cs="Arial"/>
          <w:b/>
          <w:bCs/>
          <w:lang w:eastAsia="cs-CZ"/>
        </w:rPr>
        <w:t>(viz níže).</w:t>
      </w:r>
    </w:p>
    <w:p w14:paraId="71FC53EB" w14:textId="20A83534" w:rsidR="00415B74" w:rsidRDefault="00AA3415" w:rsidP="00166734">
      <w:pPr>
        <w:spacing w:before="100" w:beforeAutospacing="1" w:after="100" w:afterAutospacing="1" w:line="240" w:lineRule="auto"/>
        <w:jc w:val="both"/>
        <w:rPr>
          <w:rFonts w:ascii="Arial" w:eastAsia="Times New Roman" w:hAnsi="Arial" w:cs="Arial"/>
          <w:b/>
          <w:bCs/>
          <w:lang w:eastAsia="cs-CZ"/>
        </w:rPr>
      </w:pPr>
      <w:r w:rsidRPr="00613070">
        <w:rPr>
          <w:rFonts w:ascii="Arial" w:eastAsia="Times New Roman" w:hAnsi="Arial" w:cs="Arial"/>
          <w:b/>
          <w:bCs/>
          <w:lang w:eastAsia="cs-CZ"/>
        </w:rPr>
        <w:t xml:space="preserve">Požadavky stanovené podle § 25 odst. 5 zákona </w:t>
      </w:r>
      <w:r>
        <w:rPr>
          <w:rFonts w:ascii="Arial" w:eastAsia="Times New Roman" w:hAnsi="Arial" w:cs="Arial"/>
          <w:b/>
          <w:bCs/>
          <w:lang w:eastAsia="cs-CZ"/>
        </w:rPr>
        <w:t xml:space="preserve">o státní službě a </w:t>
      </w:r>
      <w:r w:rsidRPr="00613070">
        <w:rPr>
          <w:rFonts w:ascii="Arial" w:eastAsia="Times New Roman" w:hAnsi="Arial" w:cs="Arial"/>
          <w:b/>
          <w:bCs/>
          <w:lang w:eastAsia="cs-CZ"/>
        </w:rPr>
        <w:t>služebním předpisem služebního orgánu:</w:t>
      </w:r>
    </w:p>
    <w:p w14:paraId="682D154F" w14:textId="77777777" w:rsidR="0062464B" w:rsidRDefault="00AA3415" w:rsidP="00166734">
      <w:pPr>
        <w:spacing w:after="0" w:line="240" w:lineRule="auto"/>
        <w:ind w:left="284" w:hanging="284"/>
        <w:jc w:val="both"/>
        <w:rPr>
          <w:rFonts w:ascii="Arial" w:eastAsia="Calibri" w:hAnsi="Arial" w:cs="Arial"/>
          <w:lang w:eastAsia="cs-CZ"/>
        </w:rPr>
      </w:pPr>
      <w:r w:rsidRPr="00415B74">
        <w:rPr>
          <w:rFonts w:ascii="Arial" w:eastAsia="Times New Roman" w:hAnsi="Arial" w:cs="Arial"/>
          <w:lang w:eastAsia="cs-CZ"/>
        </w:rPr>
        <w:t xml:space="preserve">2. </w:t>
      </w:r>
      <w:r w:rsidR="00415B74" w:rsidRPr="00415B74">
        <w:rPr>
          <w:rFonts w:ascii="Arial" w:eastAsia="Calibri" w:hAnsi="Arial" w:cs="Arial"/>
          <w:lang w:eastAsia="cs-CZ"/>
        </w:rPr>
        <w:t xml:space="preserve">V souladu s § 25 odst. 5 písm. a) zákona o státní službě a společným služebním předpisem náměstka ministra vnitra pro státní službu a státního tajemníka </w:t>
      </w:r>
      <w:r w:rsidR="00415B74" w:rsidRPr="00415B74">
        <w:rPr>
          <w:rFonts w:ascii="Arial" w:eastAsia="Calibri" w:hAnsi="Arial" w:cs="Arial"/>
          <w:lang w:eastAsia="cs-CZ"/>
        </w:rPr>
        <w:br/>
      </w:r>
      <w:r w:rsidR="00415B74">
        <w:rPr>
          <w:rFonts w:ascii="Arial" w:eastAsia="Calibri" w:hAnsi="Arial" w:cs="Arial"/>
          <w:lang w:eastAsia="cs-CZ"/>
        </w:rPr>
        <w:t>v Ministerstvu vnitra č. 9/2016</w:t>
      </w:r>
      <w:r w:rsidR="00415B74" w:rsidRPr="00415B74">
        <w:rPr>
          <w:rFonts w:ascii="Arial" w:eastAsia="Calibri" w:hAnsi="Arial" w:cs="Arial"/>
          <w:lang w:eastAsia="cs-CZ"/>
        </w:rPr>
        <w:t xml:space="preserve">, kterým se stanoví požadavky na služební a pracovní místa v Ministerstvu vnitra, ve znění pozdějších předpisů, je stanoven </w:t>
      </w:r>
      <w:r w:rsidR="00415B74" w:rsidRPr="00415B74">
        <w:rPr>
          <w:rFonts w:ascii="Arial" w:eastAsia="Times New Roman" w:hAnsi="Arial" w:cs="Arial"/>
          <w:lang w:eastAsia="cs-CZ"/>
        </w:rPr>
        <w:t xml:space="preserve">na služebním místě vedoucího oddělení styčných pracovníků </w:t>
      </w:r>
      <w:r w:rsidR="00415B74" w:rsidRPr="00415B74">
        <w:rPr>
          <w:rFonts w:ascii="Arial" w:eastAsia="Calibri" w:hAnsi="Arial" w:cs="Arial"/>
          <w:lang w:eastAsia="cs-CZ"/>
        </w:rPr>
        <w:t>požadavek znalosti cizího jazyka –</w:t>
      </w:r>
      <w:r w:rsidR="00415B74" w:rsidRPr="00415B74">
        <w:rPr>
          <w:rFonts w:ascii="Arial" w:eastAsia="Calibri" w:hAnsi="Arial" w:cs="Arial"/>
          <w:b/>
          <w:bCs/>
          <w:lang w:eastAsia="cs-CZ"/>
        </w:rPr>
        <w:t xml:space="preserve"> a</w:t>
      </w:r>
      <w:r w:rsidR="0062464B">
        <w:rPr>
          <w:rFonts w:ascii="Arial" w:eastAsia="Calibri" w:hAnsi="Arial" w:cs="Arial"/>
          <w:b/>
          <w:bCs/>
          <w:lang w:eastAsia="cs-CZ"/>
        </w:rPr>
        <w:t>nglického jazyka</w:t>
      </w:r>
      <w:r w:rsidR="00415B74">
        <w:rPr>
          <w:rFonts w:ascii="Arial" w:eastAsia="Calibri" w:hAnsi="Arial" w:cs="Arial"/>
          <w:b/>
          <w:bCs/>
          <w:lang w:eastAsia="cs-CZ"/>
        </w:rPr>
        <w:t xml:space="preserve">, odpovídající úrovni </w:t>
      </w:r>
      <w:r w:rsidR="00415B74" w:rsidRPr="00415B74">
        <w:rPr>
          <w:rFonts w:ascii="Arial" w:eastAsia="Calibri" w:hAnsi="Arial" w:cs="Arial"/>
          <w:b/>
          <w:bCs/>
          <w:lang w:eastAsia="cs-CZ"/>
        </w:rPr>
        <w:t xml:space="preserve">3 </w:t>
      </w:r>
      <w:r w:rsidR="00415B74" w:rsidRPr="00415B74">
        <w:rPr>
          <w:rFonts w:ascii="Arial" w:eastAsia="Calibri" w:hAnsi="Arial" w:cs="Arial"/>
          <w:lang w:eastAsia="cs-CZ"/>
        </w:rPr>
        <w:t>standardizované jazykové zkoušky stanovené rozhodnutím Ministerstva školství, mládeže a tělovýchovy</w:t>
      </w:r>
      <w:r w:rsidR="00415B74">
        <w:rPr>
          <w:rStyle w:val="Znakapoznpodarou"/>
          <w:rFonts w:ascii="Arial" w:eastAsia="Calibri" w:hAnsi="Arial" w:cs="Arial"/>
          <w:lang w:eastAsia="cs-CZ"/>
        </w:rPr>
        <w:footnoteReference w:id="3"/>
      </w:r>
      <w:r w:rsidR="00415B74" w:rsidRPr="00415B74">
        <w:rPr>
          <w:rFonts w:ascii="Arial" w:eastAsia="Calibri" w:hAnsi="Arial" w:cs="Arial"/>
          <w:lang w:eastAsia="cs-CZ"/>
        </w:rPr>
        <w:t>.</w:t>
      </w:r>
    </w:p>
    <w:p w14:paraId="211C2ED1" w14:textId="2497683E" w:rsidR="00415B74" w:rsidRDefault="00415B74" w:rsidP="00166734">
      <w:pPr>
        <w:spacing w:after="0" w:line="240" w:lineRule="auto"/>
        <w:ind w:left="284" w:hanging="284"/>
        <w:jc w:val="both"/>
        <w:rPr>
          <w:rFonts w:ascii="Times New Roman" w:eastAsia="Calibri" w:hAnsi="Times New Roman" w:cs="Times New Roman"/>
          <w:sz w:val="24"/>
          <w:szCs w:val="24"/>
          <w:lang w:eastAsia="cs-CZ"/>
        </w:rPr>
      </w:pPr>
      <w:r w:rsidRPr="00415B74">
        <w:rPr>
          <w:rFonts w:ascii="Times New Roman" w:eastAsia="Calibri" w:hAnsi="Times New Roman" w:cs="Times New Roman"/>
          <w:sz w:val="24"/>
          <w:szCs w:val="24"/>
          <w:lang w:eastAsia="cs-CZ"/>
        </w:rPr>
        <w:t xml:space="preserve">  </w:t>
      </w:r>
    </w:p>
    <w:p w14:paraId="76D0134C" w14:textId="77777777" w:rsidR="0062464B" w:rsidRDefault="0062464B" w:rsidP="0062464B">
      <w:pPr>
        <w:spacing w:after="0" w:line="240" w:lineRule="auto"/>
        <w:ind w:left="284" w:hanging="284"/>
        <w:jc w:val="both"/>
        <w:rPr>
          <w:rFonts w:ascii="Arial" w:eastAsia="Times New Roman" w:hAnsi="Arial" w:cs="Arial"/>
          <w:lang w:eastAsia="cs-CZ"/>
        </w:rPr>
      </w:pPr>
      <w:r>
        <w:rPr>
          <w:rFonts w:ascii="Arial" w:eastAsia="Calibri" w:hAnsi="Arial" w:cs="Arial"/>
          <w:lang w:eastAsia="cs-CZ"/>
        </w:rPr>
        <w:t xml:space="preserve">3. </w:t>
      </w:r>
      <w:r w:rsidR="00415B74" w:rsidRPr="00415B74">
        <w:rPr>
          <w:rFonts w:ascii="Arial" w:eastAsia="Calibri" w:hAnsi="Arial" w:cs="Arial"/>
          <w:lang w:eastAsia="cs-CZ"/>
        </w:rPr>
        <w:t xml:space="preserve">Dále je </w:t>
      </w:r>
      <w:r w:rsidR="00415B74" w:rsidRPr="00415B74">
        <w:rPr>
          <w:rFonts w:ascii="Arial" w:eastAsia="Times New Roman" w:hAnsi="Arial" w:cs="Arial"/>
          <w:sz w:val="24"/>
          <w:szCs w:val="24"/>
          <w:lang w:eastAsia="cs-CZ"/>
        </w:rPr>
        <w:t>v</w:t>
      </w:r>
      <w:r w:rsidR="00415B74" w:rsidRPr="00415B74">
        <w:rPr>
          <w:rFonts w:ascii="Arial" w:eastAsia="Times New Roman" w:hAnsi="Arial" w:cs="Arial"/>
          <w:lang w:eastAsia="cs-CZ"/>
        </w:rPr>
        <w:t xml:space="preserve"> souladu s § 25 odst. 5 písm. b) zákona o státní službě a společným služebním předpisem náměstka ministra vnitra pro státní službu a státního tajem</w:t>
      </w:r>
      <w:r w:rsidR="00415B74">
        <w:rPr>
          <w:rFonts w:ascii="Arial" w:eastAsia="Times New Roman" w:hAnsi="Arial" w:cs="Arial"/>
          <w:lang w:eastAsia="cs-CZ"/>
        </w:rPr>
        <w:t>níka v Ministerstvu vnitra č. 9/2016</w:t>
      </w:r>
      <w:r w:rsidR="00415B74" w:rsidRPr="00415B74">
        <w:rPr>
          <w:rFonts w:ascii="Arial" w:eastAsia="Times New Roman" w:hAnsi="Arial" w:cs="Arial"/>
          <w:lang w:eastAsia="cs-CZ"/>
        </w:rPr>
        <w:t xml:space="preserve">, kterým se stanoví požadavky na služební a pracovní místa </w:t>
      </w:r>
      <w:r w:rsidR="00415B74">
        <w:rPr>
          <w:rFonts w:ascii="Arial" w:eastAsia="Times New Roman" w:hAnsi="Arial" w:cs="Arial"/>
          <w:lang w:eastAsia="cs-CZ"/>
        </w:rPr>
        <w:br/>
      </w:r>
      <w:r>
        <w:rPr>
          <w:rFonts w:ascii="Arial" w:eastAsia="Times New Roman" w:hAnsi="Arial" w:cs="Arial"/>
          <w:lang w:eastAsia="cs-CZ"/>
        </w:rPr>
        <w:t>v</w:t>
      </w:r>
      <w:r w:rsidR="00415B74" w:rsidRPr="00415B74">
        <w:rPr>
          <w:rFonts w:ascii="Arial" w:eastAsia="Times New Roman" w:hAnsi="Arial" w:cs="Arial"/>
          <w:lang w:eastAsia="cs-CZ"/>
        </w:rPr>
        <w:t xml:space="preserve"> Ministerstvu vnitra, ve znění pozdějších předpisů, </w:t>
      </w:r>
      <w:r w:rsidR="00415B74">
        <w:rPr>
          <w:rFonts w:ascii="Arial" w:eastAsia="Times New Roman" w:hAnsi="Arial" w:cs="Arial"/>
          <w:lang w:eastAsia="cs-CZ"/>
        </w:rPr>
        <w:t xml:space="preserve">je </w:t>
      </w:r>
      <w:r w:rsidR="00415B74" w:rsidRPr="00415B74">
        <w:rPr>
          <w:rFonts w:ascii="Arial" w:eastAsia="Times New Roman" w:hAnsi="Arial" w:cs="Arial"/>
          <w:lang w:eastAsia="cs-CZ"/>
        </w:rPr>
        <w:t xml:space="preserve">stanoven na služebním místě vedoucího oddělení styčných pracovníků požadavek způsobilosti seznamovat </w:t>
      </w:r>
      <w:r w:rsidR="00415B74">
        <w:rPr>
          <w:rFonts w:ascii="Arial" w:eastAsia="Times New Roman" w:hAnsi="Arial" w:cs="Arial"/>
          <w:lang w:eastAsia="cs-CZ"/>
        </w:rPr>
        <w:br/>
      </w:r>
      <w:r w:rsidR="00415B74" w:rsidRPr="00415B74">
        <w:rPr>
          <w:rFonts w:ascii="Arial" w:eastAsia="Times New Roman" w:hAnsi="Arial" w:cs="Arial"/>
          <w:lang w:eastAsia="cs-CZ"/>
        </w:rPr>
        <w:t>se s utajovanými informacemi podle zákona č. 412/2005 Sb., o ochraně utajovaných informací a o bezpečnostní způsobilosti, ve znění pozdějších předpisů, na stupeň utajení „</w:t>
      </w:r>
      <w:r w:rsidR="00415B74" w:rsidRPr="00415B74">
        <w:rPr>
          <w:rFonts w:ascii="Arial" w:eastAsia="Times New Roman" w:hAnsi="Arial" w:cs="Arial"/>
          <w:b/>
          <w:lang w:eastAsia="cs-CZ"/>
        </w:rPr>
        <w:t>Důvěrné</w:t>
      </w:r>
      <w:r w:rsidR="00415B74" w:rsidRPr="00415B74">
        <w:rPr>
          <w:rFonts w:ascii="Arial" w:eastAsia="Times New Roman" w:hAnsi="Arial" w:cs="Arial"/>
          <w:lang w:eastAsia="cs-CZ"/>
        </w:rPr>
        <w:t xml:space="preserve">“. </w:t>
      </w:r>
    </w:p>
    <w:p w14:paraId="26F775B0" w14:textId="77777777" w:rsidR="0062464B" w:rsidRDefault="0062464B" w:rsidP="0062464B">
      <w:pPr>
        <w:spacing w:after="0" w:line="240" w:lineRule="auto"/>
        <w:ind w:left="284" w:hanging="284"/>
        <w:jc w:val="both"/>
        <w:rPr>
          <w:rFonts w:ascii="Arial" w:eastAsia="Times New Roman" w:hAnsi="Arial" w:cs="Arial"/>
          <w:lang w:eastAsia="cs-CZ"/>
        </w:rPr>
      </w:pPr>
    </w:p>
    <w:p w14:paraId="7EFF6A2F" w14:textId="407391D9" w:rsidR="00415B74" w:rsidRPr="00415B74" w:rsidRDefault="0062464B" w:rsidP="0062464B">
      <w:pPr>
        <w:spacing w:after="0" w:line="240" w:lineRule="auto"/>
        <w:ind w:left="284" w:hanging="284"/>
        <w:jc w:val="both"/>
        <w:rPr>
          <w:rFonts w:ascii="Arial" w:eastAsia="Calibri" w:hAnsi="Arial" w:cs="Arial"/>
          <w:lang w:eastAsia="cs-CZ"/>
        </w:rPr>
      </w:pPr>
      <w:r>
        <w:rPr>
          <w:rFonts w:ascii="Arial" w:eastAsia="Times New Roman" w:hAnsi="Arial" w:cs="Arial"/>
          <w:lang w:eastAsia="cs-CZ"/>
        </w:rPr>
        <w:t xml:space="preserve">    </w:t>
      </w:r>
      <w:r w:rsidR="00415B74" w:rsidRPr="00415B74">
        <w:rPr>
          <w:rFonts w:ascii="Arial" w:eastAsia="Times New Roman" w:hAnsi="Arial" w:cs="Arial"/>
          <w:lang w:eastAsia="cs-CZ"/>
        </w:rPr>
        <w:t xml:space="preserve">Splnění tohoto požadavku se dokládá kopií příslušného osvědčení přiloženého k žádosti. V případě, že uchazeč nedisponuje příslušným osvědčením a zároveň jeho žádost nebude vyřazena z jiných důvodů postupem podle § 27 odst. 2 zákona o státní službě, </w:t>
      </w:r>
      <w:r>
        <w:rPr>
          <w:rFonts w:ascii="Arial" w:eastAsia="Times New Roman" w:hAnsi="Arial" w:cs="Arial"/>
          <w:lang w:eastAsia="cs-CZ"/>
        </w:rPr>
        <w:br/>
      </w:r>
      <w:r w:rsidR="00415B74" w:rsidRPr="00415B74">
        <w:rPr>
          <w:rFonts w:ascii="Arial" w:eastAsia="Times New Roman" w:hAnsi="Arial" w:cs="Arial"/>
          <w:lang w:eastAsia="cs-CZ"/>
        </w:rPr>
        <w:t>lze tento požadavek splnit dokladem o podání žádosti o vydání osvědčení před vydáním rozhodnutí o jmenování na služební místo. K podání žádosti o vydání osvědčení pak bude konkrétní žadatel vyzván služebním orgánem poté, co o něm bude jako o nejvhodnějším uchazeči uzavřena dohoda mezi bezprostředně nadřízeným představeným a služebním orgánem, ale ještě před tím, než bude vydáno rozhodnutí o jmenování na služební místo.</w:t>
      </w:r>
    </w:p>
    <w:p w14:paraId="23789368" w14:textId="77777777" w:rsidR="00E97769" w:rsidRDefault="00E97769" w:rsidP="00274296">
      <w:pPr>
        <w:spacing w:after="0" w:line="360" w:lineRule="auto"/>
        <w:jc w:val="both"/>
        <w:rPr>
          <w:rFonts w:ascii="Arial" w:eastAsia="Times New Roman" w:hAnsi="Arial" w:cs="Arial"/>
          <w:b/>
          <w:bCs/>
          <w:lang w:eastAsia="cs-CZ"/>
        </w:rPr>
      </w:pPr>
    </w:p>
    <w:p w14:paraId="77CB18B2" w14:textId="77777777" w:rsidR="00274296" w:rsidRPr="00BC645C" w:rsidRDefault="00274296" w:rsidP="00274296">
      <w:pPr>
        <w:spacing w:after="0" w:line="360" w:lineRule="auto"/>
        <w:jc w:val="both"/>
        <w:rPr>
          <w:rFonts w:ascii="Times New Roman" w:eastAsia="Calibri" w:hAnsi="Times New Roman" w:cs="Times New Roman"/>
          <w:sz w:val="24"/>
          <w:szCs w:val="24"/>
          <w:lang w:eastAsia="cs-CZ"/>
        </w:rPr>
      </w:pPr>
      <w:r w:rsidRPr="00613070">
        <w:rPr>
          <w:rFonts w:ascii="Arial" w:eastAsia="Times New Roman" w:hAnsi="Arial" w:cs="Arial"/>
          <w:b/>
          <w:bCs/>
          <w:lang w:eastAsia="cs-CZ"/>
        </w:rPr>
        <w:lastRenderedPageBreak/>
        <w:t>Další předpoklady pro výběrová řízení na služební místa představených:</w:t>
      </w:r>
    </w:p>
    <w:p w14:paraId="59E12060" w14:textId="77777777" w:rsidR="00274296" w:rsidRDefault="00274296" w:rsidP="00274296">
      <w:pPr>
        <w:spacing w:after="0" w:line="240" w:lineRule="auto"/>
        <w:jc w:val="both"/>
        <w:rPr>
          <w:rFonts w:ascii="Arial" w:eastAsia="Times New Roman" w:hAnsi="Arial" w:cs="Arial"/>
          <w:lang w:eastAsia="cs-CZ"/>
        </w:rPr>
      </w:pPr>
    </w:p>
    <w:p w14:paraId="6BE1A3A8" w14:textId="4FC1D54A" w:rsidR="008178EB" w:rsidRPr="00274296" w:rsidRDefault="0062464B" w:rsidP="00EC597D">
      <w:pPr>
        <w:spacing w:after="0" w:line="240" w:lineRule="auto"/>
        <w:ind w:left="284" w:hanging="284"/>
        <w:jc w:val="both"/>
        <w:rPr>
          <w:rFonts w:ascii="Arial" w:eastAsia="Times New Roman" w:hAnsi="Arial" w:cs="Arial"/>
          <w:lang w:eastAsia="cs-CZ"/>
        </w:rPr>
      </w:pPr>
      <w:r>
        <w:rPr>
          <w:rFonts w:ascii="Arial" w:eastAsia="Times New Roman" w:hAnsi="Arial" w:cs="Arial"/>
          <w:lang w:eastAsia="cs-CZ"/>
        </w:rPr>
        <w:t>4</w:t>
      </w:r>
      <w:r w:rsidR="00274296">
        <w:rPr>
          <w:rFonts w:ascii="Arial" w:eastAsia="Times New Roman" w:hAnsi="Arial" w:cs="Arial"/>
          <w:lang w:eastAsia="cs-CZ"/>
        </w:rPr>
        <w:t>. U</w:t>
      </w:r>
      <w:r w:rsidR="002D4294" w:rsidRPr="00274296">
        <w:rPr>
          <w:rFonts w:ascii="Arial" w:eastAsia="Times New Roman" w:hAnsi="Arial" w:cs="Arial"/>
          <w:lang w:eastAsia="cs-CZ"/>
        </w:rPr>
        <w:t>chazeč</w:t>
      </w:r>
      <w:r w:rsidR="00F90F58">
        <w:rPr>
          <w:rFonts w:ascii="Arial" w:eastAsia="Times New Roman" w:hAnsi="Arial" w:cs="Arial"/>
          <w:lang w:eastAsia="cs-CZ"/>
        </w:rPr>
        <w:t>/</w:t>
      </w:r>
      <w:proofErr w:type="spellStart"/>
      <w:r w:rsidR="00F90F58">
        <w:rPr>
          <w:rFonts w:ascii="Arial" w:eastAsia="Times New Roman" w:hAnsi="Arial" w:cs="Arial"/>
          <w:lang w:eastAsia="cs-CZ"/>
        </w:rPr>
        <w:t>ka</w:t>
      </w:r>
      <w:proofErr w:type="spellEnd"/>
      <w:r w:rsidR="002D4294" w:rsidRPr="00274296">
        <w:rPr>
          <w:rFonts w:ascii="Arial" w:eastAsia="Times New Roman" w:hAnsi="Arial" w:cs="Arial"/>
          <w:lang w:eastAsia="cs-CZ"/>
        </w:rPr>
        <w:t xml:space="preserve"> p</w:t>
      </w:r>
      <w:r w:rsidR="008178EB" w:rsidRPr="00274296">
        <w:rPr>
          <w:rFonts w:ascii="Arial" w:eastAsia="Times New Roman" w:hAnsi="Arial" w:cs="Arial"/>
          <w:lang w:eastAsia="cs-CZ"/>
        </w:rPr>
        <w:t>ředloží o</w:t>
      </w:r>
      <w:r w:rsidR="00274296">
        <w:rPr>
          <w:rFonts w:ascii="Arial" w:eastAsia="Times New Roman" w:hAnsi="Arial" w:cs="Arial"/>
          <w:lang w:eastAsia="cs-CZ"/>
        </w:rPr>
        <w:t>riginál nebo ověřenou kopii o</w:t>
      </w:r>
      <w:r w:rsidR="008178EB" w:rsidRPr="00274296">
        <w:rPr>
          <w:rFonts w:ascii="Arial" w:eastAsia="Times New Roman" w:hAnsi="Arial" w:cs="Arial"/>
          <w:lang w:eastAsia="cs-CZ"/>
        </w:rPr>
        <w:t>svědčení podle § 4 odst. 1 zá</w:t>
      </w:r>
      <w:r w:rsidR="00274296">
        <w:rPr>
          <w:rFonts w:ascii="Arial" w:eastAsia="Times New Roman" w:hAnsi="Arial" w:cs="Arial"/>
          <w:lang w:eastAsia="cs-CZ"/>
        </w:rPr>
        <w:t xml:space="preserve">kona </w:t>
      </w:r>
      <w:r w:rsidR="006318BF">
        <w:rPr>
          <w:rFonts w:ascii="Arial" w:eastAsia="Times New Roman" w:hAnsi="Arial" w:cs="Arial"/>
          <w:lang w:eastAsia="cs-CZ"/>
        </w:rPr>
        <w:br/>
      </w:r>
      <w:r w:rsidR="00274296">
        <w:rPr>
          <w:rFonts w:ascii="Arial" w:eastAsia="Times New Roman" w:hAnsi="Arial" w:cs="Arial"/>
          <w:lang w:eastAsia="cs-CZ"/>
        </w:rPr>
        <w:t xml:space="preserve">č. 451/1991 Sb., kterým se </w:t>
      </w:r>
      <w:r w:rsidR="008178EB" w:rsidRPr="00274296">
        <w:rPr>
          <w:rFonts w:ascii="Arial" w:eastAsia="Times New Roman" w:hAnsi="Arial" w:cs="Arial"/>
          <w:lang w:eastAsia="cs-CZ"/>
        </w:rPr>
        <w:t>stanoví některé další předpoklady pro výkon některých funkcí ve státních orgánech a organizacích České a Slovenské Federativní Republiky, České republiky a Slovenské republiky, o tom, že nebyl</w:t>
      </w:r>
      <w:r w:rsidR="00F90F58">
        <w:rPr>
          <w:rFonts w:ascii="Arial" w:eastAsia="Times New Roman" w:hAnsi="Arial" w:cs="Arial"/>
          <w:lang w:eastAsia="cs-CZ"/>
        </w:rPr>
        <w:t>/a</w:t>
      </w:r>
      <w:r w:rsidR="008178EB" w:rsidRPr="00274296">
        <w:rPr>
          <w:rFonts w:ascii="Arial" w:eastAsia="Times New Roman" w:hAnsi="Arial" w:cs="Arial"/>
          <w:lang w:eastAsia="cs-CZ"/>
        </w:rPr>
        <w:t>:</w:t>
      </w:r>
    </w:p>
    <w:p w14:paraId="4A505C71" w14:textId="33ADA91F" w:rsidR="008178EB" w:rsidRPr="00643303" w:rsidRDefault="008178EB" w:rsidP="00EC597D">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příslušníkem</w:t>
      </w:r>
      <w:r w:rsidR="00F90F58">
        <w:rPr>
          <w:rFonts w:ascii="Arial" w:eastAsia="Times New Roman" w:hAnsi="Arial" w:cs="Arial"/>
          <w:lang w:eastAsia="cs-CZ"/>
        </w:rPr>
        <w:t>/příslušnicí</w:t>
      </w:r>
      <w:r w:rsidRPr="00643303">
        <w:rPr>
          <w:rFonts w:ascii="Arial" w:eastAsia="Times New Roman" w:hAnsi="Arial" w:cs="Arial"/>
          <w:lang w:eastAsia="cs-CZ"/>
        </w:rPr>
        <w:t xml:space="preserve"> Sboru národní bezpečnosti zařazen</w:t>
      </w:r>
      <w:r w:rsidR="00C622F3">
        <w:rPr>
          <w:rFonts w:ascii="Arial" w:eastAsia="Times New Roman" w:hAnsi="Arial" w:cs="Arial"/>
          <w:lang w:eastAsia="cs-CZ"/>
        </w:rPr>
        <w:t>ým</w:t>
      </w:r>
      <w:r w:rsidR="00F90F58">
        <w:rPr>
          <w:rFonts w:ascii="Arial" w:eastAsia="Times New Roman" w:hAnsi="Arial" w:cs="Arial"/>
          <w:lang w:eastAsia="cs-CZ"/>
        </w:rPr>
        <w:t>/zařazenou</w:t>
      </w:r>
      <w:r w:rsidR="00C622F3">
        <w:rPr>
          <w:rFonts w:ascii="Arial" w:eastAsia="Times New Roman" w:hAnsi="Arial" w:cs="Arial"/>
          <w:lang w:eastAsia="cs-CZ"/>
        </w:rPr>
        <w:t xml:space="preserve"> ve složce Státní bezpečnosti</w:t>
      </w:r>
    </w:p>
    <w:p w14:paraId="07F730FF" w14:textId="66902BB5" w:rsidR="008178EB" w:rsidRDefault="008178EB" w:rsidP="00EC597D">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evidován</w:t>
      </w:r>
      <w:r w:rsidR="00F90F58">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EC597D">
      <w:pPr>
        <w:pStyle w:val="Normlnweb"/>
        <w:spacing w:before="0" w:beforeAutospacing="0" w:after="0" w:afterAutospacing="0"/>
        <w:jc w:val="both"/>
        <w:rPr>
          <w:rFonts w:ascii="Arial" w:hAnsi="Arial" w:cs="Arial"/>
          <w:sz w:val="22"/>
          <w:szCs w:val="22"/>
        </w:rPr>
      </w:pPr>
    </w:p>
    <w:p w14:paraId="1CC7E594" w14:textId="4EAF9566" w:rsidR="00DE6C6D" w:rsidRPr="009F1BCF" w:rsidRDefault="008178EB" w:rsidP="00BE05AE">
      <w:pPr>
        <w:pStyle w:val="Normlnweb"/>
        <w:spacing w:before="0" w:beforeAutospacing="0" w:after="0" w:afterAutospacing="0"/>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6318BF">
        <w:rPr>
          <w:rFonts w:ascii="Arial" w:hAnsi="Arial" w:cs="Arial"/>
          <w:sz w:val="22"/>
          <w:szCs w:val="22"/>
        </w:rPr>
        <w:br/>
      </w:r>
      <w:r w:rsidRPr="00643303">
        <w:rPr>
          <w:rFonts w:ascii="Arial" w:hAnsi="Arial" w:cs="Arial"/>
          <w:sz w:val="22"/>
          <w:szCs w:val="22"/>
        </w:rPr>
        <w:t>že uchazeč</w:t>
      </w:r>
      <w:r w:rsidR="00F90F58">
        <w:rPr>
          <w:rFonts w:ascii="Arial" w:hAnsi="Arial" w:cs="Arial"/>
          <w:sz w:val="22"/>
          <w:szCs w:val="22"/>
        </w:rPr>
        <w:t>/</w:t>
      </w:r>
      <w:proofErr w:type="spellStart"/>
      <w:r w:rsidR="00F90F58">
        <w:rPr>
          <w:rFonts w:ascii="Arial" w:hAnsi="Arial" w:cs="Arial"/>
          <w:sz w:val="22"/>
          <w:szCs w:val="22"/>
        </w:rPr>
        <w:t>ka</w:t>
      </w:r>
      <w:proofErr w:type="spellEnd"/>
      <w:r w:rsidRPr="00643303">
        <w:rPr>
          <w:rFonts w:ascii="Arial" w:hAnsi="Arial" w:cs="Arial"/>
          <w:sz w:val="22"/>
          <w:szCs w:val="22"/>
        </w:rPr>
        <w:t xml:space="preserve"> o vydání osvědčení požádal</w:t>
      </w:r>
      <w:r w:rsidR="00F90F58">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6318BF">
        <w:rPr>
          <w:rFonts w:ascii="Arial" w:hAnsi="Arial" w:cs="Arial"/>
          <w:color w:val="000000" w:themeColor="text1"/>
          <w:sz w:val="22"/>
          <w:szCs w:val="22"/>
        </w:rPr>
        <w:br/>
      </w:r>
      <w:r w:rsidRPr="009F1BCF">
        <w:rPr>
          <w:rFonts w:ascii="Arial" w:hAnsi="Arial" w:cs="Arial"/>
          <w:color w:val="000000" w:themeColor="text1"/>
          <w:sz w:val="22"/>
          <w:szCs w:val="22"/>
        </w:rPr>
        <w:t>je uchazeč</w:t>
      </w:r>
      <w:r w:rsidR="00F90F58">
        <w:rPr>
          <w:rFonts w:ascii="Arial" w:hAnsi="Arial" w:cs="Arial"/>
          <w:color w:val="000000" w:themeColor="text1"/>
          <w:sz w:val="22"/>
          <w:szCs w:val="22"/>
        </w:rPr>
        <w:t>/</w:t>
      </w:r>
      <w:proofErr w:type="spellStart"/>
      <w:r w:rsidR="00F90F58">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90F58">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BE05AE">
      <w:pPr>
        <w:pStyle w:val="Normlnweb"/>
        <w:spacing w:before="0" w:beforeAutospacing="0" w:after="0" w:afterAutospacing="0"/>
        <w:jc w:val="both"/>
        <w:rPr>
          <w:rFonts w:ascii="Arial" w:hAnsi="Arial" w:cs="Arial"/>
          <w:sz w:val="22"/>
          <w:szCs w:val="22"/>
        </w:rPr>
      </w:pPr>
    </w:p>
    <w:p w14:paraId="79AC5705" w14:textId="77777777" w:rsidR="0062464B" w:rsidRDefault="0062464B" w:rsidP="0062464B">
      <w:pPr>
        <w:pStyle w:val="Normlnweb"/>
        <w:tabs>
          <w:tab w:val="left" w:pos="0"/>
        </w:tabs>
        <w:spacing w:before="0" w:beforeAutospacing="0" w:after="0" w:afterAutospacing="0"/>
        <w:jc w:val="both"/>
        <w:rPr>
          <w:rFonts w:ascii="Arial" w:hAnsi="Arial" w:cs="Arial"/>
          <w:sz w:val="22"/>
          <w:szCs w:val="22"/>
        </w:rPr>
      </w:pPr>
      <w:r>
        <w:rPr>
          <w:rFonts w:ascii="Arial" w:hAnsi="Arial" w:cs="Arial"/>
          <w:sz w:val="22"/>
          <w:szCs w:val="22"/>
        </w:rPr>
        <w:t xml:space="preserve">5. </w:t>
      </w:r>
      <w:r w:rsidR="009C29C3">
        <w:rPr>
          <w:rFonts w:ascii="Arial" w:hAnsi="Arial" w:cs="Arial"/>
          <w:sz w:val="22"/>
          <w:szCs w:val="22"/>
        </w:rPr>
        <w:t>Uchazeč</w:t>
      </w:r>
      <w:r w:rsidR="00F90F58">
        <w:rPr>
          <w:rFonts w:ascii="Arial" w:hAnsi="Arial" w:cs="Arial"/>
          <w:sz w:val="22"/>
          <w:szCs w:val="22"/>
        </w:rPr>
        <w:t>/</w:t>
      </w:r>
      <w:proofErr w:type="spellStart"/>
      <w:r w:rsidR="00F90F58">
        <w:rPr>
          <w:rFonts w:ascii="Arial" w:hAnsi="Arial" w:cs="Arial"/>
          <w:sz w:val="22"/>
          <w:szCs w:val="22"/>
        </w:rPr>
        <w:t>ka</w:t>
      </w:r>
      <w:proofErr w:type="spellEnd"/>
      <w:r w:rsidR="009C29C3">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č. 451/1991 Sb., </w:t>
      </w:r>
    </w:p>
    <w:p w14:paraId="2D4279A7" w14:textId="24E15A1E" w:rsidR="008178EB" w:rsidRDefault="0062464B" w:rsidP="0062464B">
      <w:pPr>
        <w:pStyle w:val="Normlnweb"/>
        <w:tabs>
          <w:tab w:val="left" w:pos="0"/>
        </w:tabs>
        <w:spacing w:before="0" w:beforeAutospacing="0" w:after="0" w:afterAutospacing="0"/>
        <w:jc w:val="both"/>
        <w:rPr>
          <w:rFonts w:ascii="Arial" w:hAnsi="Arial" w:cs="Arial"/>
          <w:sz w:val="22"/>
          <w:szCs w:val="22"/>
        </w:rPr>
      </w:pPr>
      <w:r>
        <w:rPr>
          <w:rFonts w:ascii="Arial" w:hAnsi="Arial" w:cs="Arial"/>
          <w:sz w:val="22"/>
          <w:szCs w:val="22"/>
        </w:rPr>
        <w:t xml:space="preserve">    </w:t>
      </w:r>
      <w:r w:rsidR="008178EB" w:rsidRPr="00643303">
        <w:rPr>
          <w:rFonts w:ascii="Arial" w:hAnsi="Arial" w:cs="Arial"/>
          <w:sz w:val="22"/>
          <w:szCs w:val="22"/>
        </w:rPr>
        <w:t>o tom, že nebyl</w:t>
      </w:r>
      <w:r w:rsidR="00F90F58">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BE05AE">
      <w:pPr>
        <w:pStyle w:val="Normlnweb"/>
        <w:spacing w:before="0" w:beforeAutospacing="0" w:after="0" w:afterAutospacing="0"/>
        <w:ind w:left="720"/>
        <w:jc w:val="both"/>
        <w:rPr>
          <w:rFonts w:ascii="Arial" w:hAnsi="Arial" w:cs="Arial"/>
          <w:sz w:val="22"/>
          <w:szCs w:val="22"/>
        </w:rPr>
      </w:pPr>
    </w:p>
    <w:p w14:paraId="782D6A7A" w14:textId="08D99E7F"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C622F3">
        <w:rPr>
          <w:rFonts w:ascii="Arial" w:hAnsi="Arial" w:cs="Arial"/>
          <w:sz w:val="22"/>
          <w:szCs w:val="22"/>
        </w:rPr>
        <w:t>od 1. 1. 1968 do 1. 5. 1969</w:t>
      </w:r>
    </w:p>
    <w:p w14:paraId="015AC01D" w14:textId="2C23BC5C"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sidR="00C622F3">
        <w:rPr>
          <w:rFonts w:ascii="Arial" w:hAnsi="Arial" w:cs="Arial"/>
          <w:sz w:val="22"/>
          <w:szCs w:val="22"/>
        </w:rPr>
        <w:t>ní Sboru národní bezpečnosti</w:t>
      </w:r>
    </w:p>
    <w:p w14:paraId="1188BA55" w14:textId="356EF369" w:rsidR="008178EB" w:rsidRDefault="00C622F3" w:rsidP="00EC597D">
      <w:pPr>
        <w:pStyle w:val="Normlnweb"/>
        <w:numPr>
          <w:ilvl w:val="0"/>
          <w:numId w:val="4"/>
        </w:numPr>
        <w:spacing w:before="0" w:beforeAutospacing="0" w:after="0" w:afterAutospacing="0"/>
        <w:ind w:left="851" w:hanging="284"/>
        <w:jc w:val="both"/>
        <w:rPr>
          <w:rFonts w:ascii="Arial" w:hAnsi="Arial" w:cs="Arial"/>
          <w:sz w:val="22"/>
          <w:szCs w:val="22"/>
        </w:rPr>
      </w:pPr>
      <w:r>
        <w:rPr>
          <w:rFonts w:ascii="Arial" w:hAnsi="Arial" w:cs="Arial"/>
          <w:sz w:val="22"/>
          <w:szCs w:val="22"/>
        </w:rPr>
        <w:t>příslušníkem Lidových milicí</w:t>
      </w:r>
    </w:p>
    <w:p w14:paraId="4560FF49" w14:textId="5B259903"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 xml:space="preserve">2. 1948, prověrkových komisí </w:t>
      </w:r>
      <w:r w:rsidR="006318BF">
        <w:rPr>
          <w:rFonts w:ascii="Arial" w:hAnsi="Arial" w:cs="Arial"/>
          <w:sz w:val="22"/>
          <w:szCs w:val="22"/>
        </w:rPr>
        <w:br/>
      </w:r>
      <w:r>
        <w:rPr>
          <w:rFonts w:ascii="Arial" w:hAnsi="Arial" w:cs="Arial"/>
          <w:sz w:val="22"/>
          <w:szCs w:val="22"/>
        </w:rPr>
        <w:t>po </w:t>
      </w:r>
      <w:r w:rsidRPr="00643303">
        <w:rPr>
          <w:rFonts w:ascii="Arial" w:hAnsi="Arial" w:cs="Arial"/>
          <w:sz w:val="22"/>
          <w:szCs w:val="22"/>
        </w:rPr>
        <w:t>25. 2. 1948 nebo prověrkových a normalizačních ko</w:t>
      </w:r>
      <w:r w:rsidR="00C622F3">
        <w:rPr>
          <w:rFonts w:ascii="Arial" w:hAnsi="Arial" w:cs="Arial"/>
          <w:sz w:val="22"/>
          <w:szCs w:val="22"/>
        </w:rPr>
        <w:t>misí po 21. 8. 1968</w:t>
      </w:r>
    </w:p>
    <w:p w14:paraId="352E5F89" w14:textId="77777777" w:rsidR="008178EB" w:rsidRPr="00643303"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EC597D">
      <w:pPr>
        <w:pStyle w:val="Normlnweb"/>
        <w:spacing w:before="0" w:beforeAutospacing="0" w:after="0" w:afterAutospacing="0"/>
        <w:ind w:left="851" w:hanging="284"/>
        <w:jc w:val="both"/>
        <w:rPr>
          <w:rFonts w:ascii="Arial" w:hAnsi="Arial" w:cs="Arial"/>
          <w:sz w:val="22"/>
          <w:szCs w:val="22"/>
        </w:rPr>
      </w:pPr>
    </w:p>
    <w:p w14:paraId="1D2B98DB" w14:textId="3C97F6C0" w:rsidR="001C1C73" w:rsidRDefault="001C1C73" w:rsidP="00BE05AE">
      <w:pPr>
        <w:pStyle w:val="Normlnweb"/>
        <w:spacing w:before="0" w:beforeAutospacing="0" w:after="0" w:afterAutospacing="0"/>
        <w:ind w:left="426"/>
        <w:jc w:val="both"/>
        <w:rPr>
          <w:rFonts w:ascii="Arial" w:hAnsi="Arial" w:cs="Arial"/>
          <w:sz w:val="22"/>
          <w:szCs w:val="22"/>
        </w:rPr>
      </w:pPr>
      <w:r w:rsidRPr="00B92988">
        <w:rPr>
          <w:rFonts w:ascii="Arial" w:hAnsi="Arial" w:cs="Arial"/>
          <w:sz w:val="22"/>
          <w:szCs w:val="22"/>
        </w:rPr>
        <w:t xml:space="preserve">Osvědčení dle bodu </w:t>
      </w:r>
      <w:r w:rsidR="0062464B">
        <w:rPr>
          <w:rFonts w:ascii="Arial" w:hAnsi="Arial" w:cs="Arial"/>
          <w:sz w:val="22"/>
          <w:szCs w:val="22"/>
        </w:rPr>
        <w:t>4</w:t>
      </w:r>
      <w:r w:rsidRPr="00B92988">
        <w:rPr>
          <w:rFonts w:ascii="Arial" w:hAnsi="Arial" w:cs="Arial"/>
          <w:sz w:val="22"/>
          <w:szCs w:val="22"/>
        </w:rPr>
        <w:t xml:space="preserve"> ani čestné prohlášení dle bodu </w:t>
      </w:r>
      <w:r w:rsidR="0062464B">
        <w:rPr>
          <w:rFonts w:ascii="Arial" w:hAnsi="Arial" w:cs="Arial"/>
          <w:sz w:val="22"/>
          <w:szCs w:val="22"/>
        </w:rPr>
        <w:t>5</w:t>
      </w:r>
      <w:r w:rsidRPr="00B92988">
        <w:rPr>
          <w:rFonts w:ascii="Arial" w:hAnsi="Arial" w:cs="Arial"/>
          <w:sz w:val="22"/>
          <w:szCs w:val="22"/>
        </w:rPr>
        <w:t xml:space="preserve"> nepředkládají fyzické osoby narozené po 1. prosinci 1971.</w:t>
      </w:r>
      <w:r w:rsidR="00274296">
        <w:rPr>
          <w:rStyle w:val="Znakapoznpodarou"/>
          <w:rFonts w:ascii="Arial" w:hAnsi="Arial" w:cs="Arial"/>
          <w:sz w:val="22"/>
          <w:szCs w:val="22"/>
        </w:rPr>
        <w:footnoteReference w:id="4"/>
      </w:r>
    </w:p>
    <w:p w14:paraId="1962A3EF" w14:textId="77777777" w:rsidR="00D3029B" w:rsidRDefault="00D3029B" w:rsidP="00BE05AE">
      <w:pPr>
        <w:pStyle w:val="Normlnweb"/>
        <w:spacing w:before="0" w:beforeAutospacing="0" w:after="0" w:afterAutospacing="0"/>
        <w:ind w:left="426"/>
        <w:jc w:val="both"/>
        <w:rPr>
          <w:rFonts w:ascii="Arial" w:hAnsi="Arial" w:cs="Arial"/>
          <w:sz w:val="22"/>
          <w:szCs w:val="22"/>
        </w:rPr>
      </w:pPr>
    </w:p>
    <w:p w14:paraId="4523AD6C" w14:textId="0000044C" w:rsidR="00091BC1" w:rsidRDefault="0062464B" w:rsidP="0062464B">
      <w:pPr>
        <w:spacing w:after="0" w:line="240" w:lineRule="auto"/>
        <w:ind w:left="709" w:hanging="709"/>
        <w:jc w:val="both"/>
        <w:rPr>
          <w:rFonts w:ascii="Arial" w:eastAsia="Times New Roman" w:hAnsi="Arial" w:cs="Arial"/>
          <w:lang w:eastAsia="cs-CZ"/>
        </w:rPr>
      </w:pPr>
      <w:r>
        <w:rPr>
          <w:rFonts w:ascii="Arial" w:eastAsia="Times New Roman" w:hAnsi="Arial" w:cs="Arial"/>
          <w:lang w:eastAsia="cs-CZ"/>
        </w:rPr>
        <w:t>6</w:t>
      </w:r>
      <w:r w:rsidR="009D7540">
        <w:rPr>
          <w:rFonts w:ascii="Arial" w:eastAsia="Times New Roman" w:hAnsi="Arial" w:cs="Arial"/>
          <w:lang w:eastAsia="cs-CZ"/>
        </w:rPr>
        <w:t xml:space="preserve">. </w:t>
      </w:r>
      <w:r w:rsidR="007D00C0">
        <w:rPr>
          <w:rFonts w:ascii="Arial" w:hAnsi="Arial" w:cs="Arial"/>
        </w:rPr>
        <w:t>Uchazeč/</w:t>
      </w:r>
      <w:proofErr w:type="spellStart"/>
      <w:r w:rsidR="007D00C0">
        <w:rPr>
          <w:rFonts w:ascii="Arial" w:hAnsi="Arial" w:cs="Arial"/>
        </w:rPr>
        <w:t>ka</w:t>
      </w:r>
      <w:proofErr w:type="spellEnd"/>
      <w:r w:rsidR="007D00C0">
        <w:rPr>
          <w:rFonts w:ascii="Arial" w:eastAsia="Times New Roman" w:hAnsi="Arial" w:cs="Arial"/>
          <w:lang w:eastAsia="cs-CZ"/>
        </w:rPr>
        <w:t xml:space="preserve"> j</w:t>
      </w:r>
      <w:r w:rsidR="009D7540">
        <w:rPr>
          <w:rFonts w:ascii="Arial" w:eastAsia="Times New Roman" w:hAnsi="Arial" w:cs="Arial"/>
          <w:lang w:eastAsia="cs-CZ"/>
        </w:rPr>
        <w:t>e podle § 58 odst. 3</w:t>
      </w:r>
      <w:r w:rsidR="00877B01">
        <w:rPr>
          <w:rFonts w:ascii="Arial" w:eastAsia="Times New Roman" w:hAnsi="Arial" w:cs="Arial"/>
          <w:lang w:eastAsia="cs-CZ"/>
        </w:rPr>
        <w:t xml:space="preserve"> zákona o státní službě: </w:t>
      </w:r>
    </w:p>
    <w:p w14:paraId="57F63B9F" w14:textId="77777777" w:rsidR="00877B01" w:rsidRDefault="00877B01" w:rsidP="00877B01">
      <w:pPr>
        <w:spacing w:after="0" w:line="240" w:lineRule="auto"/>
        <w:ind w:left="709"/>
        <w:jc w:val="both"/>
        <w:rPr>
          <w:rFonts w:ascii="Arial" w:eastAsia="Times New Roman" w:hAnsi="Arial" w:cs="Arial"/>
          <w:lang w:eastAsia="cs-CZ"/>
        </w:rPr>
      </w:pPr>
    </w:p>
    <w:p w14:paraId="1C5A1B68" w14:textId="5555C48D" w:rsidR="00877B01" w:rsidRDefault="00877B01"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 xml:space="preserve">a) </w:t>
      </w:r>
      <w:r w:rsidR="00DB766F">
        <w:rPr>
          <w:rFonts w:ascii="Arial" w:eastAsia="Times New Roman" w:hAnsi="Arial" w:cs="Arial"/>
          <w:lang w:eastAsia="cs-CZ"/>
        </w:rPr>
        <w:t xml:space="preserve"> </w:t>
      </w:r>
      <w:r w:rsidRPr="00613070">
        <w:rPr>
          <w:rFonts w:ascii="Arial" w:eastAsia="Times New Roman" w:hAnsi="Arial" w:cs="Arial"/>
          <w:lang w:eastAsia="cs-CZ"/>
        </w:rPr>
        <w:t>státním</w:t>
      </w:r>
      <w:r w:rsidR="00F90F58">
        <w:rPr>
          <w:rFonts w:ascii="Arial" w:eastAsia="Times New Roman" w:hAnsi="Arial" w:cs="Arial"/>
          <w:lang w:eastAsia="cs-CZ"/>
        </w:rPr>
        <w:t>/státní</w:t>
      </w:r>
      <w:r w:rsidRPr="00613070">
        <w:rPr>
          <w:rFonts w:ascii="Arial" w:eastAsia="Times New Roman" w:hAnsi="Arial" w:cs="Arial"/>
          <w:lang w:eastAsia="cs-CZ"/>
        </w:rPr>
        <w:t xml:space="preserve"> zaměstnancem</w:t>
      </w:r>
      <w:r w:rsidR="00F90F58">
        <w:rPr>
          <w:rFonts w:ascii="Arial" w:eastAsia="Times New Roman" w:hAnsi="Arial" w:cs="Arial"/>
          <w:lang w:eastAsia="cs-CZ"/>
        </w:rPr>
        <w:t>/zaměstnankyní</w:t>
      </w:r>
      <w:r w:rsidRPr="00613070">
        <w:rPr>
          <w:rFonts w:ascii="Arial" w:eastAsia="Times New Roman" w:hAnsi="Arial" w:cs="Arial"/>
          <w:lang w:eastAsia="cs-CZ"/>
        </w:rPr>
        <w:t xml:space="preserve"> vykonávajícím službu ve služebním poměru na dobu neurčitou</w:t>
      </w:r>
      <w:r>
        <w:rPr>
          <w:rStyle w:val="Znakapoznpodarou"/>
          <w:rFonts w:ascii="Arial" w:eastAsia="Times New Roman" w:hAnsi="Arial" w:cs="Arial"/>
          <w:lang w:eastAsia="cs-CZ"/>
        </w:rPr>
        <w:footnoteReference w:id="5"/>
      </w:r>
    </w:p>
    <w:p w14:paraId="47DA13B0" w14:textId="0FC36065" w:rsidR="00877B01" w:rsidRDefault="00877B01"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b)</w:t>
      </w:r>
      <w:r w:rsidR="00B47CFB" w:rsidRPr="00B47CFB">
        <w:rPr>
          <w:rFonts w:ascii="Arial" w:eastAsia="Times New Roman" w:hAnsi="Arial" w:cs="Arial"/>
          <w:lang w:eastAsia="cs-CZ"/>
        </w:rPr>
        <w:t xml:space="preserve"> </w:t>
      </w:r>
      <w:r w:rsidR="00DB766F">
        <w:rPr>
          <w:rFonts w:ascii="Arial" w:eastAsia="Times New Roman" w:hAnsi="Arial" w:cs="Arial"/>
          <w:lang w:eastAsia="cs-CZ"/>
        </w:rPr>
        <w:t xml:space="preserve">  </w:t>
      </w:r>
      <w:r w:rsidR="00B47CFB" w:rsidRPr="00613070">
        <w:rPr>
          <w:rFonts w:ascii="Arial" w:eastAsia="Times New Roman" w:hAnsi="Arial" w:cs="Arial"/>
          <w:lang w:eastAsia="cs-CZ"/>
        </w:rPr>
        <w:t>úředníkem</w:t>
      </w:r>
      <w:r w:rsidR="00F90F58">
        <w:rPr>
          <w:rFonts w:ascii="Arial" w:eastAsia="Times New Roman" w:hAnsi="Arial" w:cs="Arial"/>
          <w:lang w:eastAsia="cs-CZ"/>
        </w:rPr>
        <w:t>/úřednicí</w:t>
      </w:r>
      <w:r w:rsidR="00B47CFB" w:rsidRPr="00613070">
        <w:rPr>
          <w:rFonts w:ascii="Arial" w:eastAsia="Times New Roman" w:hAnsi="Arial" w:cs="Arial"/>
          <w:lang w:eastAsia="cs-CZ"/>
        </w:rPr>
        <w:t xml:space="preserve"> územního samosprávného celku</w:t>
      </w:r>
    </w:p>
    <w:p w14:paraId="6BC31621" w14:textId="72E9D5FE" w:rsidR="00DB766F"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 xml:space="preserve">c) </w:t>
      </w:r>
      <w:r w:rsidRPr="00DB766F">
        <w:rPr>
          <w:rFonts w:ascii="Arial" w:eastAsia="Times New Roman" w:hAnsi="Arial" w:cs="Arial"/>
          <w:lang w:eastAsia="cs-CZ"/>
        </w:rPr>
        <w:t>zaměstnanec</w:t>
      </w:r>
      <w:r>
        <w:rPr>
          <w:rFonts w:ascii="Arial" w:eastAsia="Times New Roman" w:hAnsi="Arial" w:cs="Arial"/>
          <w:lang w:eastAsia="cs-CZ"/>
        </w:rPr>
        <w:t>/zaměstnankyní</w:t>
      </w:r>
      <w:r w:rsidRPr="00DB766F">
        <w:rPr>
          <w:rFonts w:ascii="Arial" w:eastAsia="Times New Roman" w:hAnsi="Arial" w:cs="Arial"/>
          <w:lang w:eastAsia="cs-CZ"/>
        </w:rPr>
        <w:t xml:space="preserve"> regionální rady zařazený</w:t>
      </w:r>
      <w:r>
        <w:rPr>
          <w:rFonts w:ascii="Arial" w:eastAsia="Times New Roman" w:hAnsi="Arial" w:cs="Arial"/>
          <w:lang w:eastAsia="cs-CZ"/>
        </w:rPr>
        <w:t>/zařazenou</w:t>
      </w:r>
      <w:r w:rsidRPr="00DB766F">
        <w:rPr>
          <w:rFonts w:ascii="Arial" w:eastAsia="Times New Roman" w:hAnsi="Arial" w:cs="Arial"/>
          <w:lang w:eastAsia="cs-CZ"/>
        </w:rPr>
        <w:t xml:space="preserve"> v úřadu regionální rady</w:t>
      </w:r>
    </w:p>
    <w:p w14:paraId="6071175D" w14:textId="1595690E" w:rsidR="00877B01"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lastRenderedPageBreak/>
        <w:t>d</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sidR="00B47CFB" w:rsidRPr="00613070">
        <w:rPr>
          <w:rFonts w:ascii="Arial" w:eastAsia="Times New Roman" w:hAnsi="Arial" w:cs="Arial"/>
          <w:lang w:eastAsia="cs-CZ"/>
        </w:rPr>
        <w:t>příslušník</w:t>
      </w:r>
      <w:r w:rsidR="00B47CFB">
        <w:rPr>
          <w:rFonts w:ascii="Arial" w:eastAsia="Times New Roman" w:hAnsi="Arial" w:cs="Arial"/>
          <w:lang w:eastAsia="cs-CZ"/>
        </w:rPr>
        <w:t>em</w:t>
      </w:r>
      <w:r w:rsidR="00F90F58">
        <w:rPr>
          <w:rFonts w:ascii="Arial" w:eastAsia="Times New Roman" w:hAnsi="Arial" w:cs="Arial"/>
          <w:lang w:eastAsia="cs-CZ"/>
        </w:rPr>
        <w:t xml:space="preserve">/příslušnicí </w:t>
      </w:r>
      <w:r w:rsidR="00B47CFB" w:rsidRPr="00613070">
        <w:rPr>
          <w:rFonts w:ascii="Arial" w:eastAsia="Times New Roman" w:hAnsi="Arial" w:cs="Arial"/>
          <w:lang w:eastAsia="cs-CZ"/>
        </w:rPr>
        <w:t>bezpečnostního sboru alespoň ve služební hodnosti komisař</w:t>
      </w:r>
    </w:p>
    <w:p w14:paraId="4E115912" w14:textId="56624876" w:rsidR="00877B01"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e</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Pr>
          <w:rFonts w:ascii="Arial" w:eastAsia="Times New Roman" w:hAnsi="Arial" w:cs="Arial"/>
          <w:lang w:eastAsia="cs-CZ"/>
        </w:rPr>
        <w:t xml:space="preserve">  </w:t>
      </w:r>
      <w:r w:rsidR="00B47CFB" w:rsidRPr="00613070">
        <w:rPr>
          <w:rFonts w:ascii="Arial" w:eastAsia="Times New Roman" w:hAnsi="Arial" w:cs="Arial"/>
          <w:lang w:eastAsia="cs-CZ"/>
        </w:rPr>
        <w:t>voják</w:t>
      </w:r>
      <w:r w:rsidR="00B47CFB">
        <w:rPr>
          <w:rFonts w:ascii="Arial" w:eastAsia="Times New Roman" w:hAnsi="Arial" w:cs="Arial"/>
          <w:lang w:eastAsia="cs-CZ"/>
        </w:rPr>
        <w:t>em</w:t>
      </w:r>
      <w:r w:rsidR="00DB1335">
        <w:rPr>
          <w:rFonts w:ascii="Arial" w:eastAsia="Times New Roman" w:hAnsi="Arial" w:cs="Arial"/>
          <w:lang w:eastAsia="cs-CZ"/>
        </w:rPr>
        <w:t>/</w:t>
      </w:r>
      <w:proofErr w:type="spellStart"/>
      <w:r w:rsidR="00DB1335">
        <w:rPr>
          <w:rFonts w:ascii="Arial" w:eastAsia="Times New Roman" w:hAnsi="Arial" w:cs="Arial"/>
          <w:lang w:eastAsia="cs-CZ"/>
        </w:rPr>
        <w:t>kyní</w:t>
      </w:r>
      <w:proofErr w:type="spellEnd"/>
      <w:r w:rsidR="00B47CFB" w:rsidRPr="00613070">
        <w:rPr>
          <w:rFonts w:ascii="Arial" w:eastAsia="Times New Roman" w:hAnsi="Arial" w:cs="Arial"/>
          <w:lang w:eastAsia="cs-CZ"/>
        </w:rPr>
        <w:t xml:space="preserve"> z povolání v důstojnické hodnosti</w:t>
      </w:r>
    </w:p>
    <w:p w14:paraId="4232FD03" w14:textId="1382BEA5" w:rsidR="00877B01"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f</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Pr>
          <w:rFonts w:ascii="Arial" w:eastAsia="Times New Roman" w:hAnsi="Arial" w:cs="Arial"/>
          <w:lang w:eastAsia="cs-CZ"/>
        </w:rPr>
        <w:t xml:space="preserve">   </w:t>
      </w:r>
      <w:r w:rsidR="00B47CFB" w:rsidRPr="00613070">
        <w:rPr>
          <w:rFonts w:ascii="Arial" w:eastAsia="Times New Roman" w:hAnsi="Arial" w:cs="Arial"/>
          <w:lang w:eastAsia="cs-CZ"/>
        </w:rPr>
        <w:t>akademický</w:t>
      </w:r>
      <w:r w:rsidR="00B47CFB">
        <w:rPr>
          <w:rFonts w:ascii="Arial" w:eastAsia="Times New Roman" w:hAnsi="Arial" w:cs="Arial"/>
          <w:lang w:eastAsia="cs-CZ"/>
        </w:rPr>
        <w:t>m</w:t>
      </w:r>
      <w:r w:rsidR="00DB1335">
        <w:rPr>
          <w:rFonts w:ascii="Arial" w:eastAsia="Times New Roman" w:hAnsi="Arial" w:cs="Arial"/>
          <w:lang w:eastAsia="cs-CZ"/>
        </w:rPr>
        <w:t>/</w:t>
      </w:r>
      <w:proofErr w:type="spellStart"/>
      <w:r w:rsidR="00DB1335">
        <w:rPr>
          <w:rFonts w:ascii="Arial" w:eastAsia="Times New Roman" w:hAnsi="Arial" w:cs="Arial"/>
          <w:lang w:eastAsia="cs-CZ"/>
        </w:rPr>
        <w:t>kou</w:t>
      </w:r>
      <w:proofErr w:type="spellEnd"/>
      <w:r w:rsidR="00B47CFB" w:rsidRPr="00613070">
        <w:rPr>
          <w:rFonts w:ascii="Arial" w:eastAsia="Times New Roman" w:hAnsi="Arial" w:cs="Arial"/>
          <w:lang w:eastAsia="cs-CZ"/>
        </w:rPr>
        <w:t xml:space="preserve"> pracovník</w:t>
      </w:r>
      <w:r w:rsidR="00B47CFB">
        <w:rPr>
          <w:rFonts w:ascii="Arial" w:eastAsia="Times New Roman" w:hAnsi="Arial" w:cs="Arial"/>
          <w:lang w:eastAsia="cs-CZ"/>
        </w:rPr>
        <w:t>em</w:t>
      </w:r>
      <w:r w:rsidR="00DB1335">
        <w:rPr>
          <w:rFonts w:ascii="Arial" w:eastAsia="Times New Roman" w:hAnsi="Arial" w:cs="Arial"/>
          <w:lang w:eastAsia="cs-CZ"/>
        </w:rPr>
        <w:t>/</w:t>
      </w:r>
      <w:proofErr w:type="spellStart"/>
      <w:r w:rsidR="00DB1335">
        <w:rPr>
          <w:rFonts w:ascii="Arial" w:eastAsia="Times New Roman" w:hAnsi="Arial" w:cs="Arial"/>
          <w:lang w:eastAsia="cs-CZ"/>
        </w:rPr>
        <w:t>cí</w:t>
      </w:r>
      <w:proofErr w:type="spellEnd"/>
      <w:r w:rsidR="00B47CFB" w:rsidRPr="00613070">
        <w:rPr>
          <w:rFonts w:ascii="Arial" w:eastAsia="Times New Roman" w:hAnsi="Arial" w:cs="Arial"/>
          <w:lang w:eastAsia="cs-CZ"/>
        </w:rPr>
        <w:t xml:space="preserve"> nebo</w:t>
      </w:r>
    </w:p>
    <w:p w14:paraId="7A65CBD2" w14:textId="5372D824" w:rsidR="0062464B" w:rsidRDefault="00DB766F" w:rsidP="000A446E">
      <w:pPr>
        <w:spacing w:after="0" w:line="240" w:lineRule="auto"/>
        <w:ind w:left="709"/>
        <w:jc w:val="both"/>
        <w:rPr>
          <w:rFonts w:ascii="Arial" w:eastAsia="Times New Roman" w:hAnsi="Arial" w:cs="Arial"/>
          <w:lang w:eastAsia="cs-CZ"/>
        </w:rPr>
      </w:pPr>
      <w:r>
        <w:rPr>
          <w:rFonts w:ascii="Arial" w:eastAsia="Times New Roman" w:hAnsi="Arial" w:cs="Arial"/>
          <w:lang w:eastAsia="cs-CZ"/>
        </w:rPr>
        <w:t>g</w:t>
      </w:r>
      <w:r w:rsidR="00B47CFB">
        <w:rPr>
          <w:rFonts w:ascii="Arial" w:eastAsia="Times New Roman" w:hAnsi="Arial" w:cs="Arial"/>
          <w:lang w:eastAsia="cs-CZ"/>
        </w:rPr>
        <w:t>)</w:t>
      </w:r>
      <w:r w:rsidR="00B47CFB" w:rsidRPr="00B47CFB">
        <w:rPr>
          <w:rFonts w:ascii="Arial" w:eastAsia="Times New Roman" w:hAnsi="Arial" w:cs="Arial"/>
          <w:lang w:eastAsia="cs-CZ"/>
        </w:rPr>
        <w:t xml:space="preserve"> </w:t>
      </w:r>
      <w:r w:rsidR="00B47CFB" w:rsidRPr="00613070">
        <w:rPr>
          <w:rFonts w:ascii="Arial" w:eastAsia="Times New Roman" w:hAnsi="Arial" w:cs="Arial"/>
          <w:lang w:eastAsia="cs-CZ"/>
        </w:rPr>
        <w:t>osob</w:t>
      </w:r>
      <w:r w:rsidR="00B47CFB">
        <w:rPr>
          <w:rFonts w:ascii="Arial" w:eastAsia="Times New Roman" w:hAnsi="Arial" w:cs="Arial"/>
          <w:lang w:eastAsia="cs-CZ"/>
        </w:rPr>
        <w:t>ou</w:t>
      </w:r>
      <w:r w:rsidR="00B47CFB" w:rsidRPr="00613070">
        <w:rPr>
          <w:rFonts w:ascii="Arial" w:eastAsia="Times New Roman" w:hAnsi="Arial" w:cs="Arial"/>
          <w:lang w:eastAsia="cs-CZ"/>
        </w:rPr>
        <w:t>, od doby jejíhož skončení výkonu funkce uvolněného člena</w:t>
      </w:r>
      <w:r w:rsidR="00F90F58">
        <w:rPr>
          <w:rFonts w:ascii="Arial" w:eastAsia="Times New Roman" w:hAnsi="Arial" w:cs="Arial"/>
          <w:lang w:eastAsia="cs-CZ"/>
        </w:rPr>
        <w:t>/členy</w:t>
      </w:r>
      <w:r w:rsidR="00B47CFB" w:rsidRPr="00613070">
        <w:rPr>
          <w:rFonts w:ascii="Arial" w:eastAsia="Times New Roman" w:hAnsi="Arial" w:cs="Arial"/>
          <w:lang w:eastAsia="cs-CZ"/>
        </w:rPr>
        <w:t xml:space="preserve"> zastupitelstva kraje nebo obce s pověřeným obecním úřa</w:t>
      </w:r>
      <w:r w:rsidR="00B47CFB">
        <w:rPr>
          <w:rFonts w:ascii="Arial" w:eastAsia="Times New Roman" w:hAnsi="Arial" w:cs="Arial"/>
          <w:lang w:eastAsia="cs-CZ"/>
        </w:rPr>
        <w:t xml:space="preserve">dem neuplynuly více než </w:t>
      </w:r>
      <w:r w:rsidR="004E6000">
        <w:rPr>
          <w:rFonts w:ascii="Arial" w:eastAsia="Times New Roman" w:hAnsi="Arial" w:cs="Arial"/>
          <w:lang w:eastAsia="cs-CZ"/>
        </w:rPr>
        <w:br/>
      </w:r>
      <w:r w:rsidR="009D7540">
        <w:rPr>
          <w:rFonts w:ascii="Arial" w:eastAsia="Times New Roman" w:hAnsi="Arial" w:cs="Arial"/>
          <w:lang w:eastAsia="cs-CZ"/>
        </w:rPr>
        <w:t>3 roky,</w:t>
      </w:r>
    </w:p>
    <w:p w14:paraId="2BD63318" w14:textId="77777777" w:rsidR="009D7540" w:rsidRDefault="009D7540" w:rsidP="000A446E">
      <w:pPr>
        <w:spacing w:after="0" w:line="240" w:lineRule="auto"/>
        <w:ind w:left="709"/>
        <w:jc w:val="both"/>
        <w:rPr>
          <w:rFonts w:ascii="Arial" w:eastAsia="Times New Roman" w:hAnsi="Arial" w:cs="Arial"/>
          <w:lang w:eastAsia="cs-CZ"/>
        </w:rPr>
      </w:pPr>
    </w:p>
    <w:p w14:paraId="77DAAE4C" w14:textId="3CDCF1D2" w:rsidR="009D7540" w:rsidRDefault="00EC6629" w:rsidP="0097372F">
      <w:pPr>
        <w:tabs>
          <w:tab w:val="left" w:pos="284"/>
        </w:tabs>
        <w:spacing w:after="0" w:line="240" w:lineRule="auto"/>
        <w:ind w:left="284"/>
        <w:jc w:val="both"/>
        <w:rPr>
          <w:rFonts w:ascii="Arial" w:eastAsia="Times New Roman" w:hAnsi="Arial" w:cs="Arial"/>
          <w:lang w:eastAsia="cs-CZ"/>
        </w:rPr>
      </w:pPr>
      <w:r>
        <w:rPr>
          <w:rFonts w:ascii="Arial" w:eastAsia="Times New Roman" w:hAnsi="Arial" w:cs="Arial"/>
          <w:lang w:eastAsia="cs-CZ"/>
        </w:rPr>
        <w:t>který/a</w:t>
      </w:r>
      <w:r w:rsidR="009D7540">
        <w:rPr>
          <w:rFonts w:ascii="Arial" w:eastAsia="Times New Roman" w:hAnsi="Arial" w:cs="Arial"/>
          <w:lang w:eastAsia="cs-CZ"/>
        </w:rPr>
        <w:t xml:space="preserve"> v uplynulých 4 letech vykonával</w:t>
      </w:r>
      <w:r w:rsidR="0097372F">
        <w:rPr>
          <w:rFonts w:ascii="Arial" w:eastAsia="Times New Roman" w:hAnsi="Arial" w:cs="Arial"/>
          <w:lang w:eastAsia="cs-CZ"/>
        </w:rPr>
        <w:t xml:space="preserve">/a </w:t>
      </w:r>
      <w:r w:rsidR="009D7540">
        <w:rPr>
          <w:rFonts w:ascii="Arial" w:eastAsia="Times New Roman" w:hAnsi="Arial" w:cs="Arial"/>
          <w:lang w:eastAsia="cs-CZ"/>
        </w:rPr>
        <w:t>nejméně po dobu 2 let činnosti podle § 5 zákona o státní službě nebo činnosti obdobné.</w:t>
      </w:r>
    </w:p>
    <w:p w14:paraId="16684F8B" w14:textId="045FC61C" w:rsidR="00EC6629" w:rsidRDefault="0062464B" w:rsidP="009E5C6C">
      <w:pPr>
        <w:spacing w:before="100" w:beforeAutospacing="1" w:after="100" w:afterAutospacing="1" w:line="240" w:lineRule="auto"/>
        <w:ind w:left="284" w:hanging="284"/>
        <w:jc w:val="both"/>
        <w:rPr>
          <w:rFonts w:ascii="Arial" w:eastAsia="Times New Roman" w:hAnsi="Arial" w:cs="Arial"/>
          <w:lang w:eastAsia="cs-CZ"/>
        </w:rPr>
      </w:pPr>
      <w:r>
        <w:rPr>
          <w:rFonts w:ascii="Arial" w:eastAsia="Times New Roman" w:hAnsi="Arial" w:cs="Arial"/>
          <w:lang w:eastAsia="cs-CZ"/>
        </w:rPr>
        <w:t>7</w:t>
      </w:r>
      <w:r w:rsidR="009E5C6C">
        <w:rPr>
          <w:rFonts w:ascii="Arial" w:eastAsia="Times New Roman" w:hAnsi="Arial" w:cs="Arial"/>
          <w:lang w:eastAsia="cs-CZ"/>
        </w:rPr>
        <w:t>.</w:t>
      </w:r>
      <w:r w:rsidR="009E5C6C">
        <w:rPr>
          <w:rFonts w:ascii="Arial" w:eastAsia="Times New Roman" w:hAnsi="Arial" w:cs="Arial"/>
          <w:lang w:eastAsia="cs-CZ"/>
        </w:rPr>
        <w:tab/>
      </w:r>
      <w:r w:rsidR="007D00C0">
        <w:rPr>
          <w:rFonts w:ascii="Arial" w:hAnsi="Arial" w:cs="Arial"/>
        </w:rPr>
        <w:t>Uchazeč/</w:t>
      </w:r>
      <w:proofErr w:type="spellStart"/>
      <w:r w:rsidR="007D00C0">
        <w:rPr>
          <w:rFonts w:ascii="Arial" w:hAnsi="Arial" w:cs="Arial"/>
        </w:rPr>
        <w:t>ka</w:t>
      </w:r>
      <w:proofErr w:type="spellEnd"/>
      <w:r w:rsidR="007D00C0">
        <w:rPr>
          <w:rFonts w:ascii="Arial" w:eastAsia="Times New Roman" w:hAnsi="Arial" w:cs="Arial"/>
          <w:lang w:eastAsia="cs-CZ"/>
        </w:rPr>
        <w:t xml:space="preserve"> s</w:t>
      </w:r>
      <w:r w:rsidR="00E97769" w:rsidRPr="00B47CFB">
        <w:rPr>
          <w:rFonts w:ascii="Arial" w:eastAsia="Times New Roman" w:hAnsi="Arial" w:cs="Arial"/>
          <w:lang w:eastAsia="cs-CZ"/>
        </w:rPr>
        <w:t xml:space="preserve">plňuje profesní kvalifikační předpoklad podle § 58 odst. </w:t>
      </w:r>
      <w:r w:rsidR="00E97769">
        <w:rPr>
          <w:rFonts w:ascii="Arial" w:eastAsia="Times New Roman" w:hAnsi="Arial" w:cs="Arial"/>
          <w:lang w:eastAsia="cs-CZ"/>
        </w:rPr>
        <w:t>5</w:t>
      </w:r>
      <w:r w:rsidR="00E97769" w:rsidRPr="00B47CFB">
        <w:rPr>
          <w:rFonts w:ascii="Arial" w:eastAsia="Times New Roman" w:hAnsi="Arial" w:cs="Arial"/>
          <w:lang w:eastAsia="cs-CZ"/>
        </w:rPr>
        <w:t xml:space="preserve"> zákona o státní službě</w:t>
      </w:r>
      <w:r w:rsidR="0097372F">
        <w:rPr>
          <w:rFonts w:ascii="Arial" w:eastAsia="Times New Roman" w:hAnsi="Arial" w:cs="Arial"/>
          <w:lang w:eastAsia="cs-CZ"/>
        </w:rPr>
        <w:t xml:space="preserve">, </w:t>
      </w:r>
      <w:r w:rsidR="00E97769">
        <w:rPr>
          <w:rFonts w:ascii="Arial" w:eastAsia="Times New Roman" w:hAnsi="Arial" w:cs="Arial"/>
          <w:lang w:eastAsia="cs-CZ"/>
        </w:rPr>
        <w:t xml:space="preserve">tj. </w:t>
      </w:r>
      <w:r w:rsidR="009E5C6C">
        <w:rPr>
          <w:rFonts w:ascii="Arial" w:eastAsia="Times New Roman" w:hAnsi="Arial" w:cs="Arial"/>
          <w:lang w:eastAsia="cs-CZ"/>
        </w:rPr>
        <w:t>druhého kola výběrového řízení</w:t>
      </w:r>
      <w:r w:rsidR="0097372F">
        <w:rPr>
          <w:rFonts w:ascii="Arial" w:eastAsia="Times New Roman" w:hAnsi="Arial" w:cs="Arial"/>
          <w:lang w:eastAsia="cs-CZ"/>
        </w:rPr>
        <w:t xml:space="preserve"> se může</w:t>
      </w:r>
      <w:r w:rsidR="00EC6629">
        <w:rPr>
          <w:rFonts w:ascii="Arial" w:eastAsia="Times New Roman" w:hAnsi="Arial" w:cs="Arial"/>
          <w:lang w:eastAsia="cs-CZ"/>
        </w:rPr>
        <w:t xml:space="preserve"> dále zúčastnit </w:t>
      </w:r>
      <w:r w:rsidR="00D71339">
        <w:rPr>
          <w:rFonts w:ascii="Arial" w:hAnsi="Arial" w:cs="Arial"/>
        </w:rPr>
        <w:t>uchazeč/</w:t>
      </w:r>
      <w:proofErr w:type="spellStart"/>
      <w:r w:rsidR="00D71339">
        <w:rPr>
          <w:rFonts w:ascii="Arial" w:hAnsi="Arial" w:cs="Arial"/>
        </w:rPr>
        <w:t>ka</w:t>
      </w:r>
      <w:proofErr w:type="spellEnd"/>
      <w:r w:rsidR="00EC6629">
        <w:rPr>
          <w:rFonts w:ascii="Arial" w:eastAsia="Times New Roman" w:hAnsi="Arial" w:cs="Arial"/>
          <w:lang w:eastAsia="cs-CZ"/>
        </w:rPr>
        <w:t xml:space="preserve"> podle </w:t>
      </w:r>
      <w:r w:rsidR="009E5C6C">
        <w:rPr>
          <w:rFonts w:ascii="Arial" w:eastAsia="Times New Roman" w:hAnsi="Arial" w:cs="Arial"/>
          <w:lang w:eastAsia="cs-CZ"/>
        </w:rPr>
        <w:br/>
      </w:r>
      <w:r w:rsidR="00EC6629">
        <w:rPr>
          <w:rFonts w:ascii="Arial" w:eastAsia="Times New Roman" w:hAnsi="Arial" w:cs="Arial"/>
          <w:lang w:eastAsia="cs-CZ"/>
        </w:rPr>
        <w:t>§ 58 odst. 5</w:t>
      </w:r>
      <w:r w:rsidR="00EC6629" w:rsidRPr="00B47CFB">
        <w:rPr>
          <w:rFonts w:ascii="Arial" w:eastAsia="Times New Roman" w:hAnsi="Arial" w:cs="Arial"/>
          <w:lang w:eastAsia="cs-CZ"/>
        </w:rPr>
        <w:t xml:space="preserve"> zákona o státní službě</w:t>
      </w:r>
      <w:r w:rsidR="00EC6629">
        <w:rPr>
          <w:rFonts w:ascii="Arial" w:eastAsia="Times New Roman" w:hAnsi="Arial" w:cs="Arial"/>
          <w:lang w:eastAsia="cs-CZ"/>
        </w:rPr>
        <w:t>, kter</w:t>
      </w:r>
      <w:r w:rsidR="00D71339">
        <w:rPr>
          <w:rFonts w:ascii="Arial" w:eastAsia="Times New Roman" w:hAnsi="Arial" w:cs="Arial"/>
          <w:lang w:eastAsia="cs-CZ"/>
        </w:rPr>
        <w:t>ý/</w:t>
      </w:r>
      <w:r w:rsidR="00EC6629">
        <w:rPr>
          <w:rFonts w:ascii="Arial" w:eastAsia="Times New Roman" w:hAnsi="Arial" w:cs="Arial"/>
          <w:lang w:eastAsia="cs-CZ"/>
        </w:rPr>
        <w:t xml:space="preserve">á má složenou úřednickou zkoušku (obecnou </w:t>
      </w:r>
      <w:r w:rsidR="009E5C6C">
        <w:rPr>
          <w:rFonts w:ascii="Arial" w:eastAsia="Times New Roman" w:hAnsi="Arial" w:cs="Arial"/>
          <w:lang w:eastAsia="cs-CZ"/>
        </w:rPr>
        <w:br/>
      </w:r>
      <w:r w:rsidR="00EC6629">
        <w:rPr>
          <w:rFonts w:ascii="Arial" w:eastAsia="Times New Roman" w:hAnsi="Arial" w:cs="Arial"/>
          <w:lang w:eastAsia="cs-CZ"/>
        </w:rPr>
        <w:t>i zvláštní část) a v uplynulých 4 letech vykonával</w:t>
      </w:r>
      <w:r w:rsidR="00D71339">
        <w:rPr>
          <w:rFonts w:ascii="Arial" w:eastAsia="Times New Roman" w:hAnsi="Arial" w:cs="Arial"/>
          <w:lang w:eastAsia="cs-CZ"/>
        </w:rPr>
        <w:t>/</w:t>
      </w:r>
      <w:r w:rsidR="00EC6629">
        <w:rPr>
          <w:rFonts w:ascii="Arial" w:eastAsia="Times New Roman" w:hAnsi="Arial" w:cs="Arial"/>
          <w:lang w:eastAsia="cs-CZ"/>
        </w:rPr>
        <w:t xml:space="preserve">a nejméně po dobu 2 let činnosti podle </w:t>
      </w:r>
      <w:r w:rsidR="009E5C6C">
        <w:rPr>
          <w:rFonts w:ascii="Arial" w:eastAsia="Times New Roman" w:hAnsi="Arial" w:cs="Arial"/>
          <w:lang w:eastAsia="cs-CZ"/>
        </w:rPr>
        <w:br/>
      </w:r>
      <w:r w:rsidR="00EC6629">
        <w:rPr>
          <w:rFonts w:ascii="Arial" w:eastAsia="Times New Roman" w:hAnsi="Arial" w:cs="Arial"/>
          <w:lang w:eastAsia="cs-CZ"/>
        </w:rPr>
        <w:t xml:space="preserve">§ 5 zákona o státní službě nebo činnosti obdobné </w:t>
      </w:r>
      <w:r w:rsidR="00EC6629" w:rsidRPr="00B47CFB">
        <w:rPr>
          <w:rFonts w:ascii="Arial" w:eastAsia="Times New Roman" w:hAnsi="Arial" w:cs="Arial"/>
          <w:lang w:eastAsia="cs-CZ"/>
        </w:rPr>
        <w:t>tj.:</w:t>
      </w:r>
    </w:p>
    <w:p w14:paraId="60F6526C" w14:textId="50D42A51" w:rsidR="00877B01" w:rsidRDefault="00877B01" w:rsidP="00144659">
      <w:pPr>
        <w:pStyle w:val="Odstavecseseznamem"/>
        <w:numPr>
          <w:ilvl w:val="0"/>
          <w:numId w:val="16"/>
        </w:numPr>
        <w:spacing w:after="100" w:afterAutospacing="1" w:line="240" w:lineRule="auto"/>
        <w:ind w:hanging="294"/>
        <w:jc w:val="both"/>
        <w:rPr>
          <w:rFonts w:ascii="Arial" w:eastAsia="Times New Roman" w:hAnsi="Arial" w:cs="Arial"/>
          <w:color w:val="0D0D0D" w:themeColor="text1" w:themeTint="F2"/>
          <w:lang w:eastAsia="cs-CZ"/>
        </w:rPr>
      </w:pPr>
      <w:r w:rsidRPr="00B47CFB">
        <w:rPr>
          <w:rFonts w:ascii="Arial" w:eastAsia="Times New Roman" w:hAnsi="Arial" w:cs="Arial"/>
          <w:color w:val="0D0D0D" w:themeColor="text1" w:themeTint="F2"/>
          <w:lang w:eastAsia="cs-CZ"/>
        </w:rPr>
        <w:t>přípravu návrhů právních předpisů</w:t>
      </w:r>
      <w:r w:rsidRPr="0051686A">
        <w:rPr>
          <w:rStyle w:val="Znakapoznpodarou"/>
          <w:rFonts w:ascii="Arial" w:eastAsia="Times New Roman" w:hAnsi="Arial" w:cs="Arial"/>
          <w:color w:val="0D0D0D" w:themeColor="text1" w:themeTint="F2"/>
          <w:lang w:eastAsia="cs-CZ"/>
        </w:rPr>
        <w:footnoteReference w:id="6"/>
      </w:r>
      <w:r w:rsidRPr="00B47CFB">
        <w:rPr>
          <w:rFonts w:ascii="Arial" w:eastAsia="Times New Roman" w:hAnsi="Arial" w:cs="Arial"/>
          <w:b/>
          <w:bCs/>
          <w:color w:val="0D0D0D" w:themeColor="text1" w:themeTint="F2"/>
          <w:vertAlign w:val="superscript"/>
          <w:lang w:eastAsia="cs-CZ"/>
        </w:rPr>
        <w:t xml:space="preserve"> </w:t>
      </w:r>
      <w:r w:rsidRPr="00B47CFB">
        <w:rPr>
          <w:rFonts w:ascii="Arial" w:eastAsia="Times New Roman" w:hAnsi="Arial" w:cs="Arial"/>
          <w:color w:val="0D0D0D" w:themeColor="text1" w:themeTint="F2"/>
          <w:lang w:eastAsia="cs-CZ"/>
        </w:rPr>
        <w:t>a zajišťování právní činnosti</w:t>
      </w:r>
      <w:r w:rsidRPr="0051686A">
        <w:rPr>
          <w:rStyle w:val="Znakapoznpodarou"/>
          <w:rFonts w:ascii="Arial" w:eastAsia="Times New Roman" w:hAnsi="Arial" w:cs="Arial"/>
          <w:color w:val="0D0D0D" w:themeColor="text1" w:themeTint="F2"/>
          <w:lang w:eastAsia="cs-CZ"/>
        </w:rPr>
        <w:footnoteReference w:id="7"/>
      </w:r>
      <w:r w:rsidRPr="00B47CFB">
        <w:rPr>
          <w:rFonts w:ascii="Arial" w:eastAsia="Times New Roman" w:hAnsi="Arial" w:cs="Arial"/>
          <w:color w:val="0D0D0D" w:themeColor="text1" w:themeTint="F2"/>
          <w:lang w:eastAsia="cs-CZ"/>
        </w:rPr>
        <w:t xml:space="preserve"> </w:t>
      </w:r>
    </w:p>
    <w:p w14:paraId="64C4D8FE" w14:textId="76684DA6" w:rsidR="00877B01" w:rsidRPr="0051686A" w:rsidRDefault="00877B01" w:rsidP="00144659">
      <w:pPr>
        <w:numPr>
          <w:ilvl w:val="0"/>
          <w:numId w:val="16"/>
        </w:numPr>
        <w:spacing w:after="100" w:afterAutospacing="1" w:line="240" w:lineRule="auto"/>
        <w:ind w:hanging="294"/>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mezinárodních smluv a předpisů Evropské unie nebo jiné mezinárodní organizace </w:t>
      </w:r>
    </w:p>
    <w:p w14:paraId="6EC5675B" w14:textId="30437496" w:rsidR="00877B01" w:rsidRPr="0051686A" w:rsidRDefault="00B47CFB" w:rsidP="00144659">
      <w:pPr>
        <w:numPr>
          <w:ilvl w:val="0"/>
          <w:numId w:val="16"/>
        </w:numPr>
        <w:spacing w:after="0" w:line="240" w:lineRule="auto"/>
        <w:ind w:hanging="294"/>
        <w:jc w:val="both"/>
        <w:rPr>
          <w:rFonts w:ascii="Arial" w:eastAsia="Times New Roman" w:hAnsi="Arial" w:cs="Arial"/>
          <w:color w:val="0D0D0D" w:themeColor="text1" w:themeTint="F2"/>
          <w:lang w:eastAsia="cs-CZ"/>
        </w:rPr>
      </w:pPr>
      <w:r>
        <w:rPr>
          <w:rFonts w:ascii="Arial" w:eastAsia="Times New Roman" w:hAnsi="Arial" w:cs="Arial"/>
          <w:color w:val="0D0D0D" w:themeColor="text1" w:themeTint="F2"/>
          <w:lang w:eastAsia="cs-CZ"/>
        </w:rPr>
        <w:t>p</w:t>
      </w:r>
      <w:r w:rsidR="00877B01" w:rsidRPr="0051686A">
        <w:rPr>
          <w:rFonts w:ascii="Arial" w:eastAsia="Times New Roman" w:hAnsi="Arial" w:cs="Arial"/>
          <w:color w:val="0D0D0D" w:themeColor="text1" w:themeTint="F2"/>
          <w:lang w:eastAsia="cs-CZ"/>
        </w:rPr>
        <w:t xml:space="preserve">řípravu návrhů koncepcí, strategií a programů </w:t>
      </w:r>
    </w:p>
    <w:p w14:paraId="261AFB28" w14:textId="5575605E" w:rsidR="00877B01" w:rsidRPr="0051686A" w:rsidRDefault="00877B01" w:rsidP="003F0B1C">
      <w:pPr>
        <w:numPr>
          <w:ilvl w:val="0"/>
          <w:numId w:val="13"/>
        </w:numPr>
        <w:tabs>
          <w:tab w:val="clear" w:pos="1068"/>
        </w:tabs>
        <w:spacing w:after="0"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řízení a usměrňování činnosti jiných správních úřadů, organizačních složek státu, které nejsou správními úřady, nebo orgánů veřejné moci, které nejsou správními úřady </w:t>
      </w:r>
    </w:p>
    <w:p w14:paraId="7421F2FD" w14:textId="12FEE319" w:rsidR="00877B01" w:rsidRPr="0051686A" w:rsidRDefault="00877B01" w:rsidP="003F0B1C">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vytváření a správu informačních systémů veřejné správy podle zákona </w:t>
      </w:r>
      <w:r>
        <w:rPr>
          <w:rFonts w:ascii="Arial" w:eastAsia="Times New Roman" w:hAnsi="Arial" w:cs="Arial"/>
          <w:color w:val="0D0D0D" w:themeColor="text1" w:themeTint="F2"/>
          <w:lang w:eastAsia="cs-CZ"/>
        </w:rPr>
        <w:br/>
      </w:r>
      <w:r w:rsidRPr="0051686A">
        <w:rPr>
          <w:rFonts w:ascii="Arial" w:eastAsia="Times New Roman" w:hAnsi="Arial" w:cs="Arial"/>
          <w:color w:val="0D0D0D" w:themeColor="text1" w:themeTint="F2"/>
          <w:lang w:eastAsia="cs-CZ"/>
        </w:rPr>
        <w:t xml:space="preserve">č. 365/2000 Sb., o informačních systémech veřejné správy a o změně některých dalších zákonů, ve znění pozdějších předpisů, s výjimkou provozních informačních systémů </w:t>
      </w:r>
    </w:p>
    <w:p w14:paraId="5573BC5C" w14:textId="575AED9A" w:rsidR="00877B01" w:rsidRPr="0051686A" w:rsidRDefault="00877B01" w:rsidP="003F0B1C">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státní statistickou službu </w:t>
      </w:r>
    </w:p>
    <w:p w14:paraId="540DF75A" w14:textId="5A2FD73F"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správu kapitoly státního rozpočtu vůči organizačním složkám státu a právnickým osobám s výjimkou služebního úřadu, ve kterém je služba vykonávána </w:t>
      </w:r>
    </w:p>
    <w:p w14:paraId="36D7210C" w14:textId="78616E57"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ochranu utajovaných informací podle zákona č. 412/2005 Sb., o ochraně utajovaných informací a o bezpečnostní způsobilosti, ve znění pozdějších předpisů </w:t>
      </w:r>
    </w:p>
    <w:p w14:paraId="761B8BAB" w14:textId="4CD2F35F"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zabezpečování obrany státu </w:t>
      </w:r>
    </w:p>
    <w:p w14:paraId="19CA15CF" w14:textId="53CF4F6A"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zajišťování vnitřního pořádku a bezpečnosti </w:t>
      </w:r>
    </w:p>
    <w:p w14:paraId="78B3753F" w14:textId="0C647575"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obhajobu zahraničních zájmů České republiky a zájmů České republiky vyplývajících z jejího členství v Evropské unii neb</w:t>
      </w:r>
      <w:r w:rsidR="00C622F3">
        <w:rPr>
          <w:rFonts w:ascii="Arial" w:eastAsia="Times New Roman" w:hAnsi="Arial" w:cs="Arial"/>
          <w:color w:val="0D0D0D" w:themeColor="text1" w:themeTint="F2"/>
          <w:lang w:eastAsia="cs-CZ"/>
        </w:rPr>
        <w:t>o v jiné mezinárodní organizaci</w:t>
      </w:r>
      <w:r w:rsidRPr="0051686A">
        <w:rPr>
          <w:rFonts w:ascii="Arial" w:eastAsia="Times New Roman" w:hAnsi="Arial" w:cs="Arial"/>
          <w:color w:val="0D0D0D" w:themeColor="text1" w:themeTint="F2"/>
          <w:lang w:eastAsia="cs-CZ"/>
        </w:rPr>
        <w:t xml:space="preserve"> </w:t>
      </w:r>
    </w:p>
    <w:p w14:paraId="17A5E3EE" w14:textId="53266F6C"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nebo realizaci dotační politiky </w:t>
      </w:r>
    </w:p>
    <w:p w14:paraId="5225E69E" w14:textId="048D5AE1"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nebo realizaci politiky výzkumu a vývoje </w:t>
      </w:r>
    </w:p>
    <w:p w14:paraId="130D2E57" w14:textId="7292408A"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přípravu a provádění správních úkonů</w:t>
      </w:r>
      <w:r w:rsidRPr="0051686A">
        <w:rPr>
          <w:rStyle w:val="Znakapoznpodarou"/>
          <w:rFonts w:ascii="Arial" w:eastAsia="Times New Roman" w:hAnsi="Arial" w:cs="Arial"/>
          <w:color w:val="0D0D0D" w:themeColor="text1" w:themeTint="F2"/>
          <w:lang w:eastAsia="cs-CZ"/>
        </w:rPr>
        <w:footnoteReference w:id="8"/>
      </w:r>
      <w:r w:rsidR="005F29C3">
        <w:rPr>
          <w:rFonts w:ascii="Arial" w:eastAsia="Times New Roman" w:hAnsi="Arial" w:cs="Arial"/>
          <w:color w:val="0D0D0D" w:themeColor="text1" w:themeTint="F2"/>
          <w:lang w:eastAsia="cs-CZ"/>
        </w:rPr>
        <w:t xml:space="preserve"> včetně kontroly</w:t>
      </w:r>
      <w:r w:rsidRPr="0051686A">
        <w:rPr>
          <w:rFonts w:ascii="Arial" w:eastAsia="Times New Roman" w:hAnsi="Arial" w:cs="Arial"/>
          <w:color w:val="0D0D0D" w:themeColor="text1" w:themeTint="F2"/>
          <w:lang w:eastAsia="cs-CZ"/>
        </w:rPr>
        <w:t xml:space="preserve"> </w:t>
      </w:r>
    </w:p>
    <w:p w14:paraId="7BB78B81" w14:textId="6FC2DCB9"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ochranu obyvatelstva, krizové řízení a integrovaný záchranný systém </w:t>
      </w:r>
    </w:p>
    <w:p w14:paraId="4B6FD424" w14:textId="219AA94F"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zadávání veřejných zakázek </w:t>
      </w:r>
    </w:p>
    <w:p w14:paraId="1C2A41B9" w14:textId="455DF82B"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audit </w:t>
      </w:r>
    </w:p>
    <w:p w14:paraId="1C28051D" w14:textId="41065380" w:rsidR="00877B01" w:rsidRPr="0051686A" w:rsidRDefault="00877B01" w:rsidP="00EC662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zajišťování organizačních věcí služby a správy služebních vztahů a odměňování státních zaměstnanců</w:t>
      </w:r>
      <w:r w:rsidRPr="0051686A">
        <w:rPr>
          <w:rStyle w:val="Znakapoznpodarou"/>
          <w:rFonts w:ascii="Arial" w:eastAsia="Times New Roman" w:hAnsi="Arial" w:cs="Arial"/>
          <w:color w:val="0D0D0D" w:themeColor="text1" w:themeTint="F2"/>
          <w:lang w:eastAsia="cs-CZ"/>
        </w:rPr>
        <w:footnoteReference w:id="9"/>
      </w:r>
      <w:r w:rsidRPr="0051686A">
        <w:rPr>
          <w:rFonts w:ascii="Arial" w:eastAsia="Times New Roman" w:hAnsi="Arial" w:cs="Arial"/>
          <w:color w:val="0D0D0D" w:themeColor="text1" w:themeTint="F2"/>
          <w:lang w:eastAsia="cs-CZ"/>
        </w:rPr>
        <w:t xml:space="preserve"> </w:t>
      </w:r>
    </w:p>
    <w:p w14:paraId="4658F823" w14:textId="2ABE3316"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řízení (činností výše uvedených) </w:t>
      </w:r>
    </w:p>
    <w:p w14:paraId="5E341EF2" w14:textId="77777777"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FF0000"/>
          <w:lang w:eastAsia="cs-CZ"/>
        </w:rPr>
      </w:pPr>
      <w:r w:rsidRPr="0051686A">
        <w:rPr>
          <w:rFonts w:ascii="Arial" w:eastAsia="Times New Roman" w:hAnsi="Arial" w:cs="Arial"/>
          <w:color w:val="0D0D0D" w:themeColor="text1" w:themeTint="F2"/>
          <w:lang w:eastAsia="cs-CZ"/>
        </w:rPr>
        <w:t>přípravu a vypracování odborných věcných podkl</w:t>
      </w:r>
      <w:r>
        <w:rPr>
          <w:rFonts w:ascii="Arial" w:eastAsia="Times New Roman" w:hAnsi="Arial" w:cs="Arial"/>
          <w:color w:val="0D0D0D" w:themeColor="text1" w:themeTint="F2"/>
          <w:lang w:eastAsia="cs-CZ"/>
        </w:rPr>
        <w:t>adů (k činnostem výše uvedeným).</w:t>
      </w:r>
    </w:p>
    <w:p w14:paraId="71CEED10" w14:textId="27EEE615" w:rsidR="00CD2625" w:rsidRDefault="00877B01" w:rsidP="00F279E6">
      <w:pPr>
        <w:spacing w:before="100" w:beforeAutospacing="1" w:after="100" w:afterAutospacing="1" w:line="240" w:lineRule="auto"/>
        <w:jc w:val="both"/>
        <w:rPr>
          <w:rFonts w:ascii="Arial" w:eastAsia="Times New Roman" w:hAnsi="Arial" w:cs="Arial"/>
          <w:lang w:eastAsia="cs-CZ"/>
        </w:rPr>
      </w:pPr>
      <w:r w:rsidRPr="00613070">
        <w:rPr>
          <w:rFonts w:ascii="Arial" w:eastAsia="Times New Roman" w:hAnsi="Arial" w:cs="Arial"/>
          <w:lang w:eastAsia="cs-CZ"/>
        </w:rPr>
        <w:t xml:space="preserve">Splnění tohoto předpokladu se podle § 51 odst. 3 zákona </w:t>
      </w:r>
      <w:r>
        <w:rPr>
          <w:rFonts w:ascii="Arial" w:eastAsia="Times New Roman" w:hAnsi="Arial" w:cs="Arial"/>
          <w:lang w:eastAsia="cs-CZ"/>
        </w:rPr>
        <w:t xml:space="preserve">o státní službě </w:t>
      </w:r>
      <w:r w:rsidRPr="00613070">
        <w:rPr>
          <w:rFonts w:ascii="Arial" w:eastAsia="Times New Roman" w:hAnsi="Arial" w:cs="Arial"/>
          <w:lang w:eastAsia="cs-CZ"/>
        </w:rPr>
        <w:t xml:space="preserve">dokládá originálem nebo úředně ověřenou kopií příslušných listin (např. pracovní smlouva, potvrzení </w:t>
      </w:r>
      <w:r>
        <w:rPr>
          <w:rFonts w:ascii="Arial" w:eastAsia="Times New Roman" w:hAnsi="Arial" w:cs="Arial"/>
          <w:lang w:eastAsia="cs-CZ"/>
        </w:rPr>
        <w:br/>
      </w:r>
      <w:r w:rsidRPr="00613070">
        <w:rPr>
          <w:rFonts w:ascii="Arial" w:eastAsia="Times New Roman" w:hAnsi="Arial" w:cs="Arial"/>
          <w:lang w:eastAsia="cs-CZ"/>
        </w:rPr>
        <w:t xml:space="preserve">o zaměstnání vydané zaměstnavatelem, nebo výpis z personálního spisu), z nichž je zřejmé, </w:t>
      </w:r>
      <w:r w:rsidRPr="00613070">
        <w:rPr>
          <w:rFonts w:ascii="Arial" w:eastAsia="Times New Roman" w:hAnsi="Arial" w:cs="Arial"/>
          <w:lang w:eastAsia="cs-CZ"/>
        </w:rPr>
        <w:lastRenderedPageBreak/>
        <w:t>kdo je vydal a které prokazují dosaženou délku praxe výkonu činností podle § 5 odst. 1 zákona</w:t>
      </w:r>
      <w:r w:rsidR="005F29C3">
        <w:rPr>
          <w:rFonts w:ascii="Arial" w:eastAsia="Times New Roman" w:hAnsi="Arial" w:cs="Arial"/>
          <w:lang w:eastAsia="cs-CZ"/>
        </w:rPr>
        <w:t xml:space="preserve"> </w:t>
      </w:r>
      <w:r>
        <w:rPr>
          <w:rFonts w:ascii="Arial" w:eastAsia="Times New Roman" w:hAnsi="Arial" w:cs="Arial"/>
          <w:lang w:eastAsia="cs-CZ"/>
        </w:rPr>
        <w:t>o státní službě</w:t>
      </w:r>
      <w:r w:rsidRPr="00613070">
        <w:rPr>
          <w:rFonts w:ascii="Arial" w:eastAsia="Times New Roman" w:hAnsi="Arial" w:cs="Arial"/>
          <w:lang w:eastAsia="cs-CZ"/>
        </w:rPr>
        <w:t>.</w:t>
      </w:r>
    </w:p>
    <w:p w14:paraId="140DE32C" w14:textId="77777777" w:rsidR="00E97769" w:rsidRPr="00E97769" w:rsidRDefault="00E97769" w:rsidP="00F279E6">
      <w:pPr>
        <w:spacing w:before="100" w:beforeAutospacing="1" w:after="100" w:afterAutospacing="1" w:line="240" w:lineRule="auto"/>
        <w:jc w:val="both"/>
        <w:rPr>
          <w:rFonts w:ascii="Arial" w:eastAsia="Times New Roman" w:hAnsi="Arial" w:cs="Arial"/>
          <w:lang w:eastAsia="cs-CZ"/>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3912369C" w14:textId="77777777" w:rsidR="00300B93" w:rsidRDefault="00300B93" w:rsidP="00BE05AE">
            <w:pPr>
              <w:spacing w:after="0" w:line="240" w:lineRule="auto"/>
              <w:jc w:val="both"/>
              <w:rPr>
                <w:rFonts w:ascii="Arial" w:eastAsia="Times New Roman" w:hAnsi="Arial" w:cs="Arial"/>
                <w:b/>
                <w:lang w:eastAsia="cs-CZ"/>
              </w:rPr>
            </w:pPr>
          </w:p>
          <w:p w14:paraId="593CC9B7" w14:textId="295E80BA" w:rsidR="008178EB" w:rsidRPr="005F29C3" w:rsidRDefault="005F29C3" w:rsidP="00BE05AE">
            <w:pPr>
              <w:spacing w:after="0" w:line="240" w:lineRule="auto"/>
              <w:jc w:val="both"/>
              <w:rPr>
                <w:rFonts w:ascii="Arial" w:eastAsia="Times New Roman" w:hAnsi="Arial" w:cs="Arial"/>
                <w:b/>
                <w:lang w:eastAsia="cs-CZ"/>
              </w:rPr>
            </w:pPr>
            <w:r w:rsidRPr="005F29C3">
              <w:rPr>
                <w:rFonts w:ascii="Arial" w:eastAsia="Times New Roman" w:hAnsi="Arial" w:cs="Arial"/>
                <w:b/>
                <w:lang w:eastAsia="cs-CZ"/>
              </w:rPr>
              <w:t>K</w:t>
            </w:r>
            <w:r w:rsidR="008178EB" w:rsidRPr="005F29C3">
              <w:rPr>
                <w:rFonts w:ascii="Arial" w:eastAsia="Times New Roman" w:hAnsi="Arial" w:cs="Arial"/>
                <w:b/>
                <w:lang w:eastAsia="cs-CZ"/>
              </w:rPr>
              <w:t xml:space="preserve"> žádosti </w:t>
            </w:r>
            <w:r w:rsidR="00361C02" w:rsidRPr="005F29C3">
              <w:rPr>
                <w:rFonts w:ascii="Arial" w:eastAsia="Times New Roman" w:hAnsi="Arial" w:cs="Arial"/>
                <w:b/>
                <w:lang w:eastAsia="cs-CZ"/>
              </w:rPr>
              <w:t>uchazeč</w:t>
            </w:r>
            <w:r w:rsidR="00DB1335">
              <w:rPr>
                <w:rFonts w:ascii="Arial" w:eastAsia="Times New Roman" w:hAnsi="Arial" w:cs="Arial"/>
                <w:b/>
                <w:lang w:eastAsia="cs-CZ"/>
              </w:rPr>
              <w:t>/</w:t>
            </w:r>
            <w:proofErr w:type="spellStart"/>
            <w:r w:rsidR="00DB1335">
              <w:rPr>
                <w:rFonts w:ascii="Arial" w:eastAsia="Times New Roman" w:hAnsi="Arial" w:cs="Arial"/>
                <w:b/>
                <w:lang w:eastAsia="cs-CZ"/>
              </w:rPr>
              <w:t>ka</w:t>
            </w:r>
            <w:proofErr w:type="spellEnd"/>
            <w:r w:rsidR="008178EB" w:rsidRPr="005F29C3">
              <w:rPr>
                <w:rFonts w:ascii="Arial" w:eastAsia="Times New Roman" w:hAnsi="Arial" w:cs="Arial"/>
                <w:b/>
                <w:lang w:eastAsia="cs-CZ"/>
              </w:rPr>
              <w:t xml:space="preserve"> přiloží:</w:t>
            </w:r>
          </w:p>
          <w:p w14:paraId="0C13640D" w14:textId="77777777" w:rsidR="008178EB" w:rsidRDefault="008178EB" w:rsidP="00BE05AE">
            <w:pPr>
              <w:spacing w:after="0" w:line="240" w:lineRule="auto"/>
              <w:jc w:val="both"/>
              <w:rPr>
                <w:rFonts w:ascii="Arial" w:eastAsia="Times New Roman" w:hAnsi="Arial" w:cs="Arial"/>
                <w:lang w:eastAsia="cs-CZ"/>
              </w:rPr>
            </w:pPr>
          </w:p>
          <w:p w14:paraId="5EF1EFC8" w14:textId="54DDE695" w:rsidR="00A7560C" w:rsidRDefault="00E030D6" w:rsidP="0016673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 xml:space="preserve">listiny prokazující, že je </w:t>
            </w:r>
            <w:r w:rsidR="0003394F">
              <w:rPr>
                <w:rFonts w:ascii="Arial" w:eastAsia="Times New Roman" w:hAnsi="Arial" w:cs="Arial"/>
                <w:lang w:eastAsia="cs-CZ"/>
              </w:rPr>
              <w:t xml:space="preserve">osobou podle § 58 </w:t>
            </w:r>
            <w:r w:rsidR="005F29C3">
              <w:rPr>
                <w:rFonts w:ascii="Arial" w:eastAsia="Times New Roman" w:hAnsi="Arial" w:cs="Arial"/>
                <w:lang w:eastAsia="cs-CZ"/>
              </w:rPr>
              <w:t xml:space="preserve">zákona o státní službě, </w:t>
            </w:r>
            <w:r w:rsidR="006318BF">
              <w:rPr>
                <w:rFonts w:ascii="Arial" w:eastAsia="Times New Roman" w:hAnsi="Arial" w:cs="Arial"/>
                <w:lang w:eastAsia="cs-CZ"/>
              </w:rPr>
              <w:br/>
            </w:r>
            <w:r w:rsidR="005F29C3">
              <w:rPr>
                <w:rFonts w:ascii="Arial" w:eastAsia="Times New Roman" w:hAnsi="Arial" w:cs="Arial"/>
                <w:lang w:eastAsia="cs-CZ"/>
              </w:rPr>
              <w:t>která v uplynulých 4 letech vykonávala nejméně po dobu 2 let činnosti podle § 5 odst. 1 zákona o státní službě nebo činnosti obdobné</w:t>
            </w:r>
            <w:r>
              <w:rPr>
                <w:rFonts w:ascii="Arial" w:eastAsia="Times New Roman" w:hAnsi="Arial" w:cs="Arial"/>
                <w:lang w:eastAsia="cs-CZ"/>
              </w:rPr>
              <w:t xml:space="preserve"> </w:t>
            </w:r>
            <w:r w:rsidR="0003394F">
              <w:rPr>
                <w:rFonts w:ascii="Arial" w:eastAsia="Times New Roman" w:hAnsi="Arial" w:cs="Arial"/>
                <w:lang w:eastAsia="cs-CZ"/>
              </w:rPr>
              <w:t>a má složenou úřednickou zkoušku</w:t>
            </w:r>
          </w:p>
          <w:p w14:paraId="0288BA2E" w14:textId="297D3045" w:rsidR="00E030D6" w:rsidRPr="00D1532C" w:rsidRDefault="00D1532C" w:rsidP="00166734">
            <w:pPr>
              <w:pStyle w:val="Odstavecseseznamem"/>
              <w:numPr>
                <w:ilvl w:val="0"/>
                <w:numId w:val="5"/>
              </w:numPr>
              <w:spacing w:after="0" w:line="240" w:lineRule="auto"/>
              <w:jc w:val="both"/>
              <w:rPr>
                <w:rFonts w:ascii="Arial" w:eastAsia="Times New Roman" w:hAnsi="Arial" w:cs="Arial"/>
                <w:lang w:eastAsia="cs-CZ"/>
              </w:rPr>
            </w:pPr>
            <w:r w:rsidRPr="00D1532C">
              <w:rPr>
                <w:rFonts w:ascii="Arial" w:eastAsia="Times New Roman" w:hAnsi="Arial" w:cs="Arial"/>
                <w:lang w:eastAsia="cs-CZ"/>
              </w:rPr>
              <w:t>písemné čestné prohlášení o státním občanství České republiky [§ 25 odst. 1 písm. a) ve spojení s § 26 zákona o státní službě</w:t>
            </w:r>
            <w:r w:rsidR="00CE1C9F" w:rsidRPr="00D1532C">
              <w:rPr>
                <w:rFonts w:ascii="Arial" w:eastAsia="Times New Roman" w:hAnsi="Arial" w:cs="Arial"/>
                <w:lang w:eastAsia="cs-CZ"/>
              </w:rPr>
              <w:t>]</w:t>
            </w:r>
            <w:r w:rsidR="005F29C3">
              <w:rPr>
                <w:rStyle w:val="Znakapoznpodarou"/>
                <w:rFonts w:ascii="Arial" w:eastAsia="Times New Roman" w:hAnsi="Arial" w:cs="Arial"/>
                <w:lang w:eastAsia="cs-CZ"/>
              </w:rPr>
              <w:footnoteReference w:id="10"/>
            </w:r>
          </w:p>
          <w:p w14:paraId="525B271D" w14:textId="0E144F8F" w:rsidR="008178EB" w:rsidRPr="009E3ACF" w:rsidRDefault="006F695F" w:rsidP="0016673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p>
          <w:p w14:paraId="0DF86A6B" w14:textId="48E769C1" w:rsidR="00673324" w:rsidRPr="002953EB" w:rsidRDefault="006F695F" w:rsidP="0016673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B1335">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p>
          <w:p w14:paraId="0E173E0D" w14:textId="41F5CF08" w:rsidR="00673324" w:rsidRDefault="006F695F" w:rsidP="0016673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11"/>
            </w:r>
          </w:p>
          <w:p w14:paraId="4AC082E6" w14:textId="0DA13EA1" w:rsidR="00166734" w:rsidRPr="00166734" w:rsidRDefault="00166734" w:rsidP="00732D78">
            <w:pPr>
              <w:numPr>
                <w:ilvl w:val="0"/>
                <w:numId w:val="5"/>
              </w:numPr>
              <w:spacing w:before="100" w:beforeAutospacing="1" w:after="100" w:afterAutospacing="1" w:line="240" w:lineRule="auto"/>
              <w:jc w:val="both"/>
              <w:rPr>
                <w:rFonts w:ascii="Arial" w:eastAsia="Times New Roman" w:hAnsi="Arial" w:cs="Arial"/>
                <w:lang w:eastAsia="cs-CZ"/>
              </w:rPr>
            </w:pPr>
            <w:r>
              <w:rPr>
                <w:rFonts w:ascii="Arial" w:hAnsi="Arial" w:cs="Arial"/>
                <w:bCs/>
              </w:rPr>
              <w:t>originál či úředně ověřenou kopii</w:t>
            </w:r>
            <w:r w:rsidRPr="00D57A1C">
              <w:rPr>
                <w:rFonts w:ascii="Arial" w:hAnsi="Arial" w:cs="Arial"/>
                <w:bCs/>
              </w:rPr>
              <w:t xml:space="preserve"> vysvědčení/osvědčení nebo jiného dokladu prokazujícího úroveň znal</w:t>
            </w:r>
            <w:r>
              <w:rPr>
                <w:rFonts w:ascii="Arial" w:hAnsi="Arial" w:cs="Arial"/>
                <w:bCs/>
              </w:rPr>
              <w:t>osti cizího jazyka (anglického jazyka – odpovídající úrovni 3)</w:t>
            </w:r>
            <w:r w:rsidRPr="00166734">
              <w:rPr>
                <w:rFonts w:ascii="Arial" w:eastAsia="Calibri" w:hAnsi="Arial" w:cs="Arial"/>
                <w:vertAlign w:val="superscript"/>
                <w:lang w:eastAsia="cs-CZ"/>
              </w:rPr>
              <w:t>2</w:t>
            </w:r>
            <w:r>
              <w:rPr>
                <w:rFonts w:ascii="Arial" w:hAnsi="Arial" w:cs="Arial"/>
                <w:bCs/>
              </w:rPr>
              <w:t xml:space="preserve"> [§ 25 odst. 5</w:t>
            </w:r>
            <w:r w:rsidRPr="00D57A1C">
              <w:rPr>
                <w:rFonts w:ascii="Arial" w:hAnsi="Arial" w:cs="Arial"/>
                <w:bCs/>
              </w:rPr>
              <w:t xml:space="preserve"> písm. a) zákona o státní službě]</w:t>
            </w:r>
            <w:r>
              <w:rPr>
                <w:rFonts w:ascii="Arial" w:hAnsi="Arial" w:cs="Arial"/>
                <w:bCs/>
              </w:rPr>
              <w:t>,</w:t>
            </w:r>
            <w:r w:rsidRPr="00D57A1C">
              <w:rPr>
                <w:rFonts w:ascii="Arial" w:hAnsi="Arial" w:cs="Arial"/>
                <w:bCs/>
              </w:rPr>
              <w:t xml:space="preserve">                 </w:t>
            </w:r>
            <w:r w:rsidRPr="00D57A1C">
              <w:rPr>
                <w:rFonts w:ascii="Arial" w:eastAsia="Times New Roman" w:hAnsi="Arial" w:cs="Arial"/>
                <w:lang w:eastAsia="cs-CZ"/>
              </w:rPr>
              <w:t xml:space="preserve">                  </w:t>
            </w:r>
          </w:p>
          <w:p w14:paraId="2CB42E86" w14:textId="22F75C74" w:rsidR="00673324" w:rsidRPr="001B076D" w:rsidRDefault="006F695F" w:rsidP="00166734">
            <w:pPr>
              <w:pStyle w:val="Odstavecseseznamem"/>
              <w:numPr>
                <w:ilvl w:val="0"/>
                <w:numId w:val="5"/>
              </w:numPr>
              <w:spacing w:after="0" w:line="240" w:lineRule="auto"/>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00AD60DC">
              <w:rPr>
                <w:rStyle w:val="Znakapoznpodarou"/>
                <w:rFonts w:ascii="Arial" w:eastAsia="Times New Roman" w:hAnsi="Arial" w:cs="Arial"/>
                <w:lang w:eastAsia="cs-CZ"/>
              </w:rPr>
              <w:footnoteReference w:id="12"/>
            </w:r>
            <w:r w:rsidR="00A7560C" w:rsidRPr="001B076D">
              <w:rPr>
                <w:rFonts w:ascii="Arial" w:eastAsia="Times New Roman" w:hAnsi="Arial" w:cs="Arial"/>
                <w:lang w:eastAsia="cs-CZ"/>
              </w:rPr>
              <w:t xml:space="preserve"> </w:t>
            </w:r>
          </w:p>
          <w:p w14:paraId="17698E31" w14:textId="3FA37913" w:rsidR="008178EB" w:rsidRPr="009E3ACF" w:rsidRDefault="006F695F" w:rsidP="0016673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967F1A">
              <w:rPr>
                <w:rFonts w:ascii="Arial" w:eastAsia="Times New Roman" w:hAnsi="Arial" w:cs="Arial"/>
                <w:lang w:eastAsia="cs-CZ"/>
              </w:rPr>
              <w:t>.,</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sidR="00EE47EE" w:rsidRPr="001B3471">
              <w:rPr>
                <w:rFonts w:ascii="Arial" w:eastAsia="Times New Roman" w:hAnsi="Arial" w:cs="Arial"/>
                <w:lang w:eastAsia="cs-CZ"/>
              </w:rPr>
              <w:t xml:space="preserve"> </w:t>
            </w:r>
          </w:p>
          <w:p w14:paraId="4780BA87" w14:textId="67019077" w:rsidR="0063664E" w:rsidRDefault="006F695F" w:rsidP="0016673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p>
          <w:p w14:paraId="3080A6E2" w14:textId="4D65692D" w:rsidR="00DE6C6D" w:rsidRPr="005255EB" w:rsidRDefault="00732D78" w:rsidP="00166734">
            <w:pPr>
              <w:pStyle w:val="Odstavecseseznamem"/>
              <w:numPr>
                <w:ilvl w:val="0"/>
                <w:numId w:val="5"/>
              </w:numPr>
              <w:spacing w:after="0" w:line="240" w:lineRule="auto"/>
              <w:jc w:val="both"/>
              <w:rPr>
                <w:rFonts w:ascii="Arial" w:eastAsia="Times New Roman" w:hAnsi="Arial" w:cs="Arial"/>
                <w:lang w:eastAsia="cs-CZ"/>
              </w:rPr>
            </w:pPr>
            <w:r>
              <w:rPr>
                <w:rFonts w:ascii="Arial" w:hAnsi="Arial" w:cs="Arial"/>
                <w:color w:val="000000" w:themeColor="text1"/>
              </w:rPr>
              <w:t>platné</w:t>
            </w:r>
            <w:r w:rsidR="00DB1335">
              <w:rPr>
                <w:rFonts w:ascii="Arial" w:hAnsi="Arial" w:cs="Arial"/>
                <w:color w:val="000000" w:themeColor="text1"/>
              </w:rPr>
              <w:t xml:space="preserve"> </w:t>
            </w:r>
            <w:r>
              <w:rPr>
                <w:rFonts w:ascii="Arial" w:hAnsi="Arial" w:cs="Arial"/>
                <w:color w:val="000000" w:themeColor="text1"/>
              </w:rPr>
              <w:t>osvěcení</w:t>
            </w:r>
            <w:r w:rsidR="00DE6C6D" w:rsidRPr="005255EB">
              <w:rPr>
                <w:rFonts w:ascii="Arial" w:hAnsi="Arial" w:cs="Arial"/>
                <w:color w:val="000000" w:themeColor="text1"/>
              </w:rPr>
              <w:t xml:space="preserve"> podle zákona č. 412/2005 Sb., o ochraně utajovaných informací </w:t>
            </w:r>
            <w:r w:rsidR="005255EB">
              <w:rPr>
                <w:rFonts w:ascii="Arial" w:hAnsi="Arial" w:cs="Arial"/>
                <w:color w:val="000000" w:themeColor="text1"/>
              </w:rPr>
              <w:br/>
            </w:r>
            <w:r w:rsidR="00DE6C6D"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na stupeň utajení „</w:t>
            </w:r>
            <w:r w:rsidR="000A446E">
              <w:rPr>
                <w:rFonts w:ascii="Arial" w:hAnsi="Arial" w:cs="Arial"/>
                <w:color w:val="000000" w:themeColor="text1"/>
              </w:rPr>
              <w:t>Důvěrné</w:t>
            </w:r>
            <w:r w:rsidR="00967F1A">
              <w:rPr>
                <w:rFonts w:ascii="Arial" w:hAnsi="Arial" w:cs="Arial"/>
                <w:color w:val="000000" w:themeColor="text1"/>
              </w:rPr>
              <w:t>“</w:t>
            </w:r>
            <w:r w:rsidR="00DB1335">
              <w:rPr>
                <w:rFonts w:ascii="Arial" w:hAnsi="Arial" w:cs="Arial"/>
                <w:color w:val="000000" w:themeColor="text1"/>
              </w:rPr>
              <w:t>, pokud je jeho držitelem/</w:t>
            </w:r>
            <w:proofErr w:type="spellStart"/>
            <w:r w:rsidR="00DB1335">
              <w:rPr>
                <w:rFonts w:ascii="Arial" w:hAnsi="Arial" w:cs="Arial"/>
                <w:color w:val="000000" w:themeColor="text1"/>
              </w:rPr>
              <w:t>kou</w:t>
            </w:r>
            <w:proofErr w:type="spellEnd"/>
          </w:p>
          <w:p w14:paraId="528EFDC6" w14:textId="0AB89A3B" w:rsidR="008178EB" w:rsidRDefault="006F695F" w:rsidP="0016673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p>
          <w:p w14:paraId="1C56BEC8" w14:textId="46E1B414" w:rsidR="00992C60" w:rsidRDefault="00992C60" w:rsidP="0016673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motivační dopis</w:t>
            </w:r>
          </w:p>
          <w:p w14:paraId="79C17B34" w14:textId="71A2B4A5" w:rsidR="00A81AC7" w:rsidRPr="009E3ACF" w:rsidRDefault="005F05E3" w:rsidP="00BE05AE">
            <w:pPr>
              <w:pStyle w:val="Odstavecseseznamem"/>
              <w:spacing w:after="0" w:line="240" w:lineRule="auto"/>
              <w:jc w:val="both"/>
              <w:rPr>
                <w:rFonts w:ascii="Arial" w:eastAsia="Times New Roman" w:hAnsi="Arial" w:cs="Arial"/>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E96486">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13"/>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E96486" w:rsidRPr="00F934EA">
              <w:rPr>
                <w:rFonts w:ascii="Arial" w:eastAsia="Times New Roman" w:hAnsi="Arial" w:cs="Arial"/>
                <w:b/>
                <w:bCs/>
                <w:iCs/>
                <w:lang w:eastAsia="cs-CZ"/>
              </w:rPr>
              <w:t>"</w:t>
            </w:r>
            <w:r w:rsidR="00E96486">
              <w:rPr>
                <w:rFonts w:ascii="Arial" w:eastAsia="Times New Roman" w:hAnsi="Arial" w:cs="Arial"/>
                <w:b/>
                <w:lang w:eastAsia="cs-CZ"/>
              </w:rPr>
              <w:t>Vysílání styčných pracovníků do zahraničí v rámci evropské spolupráce v oblasti migrace</w:t>
            </w:r>
            <w:r w:rsidR="00E96486" w:rsidRPr="00F934EA">
              <w:rPr>
                <w:rFonts w:ascii="Arial" w:eastAsia="Times New Roman" w:hAnsi="Arial" w:cs="Arial"/>
                <w:b/>
                <w:lang w:eastAsia="cs-CZ"/>
              </w:rPr>
              <w:t>“.</w:t>
            </w:r>
          </w:p>
        </w:tc>
      </w:tr>
    </w:tbl>
    <w:p w14:paraId="263A8ED5" w14:textId="77777777" w:rsidR="00346DAB" w:rsidRDefault="00346DAB" w:rsidP="00BE05AE">
      <w:pPr>
        <w:spacing w:after="0" w:line="240" w:lineRule="auto"/>
        <w:jc w:val="both"/>
        <w:rPr>
          <w:rFonts w:ascii="Arial" w:hAnsi="Arial" w:cs="Arial"/>
          <w:b/>
        </w:rPr>
      </w:pPr>
    </w:p>
    <w:p w14:paraId="1D39FBEA" w14:textId="77777777" w:rsidR="00F279E6" w:rsidRDefault="00F279E6" w:rsidP="00BE05AE">
      <w:pPr>
        <w:spacing w:after="0" w:line="240" w:lineRule="auto"/>
        <w:jc w:val="both"/>
        <w:rPr>
          <w:rFonts w:ascii="Arial" w:hAnsi="Arial" w:cs="Arial"/>
          <w:b/>
        </w:rPr>
      </w:pPr>
    </w:p>
    <w:p w14:paraId="2A696458" w14:textId="77777777" w:rsidR="00CD2625" w:rsidRDefault="00CD2625" w:rsidP="00BE05AE">
      <w:pPr>
        <w:spacing w:after="0" w:line="240" w:lineRule="auto"/>
        <w:jc w:val="both"/>
        <w:rPr>
          <w:rFonts w:ascii="Arial" w:hAnsi="Arial" w:cs="Arial"/>
          <w:b/>
        </w:rPr>
      </w:pPr>
    </w:p>
    <w:p w14:paraId="283B3C3E" w14:textId="77777777" w:rsidR="00CD2625" w:rsidRDefault="00CD2625" w:rsidP="00BE05AE">
      <w:pPr>
        <w:spacing w:after="0" w:line="240" w:lineRule="auto"/>
        <w:jc w:val="both"/>
        <w:rPr>
          <w:rFonts w:ascii="Arial" w:hAnsi="Arial" w:cs="Arial"/>
          <w:b/>
        </w:rPr>
      </w:pPr>
    </w:p>
    <w:p w14:paraId="1E97E5C5" w14:textId="77777777" w:rsidR="00D71339" w:rsidRDefault="00D71339" w:rsidP="00BE05AE">
      <w:pPr>
        <w:spacing w:after="0" w:line="240" w:lineRule="auto"/>
        <w:jc w:val="both"/>
        <w:rPr>
          <w:rFonts w:ascii="Arial" w:hAnsi="Arial" w:cs="Arial"/>
          <w:b/>
        </w:rPr>
      </w:pPr>
    </w:p>
    <w:p w14:paraId="44568311" w14:textId="77777777" w:rsidR="00D71339" w:rsidRDefault="00D71339" w:rsidP="00BE05AE">
      <w:pPr>
        <w:spacing w:after="0" w:line="240" w:lineRule="auto"/>
        <w:jc w:val="both"/>
        <w:rPr>
          <w:rFonts w:ascii="Arial" w:hAnsi="Arial" w:cs="Arial"/>
          <w:b/>
        </w:rPr>
      </w:pPr>
    </w:p>
    <w:p w14:paraId="45EF0E79" w14:textId="77777777" w:rsidR="00D71339" w:rsidRDefault="00D71339" w:rsidP="00BE05AE">
      <w:pPr>
        <w:spacing w:after="0" w:line="240" w:lineRule="auto"/>
        <w:jc w:val="both"/>
        <w:rPr>
          <w:rFonts w:ascii="Arial" w:hAnsi="Arial" w:cs="Arial"/>
          <w:b/>
        </w:rPr>
      </w:pPr>
    </w:p>
    <w:p w14:paraId="12FD8741" w14:textId="77777777" w:rsidR="00E97769" w:rsidRDefault="00E97769" w:rsidP="00BE05AE">
      <w:pPr>
        <w:spacing w:after="0" w:line="240" w:lineRule="auto"/>
        <w:jc w:val="both"/>
        <w:rPr>
          <w:rFonts w:ascii="Arial" w:hAnsi="Arial" w:cs="Arial"/>
          <w:b/>
        </w:rPr>
      </w:pPr>
    </w:p>
    <w:p w14:paraId="233A7100" w14:textId="77777777" w:rsidR="00E97769" w:rsidRDefault="00E97769" w:rsidP="00BE05AE">
      <w:pPr>
        <w:spacing w:after="0" w:line="240" w:lineRule="auto"/>
        <w:jc w:val="both"/>
        <w:rPr>
          <w:rFonts w:ascii="Arial" w:hAnsi="Arial" w:cs="Arial"/>
          <w:b/>
        </w:rPr>
      </w:pPr>
    </w:p>
    <w:p w14:paraId="73D0BE1D" w14:textId="77777777" w:rsidR="00E97769" w:rsidRDefault="00E97769" w:rsidP="00BE05AE">
      <w:pPr>
        <w:spacing w:after="0" w:line="240" w:lineRule="auto"/>
        <w:jc w:val="both"/>
        <w:rPr>
          <w:rFonts w:ascii="Arial" w:hAnsi="Arial" w:cs="Arial"/>
          <w:b/>
        </w:rPr>
      </w:pPr>
    </w:p>
    <w:p w14:paraId="2A1A420B" w14:textId="77777777" w:rsidR="00E97769" w:rsidRDefault="00E97769" w:rsidP="00BE05AE">
      <w:pPr>
        <w:spacing w:after="0" w:line="240" w:lineRule="auto"/>
        <w:jc w:val="both"/>
        <w:rPr>
          <w:rFonts w:ascii="Arial" w:hAnsi="Arial" w:cs="Arial"/>
          <w:b/>
        </w:rPr>
      </w:pPr>
    </w:p>
    <w:p w14:paraId="5CA69B26" w14:textId="77777777" w:rsidR="008178EB" w:rsidRPr="00BE05AE" w:rsidRDefault="008178EB" w:rsidP="00BE05AE">
      <w:pPr>
        <w:spacing w:after="0" w:line="240" w:lineRule="auto"/>
        <w:jc w:val="both"/>
        <w:rPr>
          <w:rFonts w:ascii="Arial" w:hAnsi="Arial" w:cs="Arial"/>
          <w:b/>
        </w:rPr>
      </w:pPr>
      <w:r w:rsidRPr="00BE05AE">
        <w:rPr>
          <w:rFonts w:ascii="Arial" w:hAnsi="Arial" w:cs="Arial"/>
          <w:b/>
        </w:rPr>
        <w:t>Bližší informace poskytne:</w:t>
      </w:r>
    </w:p>
    <w:p w14:paraId="08D85F86" w14:textId="77777777" w:rsidR="00BE05AE" w:rsidRDefault="00BE05AE" w:rsidP="00BE05AE">
      <w:pPr>
        <w:spacing w:after="0" w:line="240" w:lineRule="auto"/>
        <w:jc w:val="both"/>
        <w:rPr>
          <w:rFonts w:ascii="Arial" w:eastAsia="Times New Roman" w:hAnsi="Arial" w:cs="Arial"/>
          <w:lang w:eastAsia="cs-CZ"/>
        </w:rPr>
      </w:pPr>
    </w:p>
    <w:p w14:paraId="18E4B989" w14:textId="57CA88C0" w:rsidR="008178EB" w:rsidRDefault="00A0388C" w:rsidP="00BE05AE">
      <w:pPr>
        <w:spacing w:after="0" w:line="240" w:lineRule="auto"/>
        <w:jc w:val="both"/>
        <w:rPr>
          <w:rFonts w:ascii="Arial" w:eastAsia="Times New Roman" w:hAnsi="Arial" w:cs="Arial"/>
          <w:lang w:eastAsia="cs-CZ"/>
        </w:rPr>
      </w:pPr>
      <w:r>
        <w:rPr>
          <w:rFonts w:ascii="Arial" w:eastAsia="Times New Roman" w:hAnsi="Arial" w:cs="Arial"/>
          <w:lang w:eastAsia="cs-CZ"/>
        </w:rPr>
        <w:t>Bc. Martin Procházka</w:t>
      </w:r>
    </w:p>
    <w:p w14:paraId="19AE70FF" w14:textId="2BFC5DA2" w:rsidR="008178EB" w:rsidRPr="00880BF5" w:rsidRDefault="00BE05AE" w:rsidP="00BE05AE">
      <w:pPr>
        <w:spacing w:after="0" w:line="240" w:lineRule="auto"/>
        <w:jc w:val="both"/>
        <w:rPr>
          <w:rFonts w:ascii="Arial" w:eastAsia="Times New Roman" w:hAnsi="Arial" w:cs="Arial"/>
          <w:lang w:eastAsia="cs-CZ"/>
        </w:rPr>
      </w:pPr>
      <w:r>
        <w:rPr>
          <w:rFonts w:ascii="Arial" w:eastAsia="Times New Roman" w:hAnsi="Arial" w:cs="Arial"/>
          <w:lang w:eastAsia="cs-CZ"/>
        </w:rPr>
        <w:t>k</w:t>
      </w:r>
      <w:r w:rsidR="003D2ADC">
        <w:rPr>
          <w:rFonts w:ascii="Arial" w:eastAsia="Times New Roman" w:hAnsi="Arial" w:cs="Arial"/>
          <w:lang w:eastAsia="cs-CZ"/>
        </w:rPr>
        <w:t>ancelář státního tajemníka v Ministerstvu vnitra</w:t>
      </w:r>
    </w:p>
    <w:p w14:paraId="5431B144" w14:textId="18CF7835" w:rsidR="008178EB"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BE05AE">
        <w:rPr>
          <w:rFonts w:ascii="Arial" w:eastAsia="Times New Roman" w:hAnsi="Arial" w:cs="Arial"/>
          <w:lang w:eastAsia="cs-CZ"/>
        </w:rPr>
        <w:t> 833</w:t>
      </w:r>
      <w:r w:rsidR="003D2ADC">
        <w:rPr>
          <w:rFonts w:ascii="Arial" w:eastAsia="Times New Roman" w:hAnsi="Arial" w:cs="Arial"/>
          <w:lang w:eastAsia="cs-CZ"/>
        </w:rPr>
        <w:t xml:space="preserve"> </w:t>
      </w:r>
      <w:r w:rsidR="00F0636C">
        <w:rPr>
          <w:rFonts w:ascii="Arial" w:eastAsia="Times New Roman" w:hAnsi="Arial" w:cs="Arial"/>
          <w:lang w:eastAsia="cs-CZ"/>
        </w:rPr>
        <w:t>349</w:t>
      </w:r>
    </w:p>
    <w:p w14:paraId="116A5440" w14:textId="0ECED7EE" w:rsidR="008178EB"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xml:space="preserve">: </w:t>
      </w:r>
      <w:r w:rsidR="00A0388C">
        <w:rPr>
          <w:rFonts w:ascii="Arial" w:eastAsia="Times New Roman" w:hAnsi="Arial" w:cs="Arial"/>
          <w:lang w:eastAsia="cs-CZ"/>
        </w:rPr>
        <w:t>martin.prochazka</w:t>
      </w:r>
      <w:r w:rsidR="003D2ADC">
        <w:rPr>
          <w:rFonts w:ascii="Arial" w:eastAsia="Times New Roman" w:hAnsi="Arial" w:cs="Arial"/>
          <w:lang w:eastAsia="cs-CZ"/>
        </w:rPr>
        <w:t>@mvcr.cz</w:t>
      </w:r>
    </w:p>
    <w:p w14:paraId="75CF0E5B" w14:textId="77777777" w:rsidR="00346DAB" w:rsidRDefault="00346DAB" w:rsidP="00BE05AE">
      <w:pPr>
        <w:spacing w:after="0" w:line="240" w:lineRule="auto"/>
        <w:jc w:val="both"/>
        <w:rPr>
          <w:rFonts w:ascii="Arial" w:eastAsia="Times New Roman" w:hAnsi="Arial" w:cs="Arial"/>
          <w:lang w:eastAsia="cs-CZ"/>
        </w:rPr>
      </w:pPr>
    </w:p>
    <w:p w14:paraId="12193045" w14:textId="77777777" w:rsidR="00BE05AE" w:rsidRDefault="00BE05AE" w:rsidP="00BE05AE">
      <w:pPr>
        <w:spacing w:after="0" w:line="240" w:lineRule="auto"/>
        <w:jc w:val="both"/>
        <w:rPr>
          <w:rFonts w:ascii="Arial" w:eastAsia="Times New Roman" w:hAnsi="Arial" w:cs="Arial"/>
          <w:lang w:eastAsia="cs-CZ"/>
        </w:rPr>
      </w:pPr>
    </w:p>
    <w:p w14:paraId="24444C13" w14:textId="77777777" w:rsidR="00D71339" w:rsidRDefault="00D71339" w:rsidP="00BE05AE">
      <w:pPr>
        <w:spacing w:after="0" w:line="240" w:lineRule="auto"/>
        <w:jc w:val="both"/>
        <w:rPr>
          <w:rFonts w:ascii="Arial" w:eastAsia="Times New Roman" w:hAnsi="Arial" w:cs="Arial"/>
          <w:lang w:eastAsia="cs-CZ"/>
        </w:rPr>
      </w:pPr>
    </w:p>
    <w:p w14:paraId="77B8C4B5" w14:textId="5DEC462E" w:rsidR="00BE05AE" w:rsidRDefault="00594A84" w:rsidP="00BE05AE">
      <w:pPr>
        <w:spacing w:after="0" w:line="24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CD2625">
        <w:rPr>
          <w:rFonts w:ascii="Arial" w:hAnsi="Arial" w:cs="Arial"/>
        </w:rPr>
        <w:t xml:space="preserve">       </w:t>
      </w:r>
      <w:r w:rsidR="00DE3854">
        <w:rPr>
          <w:rFonts w:ascii="Arial" w:hAnsi="Arial" w:cs="Arial"/>
        </w:rPr>
        <w:t xml:space="preserve">              </w:t>
      </w:r>
    </w:p>
    <w:p w14:paraId="30277B9C" w14:textId="065F53A9" w:rsidR="00C23224" w:rsidRPr="001B076D" w:rsidRDefault="00A3676B" w:rsidP="00BE05AE">
      <w:pPr>
        <w:spacing w:after="0" w:line="240" w:lineRule="auto"/>
        <w:ind w:left="4956" w:firstLine="708"/>
        <w:jc w:val="both"/>
        <w:rPr>
          <w:rFonts w:ascii="Arial" w:hAnsi="Arial" w:cs="Arial"/>
          <w:b/>
        </w:rPr>
      </w:pPr>
      <w:r w:rsidRPr="001B076D">
        <w:rPr>
          <w:rFonts w:ascii="Arial" w:hAnsi="Arial" w:cs="Arial"/>
          <w:b/>
        </w:rPr>
        <w:t>Mgr. Jiří Kaucký</w:t>
      </w:r>
    </w:p>
    <w:p w14:paraId="783C1E8B" w14:textId="58C4BFBC" w:rsidR="00A81AC7" w:rsidRDefault="00E3330C" w:rsidP="00BE05AE">
      <w:pPr>
        <w:spacing w:after="0" w:line="240" w:lineRule="auto"/>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D71339">
      <w:footerReference w:type="default" r:id="rId10"/>
      <w:pgSz w:w="11906" w:h="16838"/>
      <w:pgMar w:top="1134" w:right="1418"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F9EB7E" w14:textId="77777777" w:rsidR="006F4B62" w:rsidRDefault="006F4B62">
      <w:pPr>
        <w:spacing w:after="0" w:line="240" w:lineRule="auto"/>
      </w:pPr>
      <w:r>
        <w:separator/>
      </w:r>
    </w:p>
  </w:endnote>
  <w:endnote w:type="continuationSeparator" w:id="0">
    <w:p w14:paraId="295E4323" w14:textId="77777777" w:rsidR="006F4B62" w:rsidRDefault="006F4B62">
      <w:pPr>
        <w:spacing w:after="0" w:line="240" w:lineRule="auto"/>
      </w:pPr>
      <w:r>
        <w:continuationSeparator/>
      </w:r>
    </w:p>
  </w:endnote>
  <w:endnote w:type="continuationNotice" w:id="1">
    <w:p w14:paraId="2DC762E4" w14:textId="77777777" w:rsidR="006F4B62" w:rsidRDefault="006F4B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D55C04">
          <w:rPr>
            <w:noProof/>
          </w:rPr>
          <w:t>1</w:t>
        </w:r>
        <w:r>
          <w:fldChar w:fldCharType="end"/>
        </w:r>
      </w:p>
    </w:sdtContent>
  </w:sdt>
  <w:p w14:paraId="52375868" w14:textId="77777777" w:rsidR="001873E3" w:rsidRDefault="006F4B6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5F63E9" w14:textId="77777777" w:rsidR="006F4B62" w:rsidRDefault="006F4B62">
      <w:pPr>
        <w:spacing w:after="0" w:line="240" w:lineRule="auto"/>
      </w:pPr>
      <w:r>
        <w:separator/>
      </w:r>
    </w:p>
  </w:footnote>
  <w:footnote w:type="continuationSeparator" w:id="0">
    <w:p w14:paraId="0E2605E3" w14:textId="77777777" w:rsidR="006F4B62" w:rsidRDefault="006F4B62">
      <w:pPr>
        <w:spacing w:after="0" w:line="240" w:lineRule="auto"/>
      </w:pPr>
      <w:r>
        <w:continuationSeparator/>
      </w:r>
    </w:p>
  </w:footnote>
  <w:footnote w:type="continuationNotice" w:id="1">
    <w:p w14:paraId="55429BAD" w14:textId="77777777" w:rsidR="006F4B62" w:rsidRDefault="006F4B62">
      <w:pPr>
        <w:spacing w:after="0" w:line="240" w:lineRule="auto"/>
      </w:pPr>
    </w:p>
  </w:footnote>
  <w:footnote w:id="2">
    <w:p w14:paraId="08F5ED38" w14:textId="77777777" w:rsidR="0049136A" w:rsidRPr="00104029" w:rsidRDefault="0049136A" w:rsidP="0049136A">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14:paraId="5D9A2834" w14:textId="77777777" w:rsidR="0049136A" w:rsidRPr="00104029" w:rsidRDefault="0049136A" w:rsidP="0049136A">
      <w:pPr>
        <w:pStyle w:val="Textpoznpodarou"/>
        <w:jc w:val="both"/>
        <w:rPr>
          <w:rFonts w:ascii="Arial" w:hAnsi="Arial" w:cs="Arial"/>
          <w:sz w:val="18"/>
          <w:szCs w:val="18"/>
        </w:rPr>
      </w:pPr>
    </w:p>
  </w:footnote>
  <w:footnote w:id="3">
    <w:p w14:paraId="279984D0" w14:textId="77777777" w:rsidR="00415B74" w:rsidRPr="00CC5F16" w:rsidRDefault="00415B74" w:rsidP="00415B74">
      <w:pPr>
        <w:pStyle w:val="Textpoznpodarou"/>
        <w:jc w:val="both"/>
        <w:rPr>
          <w:rFonts w:ascii="Arial" w:hAnsi="Arial" w:cs="Arial"/>
        </w:rPr>
      </w:pPr>
      <w:r>
        <w:rPr>
          <w:rStyle w:val="Znakapoznpodarou"/>
        </w:rPr>
        <w:footnoteRef/>
      </w:r>
      <w:r>
        <w:t xml:space="preserve"> </w:t>
      </w:r>
      <w:r w:rsidRPr="00CC5F16">
        <w:rPr>
          <w:rFonts w:ascii="Arial" w:hAnsi="Arial" w:cs="Arial"/>
          <w:sz w:val="18"/>
          <w:szCs w:val="18"/>
        </w:rPr>
        <w:t>Rozhodnutí Ministerstva školství, mládeže a tělovýchovy č.j.: MSMT-24195/2013 ze dne 24. července 2013, kterým se stanoví Seznam standardizovaných jazykových zkoušek pro účely systému jazykové kvalifikace zaměstnanců ve správních úřadech.</w:t>
      </w:r>
    </w:p>
  </w:footnote>
  <w:footnote w:id="4">
    <w:p w14:paraId="09B1D01A" w14:textId="17D5EB58" w:rsidR="00274296" w:rsidRDefault="00274296">
      <w:pPr>
        <w:pStyle w:val="Textpoznpodarou"/>
      </w:pPr>
      <w:r>
        <w:rPr>
          <w:rStyle w:val="Znakapoznpodarou"/>
        </w:rPr>
        <w:footnoteRef/>
      </w:r>
      <w:r>
        <w:t xml:space="preserve"> § 20 zákona č. 451/1991 Sb.</w:t>
      </w:r>
    </w:p>
  </w:footnote>
  <w:footnote w:id="5">
    <w:p w14:paraId="17C63854" w14:textId="38BF204F" w:rsidR="00877B01" w:rsidRPr="00F279E6" w:rsidRDefault="00877B01" w:rsidP="00877B01">
      <w:pPr>
        <w:pStyle w:val="Textpoznpodarou"/>
        <w:jc w:val="both"/>
        <w:rPr>
          <w:rFonts w:ascii="Arial" w:hAnsi="Arial" w:cs="Arial"/>
          <w:sz w:val="18"/>
          <w:szCs w:val="18"/>
        </w:rPr>
      </w:pPr>
      <w:r w:rsidRPr="00A0204E">
        <w:rPr>
          <w:rStyle w:val="Znakapoznpodarou"/>
          <w:color w:val="0D0D0D" w:themeColor="text1" w:themeTint="F2"/>
          <w:sz w:val="18"/>
          <w:szCs w:val="18"/>
        </w:rPr>
        <w:footnoteRef/>
      </w:r>
      <w:r w:rsidRPr="00A0204E">
        <w:rPr>
          <w:color w:val="0D0D0D" w:themeColor="text1" w:themeTint="F2"/>
          <w:sz w:val="18"/>
          <w:szCs w:val="18"/>
        </w:rPr>
        <w:t xml:space="preserve"> </w:t>
      </w:r>
      <w:r w:rsidR="00F279E6" w:rsidRPr="00AD0599">
        <w:rPr>
          <w:rFonts w:ascii="Arial" w:hAnsi="Arial" w:cs="Arial"/>
          <w:sz w:val="18"/>
          <w:szCs w:val="18"/>
        </w:rPr>
        <w:t>Výběrového řízení se může zúčastnit rovněž dosavadní zaměstnanec</w:t>
      </w:r>
      <w:r w:rsidR="004E6000">
        <w:rPr>
          <w:rFonts w:ascii="Arial" w:hAnsi="Arial" w:cs="Arial"/>
          <w:sz w:val="18"/>
          <w:szCs w:val="18"/>
        </w:rPr>
        <w:t>/</w:t>
      </w:r>
      <w:proofErr w:type="spellStart"/>
      <w:r w:rsidR="004E6000">
        <w:rPr>
          <w:rFonts w:ascii="Arial" w:hAnsi="Arial" w:cs="Arial"/>
          <w:sz w:val="18"/>
          <w:szCs w:val="18"/>
        </w:rPr>
        <w:t>kyně</w:t>
      </w:r>
      <w:proofErr w:type="spellEnd"/>
      <w:r w:rsidR="00F279E6" w:rsidRPr="00AD0599">
        <w:rPr>
          <w:rFonts w:ascii="Arial" w:hAnsi="Arial" w:cs="Arial"/>
          <w:sz w:val="18"/>
          <w:szCs w:val="18"/>
        </w:rPr>
        <w:t xml:space="preserve"> podle § 190 odst. 1</w:t>
      </w:r>
      <w:r w:rsidR="00F279E6">
        <w:rPr>
          <w:rFonts w:ascii="Arial" w:hAnsi="Arial" w:cs="Arial"/>
          <w:sz w:val="18"/>
          <w:szCs w:val="18"/>
        </w:rPr>
        <w:t xml:space="preserve"> v souladu </w:t>
      </w:r>
      <w:r w:rsidR="004E6000">
        <w:rPr>
          <w:rFonts w:ascii="Arial" w:hAnsi="Arial" w:cs="Arial"/>
          <w:sz w:val="18"/>
          <w:szCs w:val="18"/>
        </w:rPr>
        <w:br/>
      </w:r>
      <w:r w:rsidR="00F279E6">
        <w:rPr>
          <w:rFonts w:ascii="Arial" w:hAnsi="Arial" w:cs="Arial"/>
          <w:sz w:val="18"/>
          <w:szCs w:val="18"/>
        </w:rPr>
        <w:t>s § 194 odst. 1</w:t>
      </w:r>
      <w:r w:rsidR="00F279E6" w:rsidRPr="00AD0599">
        <w:rPr>
          <w:rFonts w:ascii="Arial" w:hAnsi="Arial" w:cs="Arial"/>
          <w:sz w:val="18"/>
          <w:szCs w:val="18"/>
        </w:rPr>
        <w:t>,</w:t>
      </w:r>
      <w:r w:rsidR="00F279E6">
        <w:rPr>
          <w:rFonts w:ascii="Arial" w:hAnsi="Arial" w:cs="Arial"/>
          <w:sz w:val="18"/>
          <w:szCs w:val="18"/>
        </w:rPr>
        <w:t xml:space="preserve"> </w:t>
      </w:r>
      <w:r w:rsidR="00F279E6" w:rsidRPr="00AD0599">
        <w:rPr>
          <w:rFonts w:ascii="Arial" w:hAnsi="Arial" w:cs="Arial"/>
          <w:sz w:val="18"/>
          <w:szCs w:val="18"/>
        </w:rPr>
        <w:t>vykonáv</w:t>
      </w:r>
      <w:r w:rsidR="00F279E6">
        <w:rPr>
          <w:rFonts w:ascii="Arial" w:hAnsi="Arial" w:cs="Arial"/>
          <w:sz w:val="18"/>
          <w:szCs w:val="18"/>
        </w:rPr>
        <w:t xml:space="preserve">ající </w:t>
      </w:r>
      <w:r w:rsidR="00F279E6" w:rsidRPr="00AD0599">
        <w:rPr>
          <w:rFonts w:ascii="Arial" w:hAnsi="Arial" w:cs="Arial"/>
          <w:sz w:val="18"/>
          <w:szCs w:val="18"/>
        </w:rPr>
        <w:t xml:space="preserve">činnosti na služebním místě, </w:t>
      </w:r>
      <w:r w:rsidR="004E6000">
        <w:rPr>
          <w:rFonts w:ascii="Arial" w:hAnsi="Arial" w:cs="Arial"/>
          <w:sz w:val="18"/>
          <w:szCs w:val="18"/>
        </w:rPr>
        <w:t xml:space="preserve">které je </w:t>
      </w:r>
      <w:r w:rsidR="00F279E6" w:rsidRPr="00AD0599">
        <w:rPr>
          <w:rFonts w:ascii="Arial" w:hAnsi="Arial" w:cs="Arial"/>
          <w:sz w:val="18"/>
          <w:szCs w:val="18"/>
        </w:rPr>
        <w:t>charakterizov</w:t>
      </w:r>
      <w:r w:rsidR="004E6000">
        <w:rPr>
          <w:rFonts w:ascii="Arial" w:hAnsi="Arial" w:cs="Arial"/>
          <w:sz w:val="18"/>
          <w:szCs w:val="18"/>
        </w:rPr>
        <w:t>áno uvedeným oborem</w:t>
      </w:r>
      <w:r w:rsidR="00F279E6" w:rsidRPr="00AD0599">
        <w:rPr>
          <w:rFonts w:ascii="Arial" w:hAnsi="Arial" w:cs="Arial"/>
          <w:sz w:val="18"/>
          <w:szCs w:val="18"/>
        </w:rPr>
        <w:t xml:space="preserve"> </w:t>
      </w:r>
      <w:r w:rsidR="004E6000">
        <w:rPr>
          <w:rFonts w:ascii="Arial" w:hAnsi="Arial" w:cs="Arial"/>
          <w:sz w:val="18"/>
          <w:szCs w:val="18"/>
        </w:rPr>
        <w:t xml:space="preserve">služby </w:t>
      </w:r>
      <w:r w:rsidR="004E6000">
        <w:rPr>
          <w:rFonts w:ascii="Arial" w:hAnsi="Arial" w:cs="Arial"/>
          <w:sz w:val="18"/>
          <w:szCs w:val="18"/>
        </w:rPr>
        <w:br/>
        <w:t>a</w:t>
      </w:r>
      <w:r w:rsidR="00F279E6">
        <w:rPr>
          <w:rFonts w:ascii="Arial" w:hAnsi="Arial" w:cs="Arial"/>
          <w:sz w:val="18"/>
          <w:szCs w:val="18"/>
        </w:rPr>
        <w:t xml:space="preserve"> který</w:t>
      </w:r>
      <w:r w:rsidR="00F279E6" w:rsidRPr="00AD0599">
        <w:rPr>
          <w:rFonts w:ascii="Arial" w:hAnsi="Arial" w:cs="Arial"/>
          <w:sz w:val="18"/>
          <w:szCs w:val="18"/>
        </w:rPr>
        <w:t xml:space="preserve"> </w:t>
      </w:r>
      <w:r w:rsidR="004E6000">
        <w:rPr>
          <w:rFonts w:ascii="Arial" w:hAnsi="Arial" w:cs="Arial"/>
          <w:sz w:val="18"/>
          <w:szCs w:val="18"/>
        </w:rPr>
        <w:t>byl</w:t>
      </w:r>
      <w:r w:rsidR="00F279E6">
        <w:rPr>
          <w:rFonts w:ascii="Arial" w:hAnsi="Arial" w:cs="Arial"/>
          <w:sz w:val="18"/>
          <w:szCs w:val="18"/>
        </w:rPr>
        <w:t xml:space="preserve"> </w:t>
      </w:r>
      <w:r w:rsidR="00F279E6" w:rsidRPr="00AD0599">
        <w:rPr>
          <w:rFonts w:ascii="Arial" w:hAnsi="Arial" w:cs="Arial"/>
          <w:sz w:val="18"/>
          <w:szCs w:val="18"/>
        </w:rPr>
        <w:t xml:space="preserve">ke dni </w:t>
      </w:r>
      <w:r w:rsidR="00F279E6" w:rsidRPr="003F0B1C">
        <w:rPr>
          <w:rFonts w:ascii="Arial" w:hAnsi="Arial" w:cs="Arial"/>
          <w:sz w:val="18"/>
          <w:szCs w:val="18"/>
        </w:rPr>
        <w:t>2. března 2016</w:t>
      </w:r>
      <w:r w:rsidR="00F279E6" w:rsidRPr="00AD0599">
        <w:rPr>
          <w:rFonts w:ascii="Arial" w:hAnsi="Arial" w:cs="Arial"/>
          <w:sz w:val="18"/>
          <w:szCs w:val="18"/>
        </w:rPr>
        <w:t xml:space="preserve"> v pracovním poměru na dobu neurčitou k České republice a má nárok být </w:t>
      </w:r>
      <w:r w:rsidR="004E6000">
        <w:rPr>
          <w:rFonts w:ascii="Arial" w:hAnsi="Arial" w:cs="Arial"/>
          <w:sz w:val="18"/>
          <w:szCs w:val="18"/>
        </w:rPr>
        <w:br/>
      </w:r>
      <w:r w:rsidR="00F279E6" w:rsidRPr="00AD0599">
        <w:rPr>
          <w:rFonts w:ascii="Arial" w:hAnsi="Arial" w:cs="Arial"/>
          <w:sz w:val="18"/>
          <w:szCs w:val="18"/>
        </w:rPr>
        <w:t>na základě systemizace služebních míst přijat do služebního poměru na dobu neurčitou</w:t>
      </w:r>
      <w:r w:rsidR="00F279E6">
        <w:rPr>
          <w:rFonts w:ascii="Arial" w:hAnsi="Arial" w:cs="Arial"/>
          <w:sz w:val="18"/>
          <w:szCs w:val="18"/>
        </w:rPr>
        <w:t>.</w:t>
      </w:r>
    </w:p>
  </w:footnote>
  <w:footnote w:id="6">
    <w:p w14:paraId="191D7EBA" w14:textId="77777777" w:rsidR="00877B01" w:rsidRPr="00CC5F16" w:rsidRDefault="00877B01" w:rsidP="00877B01">
      <w:pPr>
        <w:pStyle w:val="Textpoznpodarou"/>
        <w:jc w:val="both"/>
        <w:rPr>
          <w:rFonts w:ascii="Arial" w:hAnsi="Arial" w:cs="Arial"/>
          <w:sz w:val="18"/>
          <w:szCs w:val="18"/>
        </w:rPr>
      </w:pPr>
      <w:r w:rsidRPr="00C255C3">
        <w:rPr>
          <w:rStyle w:val="Znakapoznpodarou"/>
          <w:sz w:val="18"/>
          <w:szCs w:val="18"/>
        </w:rPr>
        <w:footnoteRef/>
      </w:r>
      <w:r w:rsidRPr="00C255C3">
        <w:rPr>
          <w:sz w:val="18"/>
          <w:szCs w:val="18"/>
        </w:rPr>
        <w:t xml:space="preserve"> </w:t>
      </w:r>
      <w:r w:rsidRPr="00CC5F16">
        <w:rPr>
          <w:rFonts w:ascii="Arial" w:hAnsi="Arial" w:cs="Arial"/>
          <w:sz w:val="18"/>
          <w:szCs w:val="18"/>
        </w:rPr>
        <w:t>Zákon č. 309/1999 Sb., o Sbírce zákonů a o Sbírce Mezinárodních smluv, ve znění pozdějších předpisů.</w:t>
      </w:r>
    </w:p>
  </w:footnote>
  <w:footnote w:id="7">
    <w:p w14:paraId="1B9360EB" w14:textId="77777777" w:rsidR="00877B01" w:rsidRPr="00CC5F16" w:rsidRDefault="00877B01" w:rsidP="00877B01">
      <w:pPr>
        <w:pStyle w:val="Textpoznpodarou"/>
        <w:rPr>
          <w:rFonts w:ascii="Arial" w:hAnsi="Arial" w:cs="Arial"/>
          <w:sz w:val="18"/>
          <w:szCs w:val="18"/>
        </w:rPr>
      </w:pPr>
      <w:r w:rsidRPr="00CC5F16">
        <w:rPr>
          <w:rStyle w:val="Znakapoznpodarou"/>
          <w:rFonts w:ascii="Arial" w:hAnsi="Arial" w:cs="Arial"/>
          <w:sz w:val="18"/>
          <w:szCs w:val="18"/>
        </w:rPr>
        <w:footnoteRef/>
      </w:r>
      <w:r w:rsidRPr="00CC5F16">
        <w:rPr>
          <w:rFonts w:ascii="Arial" w:hAnsi="Arial" w:cs="Arial"/>
          <w:sz w:val="18"/>
          <w:szCs w:val="18"/>
        </w:rPr>
        <w:t xml:space="preserve"> Např. § 105 odst. 2 zákona č. 150/2002, soudní řád správní, ve znění pozdějších předpisů.</w:t>
      </w:r>
    </w:p>
  </w:footnote>
  <w:footnote w:id="8">
    <w:p w14:paraId="7FF9C573" w14:textId="77777777" w:rsidR="00877B01" w:rsidRPr="00CC5F16" w:rsidRDefault="00877B01" w:rsidP="00877B01">
      <w:pPr>
        <w:pStyle w:val="Textpoznpodarou"/>
        <w:rPr>
          <w:rFonts w:ascii="Arial" w:hAnsi="Arial" w:cs="Arial"/>
        </w:rPr>
      </w:pPr>
      <w:r w:rsidRPr="00CC5F16">
        <w:rPr>
          <w:rStyle w:val="Znakapoznpodarou"/>
          <w:rFonts w:ascii="Arial" w:hAnsi="Arial" w:cs="Arial"/>
          <w:sz w:val="18"/>
          <w:szCs w:val="18"/>
        </w:rPr>
        <w:footnoteRef/>
      </w:r>
      <w:r w:rsidRPr="00CC5F16">
        <w:rPr>
          <w:rFonts w:ascii="Arial" w:hAnsi="Arial" w:cs="Arial"/>
          <w:sz w:val="18"/>
          <w:szCs w:val="18"/>
        </w:rPr>
        <w:t xml:space="preserve"> Např. § 15 odst. 2 zákona č. 500/2004 Sb., správní řád.</w:t>
      </w:r>
    </w:p>
  </w:footnote>
  <w:footnote w:id="9">
    <w:p w14:paraId="2C18C1D1" w14:textId="77777777" w:rsidR="00877B01" w:rsidRPr="00CC5F16" w:rsidRDefault="00877B01" w:rsidP="00877B01">
      <w:pPr>
        <w:pStyle w:val="Textpoznpodarou"/>
        <w:rPr>
          <w:rFonts w:ascii="Arial" w:hAnsi="Arial" w:cs="Arial"/>
          <w:sz w:val="18"/>
          <w:szCs w:val="18"/>
        </w:rPr>
      </w:pPr>
      <w:r w:rsidRPr="00CC5F16">
        <w:rPr>
          <w:rStyle w:val="Znakapoznpodarou"/>
          <w:rFonts w:ascii="Arial" w:hAnsi="Arial" w:cs="Arial"/>
          <w:sz w:val="18"/>
          <w:szCs w:val="18"/>
        </w:rPr>
        <w:footnoteRef/>
      </w:r>
      <w:r w:rsidRPr="00CC5F16">
        <w:rPr>
          <w:rFonts w:ascii="Arial" w:hAnsi="Arial" w:cs="Arial"/>
          <w:sz w:val="18"/>
          <w:szCs w:val="18"/>
        </w:rPr>
        <w:t xml:space="preserve"> Mezi obdobné těmto činnostem lze zařadit činnost v oblasti personalistiky a řízení lidských zdrojů.</w:t>
      </w:r>
    </w:p>
  </w:footnote>
  <w:footnote w:id="10">
    <w:p w14:paraId="6CAC3274" w14:textId="1444092E" w:rsidR="005F29C3" w:rsidRPr="001B076D" w:rsidRDefault="005F29C3" w:rsidP="003F0B1C">
      <w:pPr>
        <w:spacing w:after="0"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w:t>
      </w:r>
      <w:r w:rsidR="004E6000">
        <w:rPr>
          <w:rFonts w:ascii="Arial" w:hAnsi="Arial" w:cs="Arial"/>
          <w:sz w:val="18"/>
          <w:szCs w:val="18"/>
        </w:rPr>
        <w:t>.</w:t>
      </w:r>
      <w:r w:rsidR="00EB4856">
        <w:rPr>
          <w:rFonts w:ascii="Arial" w:hAnsi="Arial" w:cs="Arial"/>
          <w:sz w:val="18"/>
          <w:szCs w:val="18"/>
        </w:rPr>
        <w:t xml:space="preserve"> Nejpozději před</w:t>
      </w:r>
      <w:r w:rsidRPr="00D1532C">
        <w:rPr>
          <w:rFonts w:ascii="Arial" w:hAnsi="Arial" w:cs="Arial"/>
          <w:sz w:val="18"/>
          <w:szCs w:val="18"/>
        </w:rPr>
        <w:t xml:space="preserve"> konání pohovoru je třeba doložit příslušnou listinu, kterou bude státní občanství žadatele prokázáno (originál občanského průkazu nebo jiného průkazu totožnosti</w:t>
      </w:r>
      <w:r w:rsidR="004E6000">
        <w:rPr>
          <w:rFonts w:ascii="Arial" w:hAnsi="Arial" w:cs="Arial"/>
          <w:sz w:val="18"/>
          <w:szCs w:val="18"/>
        </w:rPr>
        <w:t>).</w:t>
      </w:r>
    </w:p>
  </w:footnote>
  <w:footnote w:id="11">
    <w:p w14:paraId="323E37AC" w14:textId="174752CA" w:rsidR="000E609D" w:rsidRDefault="000E609D" w:rsidP="003A0C59">
      <w:pPr>
        <w:pStyle w:val="Textpoznpodarou"/>
        <w:jc w:val="both"/>
      </w:pPr>
      <w:r>
        <w:rPr>
          <w:rStyle w:val="Znakapoznpodarou"/>
        </w:rPr>
        <w:footnoteRef/>
      </w:r>
      <w:r>
        <w:t xml:space="preserve"> </w:t>
      </w:r>
      <w:r w:rsidR="00620414">
        <w:rPr>
          <w:rFonts w:ascii="Arial" w:hAnsi="Arial" w:cs="Arial"/>
          <w:sz w:val="18"/>
          <w:szCs w:val="18"/>
        </w:rPr>
        <w:t xml:space="preserve">Originál </w:t>
      </w:r>
      <w:r w:rsidR="004E6000">
        <w:rPr>
          <w:rFonts w:ascii="Arial" w:hAnsi="Arial" w:cs="Arial"/>
          <w:sz w:val="18"/>
          <w:szCs w:val="18"/>
        </w:rPr>
        <w:t xml:space="preserve">případně úředně ověřenou kopii </w:t>
      </w:r>
      <w:r w:rsidRPr="001B4B9E">
        <w:rPr>
          <w:rFonts w:ascii="Arial" w:hAnsi="Arial" w:cs="Arial"/>
          <w:sz w:val="18"/>
          <w:szCs w:val="18"/>
        </w:rPr>
        <w:t xml:space="preserve">dokladu o dosaženém vzdělání je třeba doložit nejpozději </w:t>
      </w:r>
      <w:r w:rsidR="004E6000">
        <w:rPr>
          <w:rFonts w:ascii="Arial" w:hAnsi="Arial" w:cs="Arial"/>
          <w:sz w:val="18"/>
          <w:szCs w:val="18"/>
        </w:rPr>
        <w:br/>
      </w:r>
      <w:r w:rsidRPr="001B4B9E">
        <w:rPr>
          <w:rFonts w:ascii="Arial" w:hAnsi="Arial" w:cs="Arial"/>
          <w:sz w:val="18"/>
          <w:szCs w:val="18"/>
        </w:rPr>
        <w:t>před konáním pohovoru.</w:t>
      </w:r>
    </w:p>
  </w:footnote>
  <w:footnote w:id="12">
    <w:p w14:paraId="06A28943" w14:textId="5C5CF15A" w:rsidR="00AD60DC" w:rsidRPr="00AD60DC" w:rsidRDefault="00AD60DC">
      <w:pPr>
        <w:pStyle w:val="Textpoznpodarou"/>
        <w:rPr>
          <w:rFonts w:ascii="Arial" w:hAnsi="Arial" w:cs="Arial"/>
          <w:sz w:val="18"/>
          <w:szCs w:val="18"/>
        </w:rPr>
      </w:pPr>
      <w:r>
        <w:rPr>
          <w:rStyle w:val="Znakapoznpodarou"/>
        </w:rPr>
        <w:footnoteRef/>
      </w:r>
      <w:r>
        <w:t xml:space="preserve"> </w:t>
      </w:r>
      <w:r w:rsidRPr="00AD60DC">
        <w:rPr>
          <w:rFonts w:ascii="Arial" w:hAnsi="Arial" w:cs="Arial"/>
          <w:sz w:val="18"/>
          <w:szCs w:val="18"/>
        </w:rPr>
        <w:t>Lékařský p</w:t>
      </w:r>
      <w:r>
        <w:rPr>
          <w:rFonts w:ascii="Arial" w:hAnsi="Arial" w:cs="Arial"/>
          <w:sz w:val="18"/>
          <w:szCs w:val="18"/>
        </w:rPr>
        <w:t xml:space="preserve">osudek o zdravotní způsobilosti </w:t>
      </w:r>
      <w:r w:rsidRPr="00AD60DC">
        <w:rPr>
          <w:rFonts w:ascii="Arial" w:hAnsi="Arial" w:cs="Arial"/>
          <w:sz w:val="18"/>
          <w:szCs w:val="18"/>
        </w:rPr>
        <w:t>vydaný poskytovatelem pracovně-lékařských služeb je třeba doložit nejpozději před konáním pohovoru.</w:t>
      </w:r>
    </w:p>
  </w:footnote>
  <w:footnote w:id="13">
    <w:p w14:paraId="42DCDFE3" w14:textId="586CC686" w:rsidR="00104029" w:rsidRDefault="003D2ADC" w:rsidP="003A0C59">
      <w:pPr>
        <w:pStyle w:val="Textpoznpodarou"/>
        <w:jc w:val="both"/>
      </w:pPr>
      <w:r>
        <w:rPr>
          <w:rStyle w:val="Znakapoznpodarou"/>
        </w:rPr>
        <w:footnoteRef/>
      </w:r>
      <w:r>
        <w:t xml:space="preserve"> </w:t>
      </w:r>
      <w:r w:rsidR="00144659">
        <w:t>T</w:t>
      </w:r>
      <w:r w:rsidRPr="002953EB">
        <w:rPr>
          <w:rFonts w:ascii="Arial" w:eastAsia="Times New Roman" w:hAnsi="Arial" w:cs="Arial"/>
          <w:sz w:val="18"/>
          <w:szCs w:val="18"/>
          <w:lang w:eastAsia="cs-CZ"/>
        </w:rPr>
        <w:t xml:space="preserve">j. 30 řádků x 60 znaků (celkem 1 800 znaků) </w:t>
      </w:r>
      <w:r w:rsidR="002A2C74">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sidR="003A0C59">
        <w:rPr>
          <w:rFonts w:ascii="Arial" w:eastAsia="Times New Roman" w:hAnsi="Arial" w:cs="Arial"/>
          <w:sz w:val="18"/>
          <w:szCs w:val="18"/>
          <w:lang w:eastAsia="cs-CZ"/>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06A93857"/>
    <w:multiLevelType w:val="hybridMultilevel"/>
    <w:tmpl w:val="C3FC0FD2"/>
    <w:lvl w:ilvl="0" w:tplc="39C2272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AE56D7C"/>
    <w:multiLevelType w:val="multilevel"/>
    <w:tmpl w:val="71148E90"/>
    <w:lvl w:ilvl="0">
      <w:start w:val="1"/>
      <w:numFmt w:val="bullet"/>
      <w:lvlText w:val=""/>
      <w:lvlJc w:val="left"/>
      <w:pPr>
        <w:tabs>
          <w:tab w:val="num" w:pos="1068"/>
        </w:tabs>
        <w:ind w:left="1068" w:hanging="360"/>
      </w:pPr>
      <w:rPr>
        <w:rFonts w:ascii="Symbol" w:hAnsi="Symbol" w:hint="default"/>
        <w:color w:val="0D0D0D" w:themeColor="text1" w:themeTint="F2"/>
        <w:sz w:val="20"/>
        <w:szCs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6">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8">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9">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0">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6DE82548"/>
    <w:multiLevelType w:val="hybridMultilevel"/>
    <w:tmpl w:val="F9E43C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6DF46FF4"/>
    <w:multiLevelType w:val="multilevel"/>
    <w:tmpl w:val="4E7C4594"/>
    <w:lvl w:ilvl="0">
      <w:start w:val="1"/>
      <w:numFmt w:val="lowerLetter"/>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77DA2EA9"/>
    <w:multiLevelType w:val="hybridMultilevel"/>
    <w:tmpl w:val="7B9EBCB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5">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6">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10"/>
  </w:num>
  <w:num w:numId="3">
    <w:abstractNumId w:val="8"/>
  </w:num>
  <w:num w:numId="4">
    <w:abstractNumId w:val="7"/>
  </w:num>
  <w:num w:numId="5">
    <w:abstractNumId w:val="11"/>
  </w:num>
  <w:num w:numId="6">
    <w:abstractNumId w:val="3"/>
  </w:num>
  <w:num w:numId="7">
    <w:abstractNumId w:val="16"/>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1"/>
  </w:num>
  <w:num w:numId="11">
    <w:abstractNumId w:val="4"/>
  </w:num>
  <w:num w:numId="12">
    <w:abstractNumId w:val="9"/>
  </w:num>
  <w:num w:numId="13">
    <w:abstractNumId w:val="5"/>
  </w:num>
  <w:num w:numId="14">
    <w:abstractNumId w:val="14"/>
  </w:num>
  <w:num w:numId="15">
    <w:abstractNumId w:val="12"/>
  </w:num>
  <w:num w:numId="16">
    <w:abstractNumId w:val="2"/>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21133"/>
    <w:rsid w:val="00023A7F"/>
    <w:rsid w:val="0003394F"/>
    <w:rsid w:val="00037BE2"/>
    <w:rsid w:val="00040C9D"/>
    <w:rsid w:val="0004283D"/>
    <w:rsid w:val="000429B7"/>
    <w:rsid w:val="00042E2F"/>
    <w:rsid w:val="000434DA"/>
    <w:rsid w:val="00051DC9"/>
    <w:rsid w:val="00052903"/>
    <w:rsid w:val="000664EE"/>
    <w:rsid w:val="0006697C"/>
    <w:rsid w:val="00067320"/>
    <w:rsid w:val="00067430"/>
    <w:rsid w:val="00067C42"/>
    <w:rsid w:val="00083CEC"/>
    <w:rsid w:val="000919E7"/>
    <w:rsid w:val="00091BC1"/>
    <w:rsid w:val="000949C6"/>
    <w:rsid w:val="000A006F"/>
    <w:rsid w:val="000A446E"/>
    <w:rsid w:val="000A4E3F"/>
    <w:rsid w:val="000A7A16"/>
    <w:rsid w:val="000B3C94"/>
    <w:rsid w:val="000B54E7"/>
    <w:rsid w:val="000B556B"/>
    <w:rsid w:val="000B6682"/>
    <w:rsid w:val="000D2EA3"/>
    <w:rsid w:val="000E435D"/>
    <w:rsid w:val="000E609D"/>
    <w:rsid w:val="00100559"/>
    <w:rsid w:val="00100E49"/>
    <w:rsid w:val="00100F78"/>
    <w:rsid w:val="00102E94"/>
    <w:rsid w:val="00104029"/>
    <w:rsid w:val="00113AF0"/>
    <w:rsid w:val="00114DAD"/>
    <w:rsid w:val="001151DA"/>
    <w:rsid w:val="001373AB"/>
    <w:rsid w:val="00144238"/>
    <w:rsid w:val="00144659"/>
    <w:rsid w:val="00155791"/>
    <w:rsid w:val="00160ED1"/>
    <w:rsid w:val="00166734"/>
    <w:rsid w:val="00181E17"/>
    <w:rsid w:val="00185DAC"/>
    <w:rsid w:val="0018690F"/>
    <w:rsid w:val="0018769D"/>
    <w:rsid w:val="00191B93"/>
    <w:rsid w:val="00191FD2"/>
    <w:rsid w:val="001A06B3"/>
    <w:rsid w:val="001B076D"/>
    <w:rsid w:val="001B34D2"/>
    <w:rsid w:val="001B7F42"/>
    <w:rsid w:val="001C021C"/>
    <w:rsid w:val="001C1C73"/>
    <w:rsid w:val="001C6D73"/>
    <w:rsid w:val="001C7DEB"/>
    <w:rsid w:val="001D42CE"/>
    <w:rsid w:val="001D7427"/>
    <w:rsid w:val="001E70D7"/>
    <w:rsid w:val="00200215"/>
    <w:rsid w:val="00203A99"/>
    <w:rsid w:val="002053EC"/>
    <w:rsid w:val="00205C41"/>
    <w:rsid w:val="00210D2C"/>
    <w:rsid w:val="0021633F"/>
    <w:rsid w:val="00222C2A"/>
    <w:rsid w:val="002415D9"/>
    <w:rsid w:val="002471A2"/>
    <w:rsid w:val="00247891"/>
    <w:rsid w:val="00253DA9"/>
    <w:rsid w:val="00263BB2"/>
    <w:rsid w:val="002641FB"/>
    <w:rsid w:val="00264DA8"/>
    <w:rsid w:val="00267BFE"/>
    <w:rsid w:val="0027320F"/>
    <w:rsid w:val="00274296"/>
    <w:rsid w:val="00274B87"/>
    <w:rsid w:val="00274D41"/>
    <w:rsid w:val="0027520D"/>
    <w:rsid w:val="00283912"/>
    <w:rsid w:val="002859CA"/>
    <w:rsid w:val="00286C61"/>
    <w:rsid w:val="002953EB"/>
    <w:rsid w:val="002A1EDC"/>
    <w:rsid w:val="002A2C74"/>
    <w:rsid w:val="002A37FB"/>
    <w:rsid w:val="002A3923"/>
    <w:rsid w:val="002A4568"/>
    <w:rsid w:val="002A7A7E"/>
    <w:rsid w:val="002B307C"/>
    <w:rsid w:val="002B3D29"/>
    <w:rsid w:val="002B4439"/>
    <w:rsid w:val="002B5A6C"/>
    <w:rsid w:val="002B6969"/>
    <w:rsid w:val="002B7BA1"/>
    <w:rsid w:val="002C2A57"/>
    <w:rsid w:val="002C3AE5"/>
    <w:rsid w:val="002C4D16"/>
    <w:rsid w:val="002D4294"/>
    <w:rsid w:val="002E683D"/>
    <w:rsid w:val="002E6F20"/>
    <w:rsid w:val="002F1184"/>
    <w:rsid w:val="002F5187"/>
    <w:rsid w:val="003000DE"/>
    <w:rsid w:val="00300B93"/>
    <w:rsid w:val="00304EBC"/>
    <w:rsid w:val="00304ECA"/>
    <w:rsid w:val="00316B72"/>
    <w:rsid w:val="00332FA3"/>
    <w:rsid w:val="00340BA0"/>
    <w:rsid w:val="00346DAB"/>
    <w:rsid w:val="00352B7F"/>
    <w:rsid w:val="003574E5"/>
    <w:rsid w:val="00361C02"/>
    <w:rsid w:val="00363F43"/>
    <w:rsid w:val="00367C2F"/>
    <w:rsid w:val="003722BB"/>
    <w:rsid w:val="003811BA"/>
    <w:rsid w:val="00396FC6"/>
    <w:rsid w:val="003A01FC"/>
    <w:rsid w:val="003A0C59"/>
    <w:rsid w:val="003A5572"/>
    <w:rsid w:val="003B54A8"/>
    <w:rsid w:val="003C4939"/>
    <w:rsid w:val="003C7326"/>
    <w:rsid w:val="003D157F"/>
    <w:rsid w:val="003D2339"/>
    <w:rsid w:val="003D2ADC"/>
    <w:rsid w:val="003D525C"/>
    <w:rsid w:val="003D621B"/>
    <w:rsid w:val="003E5BA6"/>
    <w:rsid w:val="003F0B1C"/>
    <w:rsid w:val="003F5FAD"/>
    <w:rsid w:val="003F60A9"/>
    <w:rsid w:val="003F76A8"/>
    <w:rsid w:val="004014AD"/>
    <w:rsid w:val="00411761"/>
    <w:rsid w:val="00415B74"/>
    <w:rsid w:val="00421BB9"/>
    <w:rsid w:val="0042547B"/>
    <w:rsid w:val="00435F1B"/>
    <w:rsid w:val="0044301A"/>
    <w:rsid w:val="00463AC0"/>
    <w:rsid w:val="004640A8"/>
    <w:rsid w:val="00473BAD"/>
    <w:rsid w:val="004823C3"/>
    <w:rsid w:val="00485F26"/>
    <w:rsid w:val="0049136A"/>
    <w:rsid w:val="004A0D1A"/>
    <w:rsid w:val="004A5A6F"/>
    <w:rsid w:val="004B32E4"/>
    <w:rsid w:val="004B3A2C"/>
    <w:rsid w:val="004B3C2A"/>
    <w:rsid w:val="004B4D56"/>
    <w:rsid w:val="004D1CCC"/>
    <w:rsid w:val="004D42F3"/>
    <w:rsid w:val="004D75ED"/>
    <w:rsid w:val="004E1292"/>
    <w:rsid w:val="004E6000"/>
    <w:rsid w:val="004E728B"/>
    <w:rsid w:val="004F21B3"/>
    <w:rsid w:val="005012C5"/>
    <w:rsid w:val="00504978"/>
    <w:rsid w:val="00504BF3"/>
    <w:rsid w:val="00505F95"/>
    <w:rsid w:val="00507B8A"/>
    <w:rsid w:val="00515159"/>
    <w:rsid w:val="005255EB"/>
    <w:rsid w:val="0053752D"/>
    <w:rsid w:val="00544F02"/>
    <w:rsid w:val="00550077"/>
    <w:rsid w:val="00550F9F"/>
    <w:rsid w:val="005518EB"/>
    <w:rsid w:val="00570595"/>
    <w:rsid w:val="0058231B"/>
    <w:rsid w:val="00586F74"/>
    <w:rsid w:val="00592C4C"/>
    <w:rsid w:val="00593908"/>
    <w:rsid w:val="00594A84"/>
    <w:rsid w:val="0059556A"/>
    <w:rsid w:val="00595F71"/>
    <w:rsid w:val="005A5F11"/>
    <w:rsid w:val="005C0B9A"/>
    <w:rsid w:val="005C356A"/>
    <w:rsid w:val="005C6856"/>
    <w:rsid w:val="005D6FD5"/>
    <w:rsid w:val="005E6945"/>
    <w:rsid w:val="005F05E3"/>
    <w:rsid w:val="005F075D"/>
    <w:rsid w:val="005F29C3"/>
    <w:rsid w:val="0061057D"/>
    <w:rsid w:val="006110B3"/>
    <w:rsid w:val="00615751"/>
    <w:rsid w:val="00620414"/>
    <w:rsid w:val="0062390D"/>
    <w:rsid w:val="0062464B"/>
    <w:rsid w:val="00626918"/>
    <w:rsid w:val="006318BF"/>
    <w:rsid w:val="0063664E"/>
    <w:rsid w:val="00640738"/>
    <w:rsid w:val="00641690"/>
    <w:rsid w:val="0065000E"/>
    <w:rsid w:val="006512C3"/>
    <w:rsid w:val="00657B6F"/>
    <w:rsid w:val="00667E84"/>
    <w:rsid w:val="00670936"/>
    <w:rsid w:val="00670C42"/>
    <w:rsid w:val="0067212A"/>
    <w:rsid w:val="00673324"/>
    <w:rsid w:val="00674918"/>
    <w:rsid w:val="00676A46"/>
    <w:rsid w:val="006772E1"/>
    <w:rsid w:val="006774E7"/>
    <w:rsid w:val="006822CE"/>
    <w:rsid w:val="006A24FD"/>
    <w:rsid w:val="006A6C8B"/>
    <w:rsid w:val="006B08F1"/>
    <w:rsid w:val="006B6D5D"/>
    <w:rsid w:val="006B6FD0"/>
    <w:rsid w:val="006C3677"/>
    <w:rsid w:val="006E1422"/>
    <w:rsid w:val="006F496F"/>
    <w:rsid w:val="006F4B62"/>
    <w:rsid w:val="006F573D"/>
    <w:rsid w:val="006F695F"/>
    <w:rsid w:val="00700E19"/>
    <w:rsid w:val="00704A82"/>
    <w:rsid w:val="00704D5A"/>
    <w:rsid w:val="00723D37"/>
    <w:rsid w:val="00730A6E"/>
    <w:rsid w:val="00730BEF"/>
    <w:rsid w:val="00732D78"/>
    <w:rsid w:val="0074320A"/>
    <w:rsid w:val="007464CE"/>
    <w:rsid w:val="00754AB7"/>
    <w:rsid w:val="00765C4A"/>
    <w:rsid w:val="00770150"/>
    <w:rsid w:val="00772061"/>
    <w:rsid w:val="00786EDA"/>
    <w:rsid w:val="007A3CFD"/>
    <w:rsid w:val="007A4C14"/>
    <w:rsid w:val="007A6147"/>
    <w:rsid w:val="007A62EF"/>
    <w:rsid w:val="007B3528"/>
    <w:rsid w:val="007B3B40"/>
    <w:rsid w:val="007B58C3"/>
    <w:rsid w:val="007B6B71"/>
    <w:rsid w:val="007D00C0"/>
    <w:rsid w:val="007D456E"/>
    <w:rsid w:val="007E4C34"/>
    <w:rsid w:val="007F3022"/>
    <w:rsid w:val="0080433B"/>
    <w:rsid w:val="00804362"/>
    <w:rsid w:val="00806036"/>
    <w:rsid w:val="00806C37"/>
    <w:rsid w:val="00812659"/>
    <w:rsid w:val="00816D4C"/>
    <w:rsid w:val="008178EB"/>
    <w:rsid w:val="00821DA7"/>
    <w:rsid w:val="00824DF1"/>
    <w:rsid w:val="00850A05"/>
    <w:rsid w:val="008525C9"/>
    <w:rsid w:val="00853F34"/>
    <w:rsid w:val="00857632"/>
    <w:rsid w:val="00873F2A"/>
    <w:rsid w:val="00877B01"/>
    <w:rsid w:val="0088435E"/>
    <w:rsid w:val="00884908"/>
    <w:rsid w:val="00890E5B"/>
    <w:rsid w:val="008A101D"/>
    <w:rsid w:val="008A658E"/>
    <w:rsid w:val="008A71E5"/>
    <w:rsid w:val="008B01DB"/>
    <w:rsid w:val="008B0BC6"/>
    <w:rsid w:val="008B4C7C"/>
    <w:rsid w:val="008C0646"/>
    <w:rsid w:val="008D15A9"/>
    <w:rsid w:val="008D7E1B"/>
    <w:rsid w:val="008E0F9B"/>
    <w:rsid w:val="008F341F"/>
    <w:rsid w:val="008F50ED"/>
    <w:rsid w:val="008F7211"/>
    <w:rsid w:val="00912E0F"/>
    <w:rsid w:val="00916F6C"/>
    <w:rsid w:val="0092007C"/>
    <w:rsid w:val="0092675E"/>
    <w:rsid w:val="00926FFC"/>
    <w:rsid w:val="009273D9"/>
    <w:rsid w:val="00932E63"/>
    <w:rsid w:val="0095718E"/>
    <w:rsid w:val="00961B6C"/>
    <w:rsid w:val="0096457C"/>
    <w:rsid w:val="009650FC"/>
    <w:rsid w:val="00967F1A"/>
    <w:rsid w:val="009702DD"/>
    <w:rsid w:val="00972E3A"/>
    <w:rsid w:val="0097372F"/>
    <w:rsid w:val="00975E6D"/>
    <w:rsid w:val="009802F3"/>
    <w:rsid w:val="00984945"/>
    <w:rsid w:val="00984B03"/>
    <w:rsid w:val="00987D16"/>
    <w:rsid w:val="00992C60"/>
    <w:rsid w:val="00997735"/>
    <w:rsid w:val="009A5632"/>
    <w:rsid w:val="009A60DE"/>
    <w:rsid w:val="009B177E"/>
    <w:rsid w:val="009B7835"/>
    <w:rsid w:val="009C29C3"/>
    <w:rsid w:val="009C753B"/>
    <w:rsid w:val="009D21DE"/>
    <w:rsid w:val="009D41BB"/>
    <w:rsid w:val="009D6895"/>
    <w:rsid w:val="009D7540"/>
    <w:rsid w:val="009E1A02"/>
    <w:rsid w:val="009E5C6C"/>
    <w:rsid w:val="009E5D06"/>
    <w:rsid w:val="009F1BCF"/>
    <w:rsid w:val="009F54F5"/>
    <w:rsid w:val="00A0388C"/>
    <w:rsid w:val="00A208C9"/>
    <w:rsid w:val="00A24F37"/>
    <w:rsid w:val="00A363AB"/>
    <w:rsid w:val="00A3676B"/>
    <w:rsid w:val="00A3684D"/>
    <w:rsid w:val="00A411C9"/>
    <w:rsid w:val="00A451B3"/>
    <w:rsid w:val="00A45C01"/>
    <w:rsid w:val="00A47290"/>
    <w:rsid w:val="00A563D6"/>
    <w:rsid w:val="00A56C73"/>
    <w:rsid w:val="00A62472"/>
    <w:rsid w:val="00A67A2F"/>
    <w:rsid w:val="00A70FB2"/>
    <w:rsid w:val="00A7560C"/>
    <w:rsid w:val="00A80764"/>
    <w:rsid w:val="00A81AC7"/>
    <w:rsid w:val="00A83238"/>
    <w:rsid w:val="00A8516F"/>
    <w:rsid w:val="00A90B7D"/>
    <w:rsid w:val="00A9771C"/>
    <w:rsid w:val="00AA3415"/>
    <w:rsid w:val="00AA7AF1"/>
    <w:rsid w:val="00AC40A5"/>
    <w:rsid w:val="00AC47E6"/>
    <w:rsid w:val="00AD0599"/>
    <w:rsid w:val="00AD49D1"/>
    <w:rsid w:val="00AD5A25"/>
    <w:rsid w:val="00AD60DC"/>
    <w:rsid w:val="00AE1CEC"/>
    <w:rsid w:val="00AF01CC"/>
    <w:rsid w:val="00AF2E22"/>
    <w:rsid w:val="00AF48F5"/>
    <w:rsid w:val="00AF50CC"/>
    <w:rsid w:val="00AF7DA2"/>
    <w:rsid w:val="00B1614C"/>
    <w:rsid w:val="00B23FC8"/>
    <w:rsid w:val="00B2453D"/>
    <w:rsid w:val="00B403C1"/>
    <w:rsid w:val="00B40F0C"/>
    <w:rsid w:val="00B47CFB"/>
    <w:rsid w:val="00B52D20"/>
    <w:rsid w:val="00B56F4F"/>
    <w:rsid w:val="00B71CFF"/>
    <w:rsid w:val="00B80390"/>
    <w:rsid w:val="00B91328"/>
    <w:rsid w:val="00B92B99"/>
    <w:rsid w:val="00B95B73"/>
    <w:rsid w:val="00B95BCA"/>
    <w:rsid w:val="00B9607F"/>
    <w:rsid w:val="00B9700C"/>
    <w:rsid w:val="00B97A86"/>
    <w:rsid w:val="00BA2E6E"/>
    <w:rsid w:val="00BA66CF"/>
    <w:rsid w:val="00BB1F8E"/>
    <w:rsid w:val="00BB7F87"/>
    <w:rsid w:val="00BC461F"/>
    <w:rsid w:val="00BC4983"/>
    <w:rsid w:val="00BC53FB"/>
    <w:rsid w:val="00BC6590"/>
    <w:rsid w:val="00BD05A9"/>
    <w:rsid w:val="00BD5831"/>
    <w:rsid w:val="00BD7CBF"/>
    <w:rsid w:val="00BE05AE"/>
    <w:rsid w:val="00BF0252"/>
    <w:rsid w:val="00BF31A7"/>
    <w:rsid w:val="00C03B72"/>
    <w:rsid w:val="00C076B0"/>
    <w:rsid w:val="00C12F65"/>
    <w:rsid w:val="00C202CF"/>
    <w:rsid w:val="00C203C8"/>
    <w:rsid w:val="00C23224"/>
    <w:rsid w:val="00C25EB6"/>
    <w:rsid w:val="00C27A65"/>
    <w:rsid w:val="00C34502"/>
    <w:rsid w:val="00C35406"/>
    <w:rsid w:val="00C35A41"/>
    <w:rsid w:val="00C47A79"/>
    <w:rsid w:val="00C56FD6"/>
    <w:rsid w:val="00C622F3"/>
    <w:rsid w:val="00C829F2"/>
    <w:rsid w:val="00C9597A"/>
    <w:rsid w:val="00CA2EA1"/>
    <w:rsid w:val="00CA5F91"/>
    <w:rsid w:val="00CB05F4"/>
    <w:rsid w:val="00CB2603"/>
    <w:rsid w:val="00CD2625"/>
    <w:rsid w:val="00CE1C9F"/>
    <w:rsid w:val="00CE6DAF"/>
    <w:rsid w:val="00CF5D75"/>
    <w:rsid w:val="00CF7B1F"/>
    <w:rsid w:val="00D10C43"/>
    <w:rsid w:val="00D1532C"/>
    <w:rsid w:val="00D26567"/>
    <w:rsid w:val="00D3029B"/>
    <w:rsid w:val="00D31D5F"/>
    <w:rsid w:val="00D35CB7"/>
    <w:rsid w:val="00D47AAF"/>
    <w:rsid w:val="00D55C04"/>
    <w:rsid w:val="00D674EE"/>
    <w:rsid w:val="00D71339"/>
    <w:rsid w:val="00D722B9"/>
    <w:rsid w:val="00D95C4F"/>
    <w:rsid w:val="00D96DB3"/>
    <w:rsid w:val="00DA0EE7"/>
    <w:rsid w:val="00DA3DFA"/>
    <w:rsid w:val="00DB11E9"/>
    <w:rsid w:val="00DB1335"/>
    <w:rsid w:val="00DB216B"/>
    <w:rsid w:val="00DB766F"/>
    <w:rsid w:val="00DC0DD7"/>
    <w:rsid w:val="00DC2495"/>
    <w:rsid w:val="00DD5C23"/>
    <w:rsid w:val="00DE2718"/>
    <w:rsid w:val="00DE3854"/>
    <w:rsid w:val="00DE5A21"/>
    <w:rsid w:val="00DE6265"/>
    <w:rsid w:val="00DE6C6D"/>
    <w:rsid w:val="00E00666"/>
    <w:rsid w:val="00E030D6"/>
    <w:rsid w:val="00E12B97"/>
    <w:rsid w:val="00E14684"/>
    <w:rsid w:val="00E16C01"/>
    <w:rsid w:val="00E174D5"/>
    <w:rsid w:val="00E3330C"/>
    <w:rsid w:val="00E377A5"/>
    <w:rsid w:val="00E40CC0"/>
    <w:rsid w:val="00E44AE4"/>
    <w:rsid w:val="00E44D5A"/>
    <w:rsid w:val="00E45280"/>
    <w:rsid w:val="00E53604"/>
    <w:rsid w:val="00E67422"/>
    <w:rsid w:val="00E77186"/>
    <w:rsid w:val="00E837CA"/>
    <w:rsid w:val="00E85E1F"/>
    <w:rsid w:val="00E96486"/>
    <w:rsid w:val="00E97769"/>
    <w:rsid w:val="00EA715A"/>
    <w:rsid w:val="00EB4856"/>
    <w:rsid w:val="00EB66FC"/>
    <w:rsid w:val="00EC37AB"/>
    <w:rsid w:val="00EC597D"/>
    <w:rsid w:val="00EC6629"/>
    <w:rsid w:val="00ED5F48"/>
    <w:rsid w:val="00EE47EE"/>
    <w:rsid w:val="00EE753C"/>
    <w:rsid w:val="00EF0002"/>
    <w:rsid w:val="00EF17FB"/>
    <w:rsid w:val="00EF5ED6"/>
    <w:rsid w:val="00F0636C"/>
    <w:rsid w:val="00F14254"/>
    <w:rsid w:val="00F142F7"/>
    <w:rsid w:val="00F279E6"/>
    <w:rsid w:val="00F349D6"/>
    <w:rsid w:val="00F37216"/>
    <w:rsid w:val="00F40419"/>
    <w:rsid w:val="00F40C49"/>
    <w:rsid w:val="00F421C8"/>
    <w:rsid w:val="00F43778"/>
    <w:rsid w:val="00F462F4"/>
    <w:rsid w:val="00F51D08"/>
    <w:rsid w:val="00F6624D"/>
    <w:rsid w:val="00F72754"/>
    <w:rsid w:val="00F73818"/>
    <w:rsid w:val="00F90F58"/>
    <w:rsid w:val="00F94C28"/>
    <w:rsid w:val="00FA4DF8"/>
    <w:rsid w:val="00FA7C3E"/>
    <w:rsid w:val="00FB6EFA"/>
    <w:rsid w:val="00FC5C12"/>
    <w:rsid w:val="00FC75C0"/>
    <w:rsid w:val="00FE3C0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496070912">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CE23C3-3F42-4076-9822-A2D93332E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490</TotalTime>
  <Pages>6</Pages>
  <Words>1858</Words>
  <Characters>10967</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61</cp:revision>
  <cp:lastPrinted>2016-07-12T13:12:00Z</cp:lastPrinted>
  <dcterms:created xsi:type="dcterms:W3CDTF">2016-02-08T08:23:00Z</dcterms:created>
  <dcterms:modified xsi:type="dcterms:W3CDTF">2016-07-13T07:08:00Z</dcterms:modified>
</cp:coreProperties>
</file>