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2E501A">
        <w:rPr>
          <w:rFonts w:ascii="Arial" w:hAnsi="Arial" w:cs="Arial"/>
          <w:b/>
          <w:sz w:val="24"/>
          <w:szCs w:val="24"/>
        </w:rPr>
        <w:t>Královéhradecký</w:t>
      </w:r>
      <w:r w:rsidR="00947618">
        <w:rPr>
          <w:rFonts w:ascii="Arial" w:hAnsi="Arial" w:cs="Arial"/>
          <w:b/>
          <w:sz w:val="24"/>
          <w:szCs w:val="24"/>
        </w:rPr>
        <w:t xml:space="preserve"> kraj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06C3D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2E501A">
        <w:rPr>
          <w:rFonts w:ascii="Arial" w:hAnsi="Arial" w:cs="Arial"/>
        </w:rPr>
        <w:t>90837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906C3D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947618">
        <w:rPr>
          <w:rFonts w:ascii="Arial" w:hAnsi="Arial" w:cs="Arial"/>
        </w:rPr>
        <w:t>1</w:t>
      </w:r>
      <w:r w:rsidR="00952DCF">
        <w:rPr>
          <w:rFonts w:ascii="Arial" w:hAnsi="Arial" w:cs="Arial"/>
        </w:rPr>
        <w:t>. červ</w:t>
      </w:r>
      <w:r w:rsidR="00906C3D">
        <w:rPr>
          <w:rFonts w:ascii="Arial" w:hAnsi="Arial" w:cs="Arial"/>
        </w:rPr>
        <w:t>ence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2E501A" w:rsidRPr="002E501A">
        <w:rPr>
          <w:rFonts w:ascii="Arial" w:hAnsi="Arial" w:cs="Arial"/>
          <w:b/>
          <w:color w:val="000000" w:themeColor="text1"/>
        </w:rPr>
        <w:t>Královéhradecký</w:t>
      </w:r>
      <w:r w:rsidR="00947618" w:rsidRPr="00947618">
        <w:rPr>
          <w:rFonts w:ascii="Arial" w:hAnsi="Arial" w:cs="Arial"/>
          <w:b/>
          <w:color w:val="000000" w:themeColor="text1"/>
        </w:rPr>
        <w:t xml:space="preserve">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2E501A">
        <w:rPr>
          <w:rFonts w:ascii="Arial" w:hAnsi="Arial" w:cs="Arial"/>
          <w:b/>
          <w:color w:val="000000" w:themeColor="text1"/>
        </w:rPr>
        <w:t>30361805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906C3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</w:t>
      </w:r>
      <w:r w:rsidR="002E501A">
        <w:rPr>
          <w:rFonts w:ascii="Arial" w:hAnsi="Arial" w:cs="Arial"/>
          <w:color w:val="000000" w:themeColor="text1"/>
        </w:rPr>
        <w:t>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E501A">
        <w:rPr>
          <w:rFonts w:ascii="Arial" w:hAnsi="Arial" w:cs="Arial"/>
          <w:b/>
          <w:color w:val="000000" w:themeColor="text1"/>
        </w:rPr>
        <w:t>Hradec Králové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1C2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906C3D">
        <w:rPr>
          <w:rFonts w:ascii="Arial" w:hAnsi="Arial" w:cs="Arial"/>
          <w:b/>
          <w:color w:val="000000" w:themeColor="text1"/>
        </w:rPr>
        <w:t xml:space="preserve">, </w:t>
      </w:r>
      <w:r w:rsidR="00571C20">
        <w:rPr>
          <w:rFonts w:ascii="Arial" w:hAnsi="Arial" w:cs="Arial"/>
          <w:b/>
          <w:color w:val="000000" w:themeColor="text1"/>
        </w:rPr>
        <w:t xml:space="preserve">a to do 31. prosince 2021 dle platné systemizace.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947618">
        <w:rPr>
          <w:rFonts w:ascii="Arial" w:hAnsi="Arial" w:cs="Arial"/>
          <w:b/>
          <w:color w:val="000000" w:themeColor="text1"/>
        </w:rPr>
        <w:t>říjen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172ABE" w:rsidRPr="00172ABE">
        <w:rPr>
          <w:rFonts w:ascii="Arial" w:hAnsi="Arial" w:cs="Arial"/>
          <w:color w:val="000000" w:themeColor="text1"/>
        </w:rPr>
        <w:t xml:space="preserve">vedení správního řízení podle zákona č. 326/1999 Sb., o pobytu cizinců na území České republiky, ve znění pozdějších předpisů. Součástí ústních pohovorů bude písemný test zaměřený na základní orientaci v zákoně č. 326/1999 Sb., o pobytu cizinců; v zákoně č. 500/2004 Sb., správní řád a ze základních informací o Evropské unii a České republice. </w:t>
      </w:r>
      <w:r w:rsidR="00172ABE">
        <w:rPr>
          <w:rFonts w:ascii="Arial" w:hAnsi="Arial" w:cs="Arial"/>
          <w:color w:val="000000" w:themeColor="text1"/>
        </w:rPr>
        <w:t>Pokročilá z</w:t>
      </w:r>
      <w:r w:rsidR="00357A3B" w:rsidRPr="004526C0">
        <w:rPr>
          <w:rFonts w:ascii="Arial" w:hAnsi="Arial" w:cs="Arial"/>
          <w:color w:val="000000" w:themeColor="text1"/>
        </w:rPr>
        <w:t xml:space="preserve">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172ABE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</w:t>
      </w:r>
      <w:r w:rsidR="00172ABE">
        <w:rPr>
          <w:rFonts w:ascii="Arial" w:hAnsi="Arial" w:cs="Arial"/>
          <w:color w:val="000000" w:themeColor="text1"/>
        </w:rPr>
        <w:t xml:space="preserve">,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2E501A">
        <w:rPr>
          <w:rFonts w:ascii="Arial" w:hAnsi="Arial" w:cs="Arial"/>
          <w:color w:val="000000" w:themeColor="text1"/>
        </w:rPr>
        <w:t>je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2E501A">
        <w:rPr>
          <w:rFonts w:ascii="Arial" w:hAnsi="Arial" w:cs="Arial"/>
          <w:color w:val="000000" w:themeColor="text1"/>
        </w:rPr>
        <w:t xml:space="preserve">i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E501A">
        <w:rPr>
          <w:rFonts w:ascii="Arial" w:hAnsi="Arial" w:cs="Arial"/>
          <w:b/>
        </w:rPr>
        <w:t>11</w:t>
      </w:r>
      <w:r w:rsidR="00947618">
        <w:rPr>
          <w:rFonts w:ascii="Arial" w:hAnsi="Arial" w:cs="Arial"/>
          <w:b/>
        </w:rPr>
        <w:t>. července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2E501A" w:rsidRPr="002E501A">
        <w:rPr>
          <w:rFonts w:ascii="Arial" w:hAnsi="Arial" w:cs="Arial"/>
          <w:b/>
          <w:color w:val="000000" w:themeColor="text1"/>
        </w:rPr>
        <w:t>Královéhradecký</w:t>
      </w:r>
      <w:r w:rsidR="00906C3D" w:rsidRPr="00906C3D">
        <w:rPr>
          <w:rFonts w:ascii="Arial" w:hAnsi="Arial" w:cs="Arial"/>
          <w:b/>
          <w:color w:val="000000" w:themeColor="text1"/>
        </w:rPr>
        <w:t xml:space="preserve"> </w:t>
      </w:r>
      <w:r w:rsidR="00947618" w:rsidRPr="00947618">
        <w:rPr>
          <w:rFonts w:ascii="Arial" w:hAnsi="Arial" w:cs="Arial"/>
          <w:b/>
          <w:color w:val="000000" w:themeColor="text1"/>
        </w:rPr>
        <w:t>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2E501A">
        <w:rPr>
          <w:rFonts w:ascii="Arial" w:hAnsi="Arial" w:cs="Arial"/>
          <w:b/>
          <w:color w:val="000000" w:themeColor="text1"/>
        </w:rPr>
        <w:t>30361805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06C3D">
        <w:rPr>
          <w:rFonts w:ascii="Arial" w:hAnsi="Arial" w:cs="Arial"/>
          <w:b/>
          <w:color w:val="000000" w:themeColor="text1"/>
        </w:rPr>
        <w:t>90</w:t>
      </w:r>
      <w:r w:rsidR="002E501A">
        <w:rPr>
          <w:rFonts w:ascii="Arial" w:hAnsi="Arial" w:cs="Arial"/>
          <w:b/>
          <w:color w:val="000000" w:themeColor="text1"/>
        </w:rPr>
        <w:t>8</w:t>
      </w:r>
      <w:r w:rsidR="00906C3D">
        <w:rPr>
          <w:rFonts w:ascii="Arial" w:hAnsi="Arial" w:cs="Arial"/>
          <w:b/>
          <w:color w:val="000000" w:themeColor="text1"/>
        </w:rPr>
        <w:t>37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</w:t>
      </w:r>
      <w:bookmarkStart w:id="0" w:name="_GoBack"/>
      <w:bookmarkEnd w:id="0"/>
      <w:r w:rsidRPr="00A43F61">
        <w:rPr>
          <w:rFonts w:ascii="Arial" w:hAnsi="Arial" w:cs="Arial"/>
        </w:rPr>
        <w:t>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72ABE" w:rsidRPr="00172ABE" w:rsidRDefault="00172ABE" w:rsidP="00172A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2ABE">
        <w:rPr>
          <w:rFonts w:ascii="Arial" w:hAnsi="Arial" w:cs="Arial"/>
          <w:color w:val="000000" w:themeColor="text1"/>
        </w:rPr>
        <w:t>Odbor personální</w:t>
      </w:r>
    </w:p>
    <w:p w:rsidR="00172ABE" w:rsidRPr="00172ABE" w:rsidRDefault="00172ABE" w:rsidP="00172A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2ABE">
        <w:rPr>
          <w:rFonts w:ascii="Arial" w:hAnsi="Arial" w:cs="Arial"/>
          <w:color w:val="000000" w:themeColor="text1"/>
        </w:rPr>
        <w:t xml:space="preserve">Bc. Marcela Slaninová  </w:t>
      </w:r>
    </w:p>
    <w:p w:rsidR="00172ABE" w:rsidRPr="00172ABE" w:rsidRDefault="00172ABE" w:rsidP="00172A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2ABE">
        <w:rPr>
          <w:rFonts w:ascii="Arial" w:hAnsi="Arial" w:cs="Arial"/>
          <w:color w:val="000000" w:themeColor="text1"/>
        </w:rPr>
        <w:t>tel.: +420 974 833 292</w:t>
      </w:r>
    </w:p>
    <w:p w:rsidR="00952DCF" w:rsidRDefault="00172ABE" w:rsidP="00172A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2AB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25729">
          <w:rPr>
            <w:rStyle w:val="Hypertextovodkaz"/>
            <w:rFonts w:ascii="Arial" w:hAnsi="Arial" w:cs="Arial"/>
          </w:rPr>
          <w:t>marcela.slaninova@mvcr.cz</w:t>
        </w:r>
      </w:hyperlink>
    </w:p>
    <w:p w:rsidR="00172ABE" w:rsidRPr="004526C0" w:rsidRDefault="00172ABE" w:rsidP="00172A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F0F" w:rsidRDefault="00425F0F" w:rsidP="00276ED4">
      <w:pPr>
        <w:spacing w:after="0" w:line="240" w:lineRule="auto"/>
      </w:pPr>
      <w:r>
        <w:separator/>
      </w:r>
    </w:p>
  </w:endnote>
  <w:endnote w:type="continuationSeparator" w:id="0">
    <w:p w:rsidR="00425F0F" w:rsidRDefault="00425F0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E501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F0F" w:rsidRDefault="00425F0F" w:rsidP="00276ED4">
      <w:pPr>
        <w:spacing w:after="0" w:line="240" w:lineRule="auto"/>
      </w:pPr>
      <w:r>
        <w:separator/>
      </w:r>
    </w:p>
  </w:footnote>
  <w:footnote w:type="continuationSeparator" w:id="0">
    <w:p w:rsidR="00425F0F" w:rsidRDefault="00425F0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72ABE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84D1C"/>
    <w:rsid w:val="002862FA"/>
    <w:rsid w:val="002931A1"/>
    <w:rsid w:val="002B1EA2"/>
    <w:rsid w:val="002B410A"/>
    <w:rsid w:val="002E1B1B"/>
    <w:rsid w:val="002E2A92"/>
    <w:rsid w:val="002E501A"/>
    <w:rsid w:val="002F75D4"/>
    <w:rsid w:val="003059FD"/>
    <w:rsid w:val="00312A72"/>
    <w:rsid w:val="00334397"/>
    <w:rsid w:val="00336923"/>
    <w:rsid w:val="0035261B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5D86"/>
    <w:rsid w:val="003E630C"/>
    <w:rsid w:val="004155E8"/>
    <w:rsid w:val="00417DD3"/>
    <w:rsid w:val="0042314D"/>
    <w:rsid w:val="00425F0F"/>
    <w:rsid w:val="00430CFF"/>
    <w:rsid w:val="0043623A"/>
    <w:rsid w:val="0044040E"/>
    <w:rsid w:val="004526C0"/>
    <w:rsid w:val="004730BC"/>
    <w:rsid w:val="004B2025"/>
    <w:rsid w:val="004C03D9"/>
    <w:rsid w:val="004C07B4"/>
    <w:rsid w:val="004F2B98"/>
    <w:rsid w:val="00517F77"/>
    <w:rsid w:val="00527A3A"/>
    <w:rsid w:val="00527B21"/>
    <w:rsid w:val="00545139"/>
    <w:rsid w:val="005504EA"/>
    <w:rsid w:val="00550EF3"/>
    <w:rsid w:val="005544FC"/>
    <w:rsid w:val="00571C20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C5F7B"/>
    <w:rsid w:val="007E0DD7"/>
    <w:rsid w:val="007E4D9B"/>
    <w:rsid w:val="007E5A22"/>
    <w:rsid w:val="007E6B46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B6C25"/>
    <w:rsid w:val="008C3B5F"/>
    <w:rsid w:val="008E6A0B"/>
    <w:rsid w:val="0090145B"/>
    <w:rsid w:val="009043EE"/>
    <w:rsid w:val="009062CC"/>
    <w:rsid w:val="00906C3D"/>
    <w:rsid w:val="0092136A"/>
    <w:rsid w:val="00947618"/>
    <w:rsid w:val="00952DCF"/>
    <w:rsid w:val="00955869"/>
    <w:rsid w:val="009660D5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172AB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4242F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E66B8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3E4D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7567E-D278-47C3-A739-012DD46FC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1035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2019-06-13T13:40:00Z</cp:lastPrinted>
  <dcterms:created xsi:type="dcterms:W3CDTF">2017-07-10T12:08:00Z</dcterms:created>
  <dcterms:modified xsi:type="dcterms:W3CDTF">2019-06-26T09:18:00Z</dcterms:modified>
</cp:coreProperties>
</file>