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47816" w14:textId="77777777" w:rsidR="003812FD" w:rsidRDefault="003812FD">
      <w:bookmarkStart w:id="0" w:name="_GoBack"/>
      <w:bookmarkEnd w:id="0"/>
    </w:p>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08835F2D"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490511">
        <w:rPr>
          <w:rFonts w:ascii="Arial" w:hAnsi="Arial" w:cs="Arial"/>
        </w:rPr>
        <w:t>MV-</w:t>
      </w:r>
      <w:r w:rsidR="00F833C4">
        <w:rPr>
          <w:rFonts w:ascii="Arial" w:hAnsi="Arial" w:cs="Arial"/>
        </w:rPr>
        <w:t>8</w:t>
      </w:r>
      <w:r w:rsidR="00096ABA">
        <w:rPr>
          <w:rFonts w:ascii="Arial" w:hAnsi="Arial" w:cs="Arial"/>
        </w:rPr>
        <w:t>9</w:t>
      </w:r>
      <w:r w:rsidR="001E4F4B">
        <w:rPr>
          <w:rFonts w:ascii="Arial" w:hAnsi="Arial" w:cs="Arial"/>
        </w:rPr>
        <w:t>688</w:t>
      </w:r>
      <w:r w:rsidR="00111211">
        <w:rPr>
          <w:rFonts w:ascii="Arial" w:hAnsi="Arial" w:cs="Arial"/>
        </w:rPr>
        <w:t>-</w:t>
      </w:r>
      <w:r w:rsidR="00930033">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0C6E4B53"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F0276C">
        <w:rPr>
          <w:rFonts w:ascii="Arial" w:hAnsi="Arial" w:cs="Arial"/>
          <w:b/>
        </w:rPr>
        <w:t>2</w:t>
      </w:r>
      <w:r w:rsidR="00CF11CD">
        <w:rPr>
          <w:rFonts w:ascii="Arial" w:hAnsi="Arial" w:cs="Arial"/>
          <w:b/>
        </w:rPr>
        <w:t>1</w:t>
      </w:r>
      <w:r w:rsidR="00660BC0">
        <w:rPr>
          <w:rFonts w:ascii="Arial" w:hAnsi="Arial" w:cs="Arial"/>
          <w:b/>
        </w:rPr>
        <w:t xml:space="preserve">. </w:t>
      </w:r>
      <w:r w:rsidR="00F833C4">
        <w:rPr>
          <w:rFonts w:ascii="Arial" w:hAnsi="Arial" w:cs="Arial"/>
          <w:b/>
        </w:rPr>
        <w:t>června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716447">
        <w:rPr>
          <w:rFonts w:ascii="Arial" w:hAnsi="Arial" w:cs="Arial"/>
          <w:b/>
        </w:rPr>
        <w:t xml:space="preserve">vedoucí oddělení </w:t>
      </w:r>
      <w:r w:rsidR="0045147A">
        <w:rPr>
          <w:rFonts w:ascii="Arial" w:hAnsi="Arial" w:cs="Arial"/>
          <w:b/>
        </w:rPr>
        <w:t>azylové legislativy</w:t>
      </w:r>
      <w:r w:rsidR="00716447">
        <w:rPr>
          <w:rFonts w:ascii="Arial" w:hAnsi="Arial" w:cs="Arial"/>
          <w:b/>
        </w:rPr>
        <w:t>; služební místo je zařazeno v odboru azylové 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03F33BB0" w14:textId="77777777" w:rsidR="00F0276C" w:rsidRDefault="000E1EA8" w:rsidP="0070546F">
      <w:pPr>
        <w:spacing w:after="0" w:line="240" w:lineRule="auto"/>
        <w:jc w:val="center"/>
        <w:rPr>
          <w:rFonts w:ascii="Arial" w:eastAsia="Times New Roman" w:hAnsi="Arial" w:cs="Arial"/>
          <w:lang w:eastAsia="cs-CZ"/>
        </w:rPr>
      </w:pPr>
      <w:r>
        <w:rPr>
          <w:rFonts w:ascii="Arial" w:eastAsia="Times New Roman" w:hAnsi="Arial" w:cs="Arial"/>
          <w:lang w:eastAsia="cs-CZ"/>
        </w:rPr>
        <w:t xml:space="preserve"> </w:t>
      </w:r>
    </w:p>
    <w:p w14:paraId="77910BDD" w14:textId="4F3C6B1F" w:rsidR="006E1422" w:rsidRPr="0070546F" w:rsidRDefault="008178EB" w:rsidP="0070546F">
      <w:pPr>
        <w:spacing w:after="0" w:line="240" w:lineRule="auto"/>
        <w:jc w:val="center"/>
        <w:rPr>
          <w:rFonts w:ascii="Arial" w:eastAsia="Times New Roman" w:hAnsi="Arial" w:cs="Arial"/>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716447">
        <w:rPr>
          <w:rFonts w:ascii="Arial" w:eastAsia="Times New Roman" w:hAnsi="Arial" w:cs="Arial"/>
          <w:b/>
          <w:i/>
          <w:lang w:eastAsia="cs-CZ"/>
        </w:rPr>
        <w:t xml:space="preserve">vedoucí oddělení </w:t>
      </w:r>
      <w:r w:rsidR="0045147A">
        <w:rPr>
          <w:rFonts w:ascii="Arial" w:eastAsia="Times New Roman" w:hAnsi="Arial" w:cs="Arial"/>
          <w:b/>
          <w:i/>
          <w:lang w:eastAsia="cs-CZ"/>
        </w:rPr>
        <w:t>azylové legislativy</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FE2EEF">
        <w:rPr>
          <w:rFonts w:ascii="Arial" w:eastAsia="Times New Roman" w:hAnsi="Arial" w:cs="Arial"/>
          <w:b/>
          <w:i/>
          <w:lang w:eastAsia="cs-CZ"/>
        </w:rPr>
        <w:t xml:space="preserve"> </w:t>
      </w:r>
      <w:r w:rsidR="00FE2EEF">
        <w:rPr>
          <w:rFonts w:ascii="Arial" w:eastAsia="Times New Roman" w:hAnsi="Arial" w:cs="Arial"/>
          <w:b/>
          <w:i/>
          <w:lang w:eastAsia="cs-CZ"/>
        </w:rPr>
        <w:br/>
        <w:t>(dále jen „zákon</w:t>
      </w:r>
      <w:r w:rsidR="00D31D5F" w:rsidRPr="006E1422">
        <w:rPr>
          <w:rFonts w:ascii="Arial" w:eastAsia="Times New Roman" w:hAnsi="Arial" w:cs="Arial"/>
          <w:b/>
          <w:i/>
          <w:lang w:eastAsia="cs-CZ"/>
        </w:rPr>
        <w:t xml:space="preserve"> o státní službě“)</w:t>
      </w:r>
      <w:r w:rsidR="00E77186">
        <w:rPr>
          <w:rFonts w:ascii="Arial" w:eastAsia="Times New Roman" w:hAnsi="Arial" w:cs="Arial"/>
          <w:b/>
          <w:i/>
          <w:lang w:eastAsia="cs-CZ"/>
        </w:rPr>
        <w:t>.</w:t>
      </w:r>
    </w:p>
    <w:p w14:paraId="0085E767" w14:textId="77777777" w:rsidR="0070546F" w:rsidRDefault="0070546F" w:rsidP="00111211">
      <w:pPr>
        <w:spacing w:after="0" w:line="240" w:lineRule="auto"/>
        <w:jc w:val="both"/>
        <w:rPr>
          <w:rFonts w:ascii="Arial" w:hAnsi="Arial" w:cs="Arial"/>
          <w:b/>
        </w:rPr>
      </w:pPr>
    </w:p>
    <w:p w14:paraId="45C1DDBF" w14:textId="5A005476"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716447">
        <w:rPr>
          <w:rFonts w:ascii="Arial" w:hAnsi="Arial" w:cs="Arial"/>
        </w:rPr>
        <w:t xml:space="preserve">vedoucí oddělení </w:t>
      </w:r>
      <w:r w:rsidR="0045147A">
        <w:rPr>
          <w:rFonts w:ascii="Arial" w:hAnsi="Arial" w:cs="Arial"/>
        </w:rPr>
        <w:t>azylové legislativy</w:t>
      </w:r>
      <w:r w:rsidR="004111B9">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v souladu se zákonem o státn</w:t>
      </w:r>
      <w:r w:rsidR="00D32386">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D90350">
        <w:rPr>
          <w:rFonts w:ascii="Arial" w:eastAsia="Times New Roman" w:hAnsi="Arial" w:cs="Arial"/>
          <w:lang w:eastAsia="cs-CZ"/>
        </w:rPr>
        <w:t xml:space="preserve">u na služebním místě ve </w:t>
      </w:r>
      <w:r w:rsidR="00E46472">
        <w:rPr>
          <w:rFonts w:ascii="Arial" w:eastAsia="Times New Roman" w:hAnsi="Arial" w:cs="Arial"/>
          <w:lang w:eastAsia="cs-CZ"/>
        </w:rPr>
        <w:t>stejných</w:t>
      </w:r>
      <w:r w:rsidR="00072713">
        <w:rPr>
          <w:rFonts w:ascii="Arial" w:eastAsia="Times New Roman" w:hAnsi="Arial" w:cs="Arial"/>
          <w:lang w:eastAsia="cs-CZ"/>
        </w:rPr>
        <w:t xml:space="preserve"> </w:t>
      </w:r>
      <w:r w:rsidR="00E46472">
        <w:rPr>
          <w:rFonts w:ascii="Arial" w:eastAsia="Times New Roman" w:hAnsi="Arial" w:cs="Arial"/>
          <w:lang w:eastAsia="cs-CZ"/>
        </w:rPr>
        <w:t>oborech</w:t>
      </w:r>
      <w:r>
        <w:rPr>
          <w:rFonts w:ascii="Arial" w:eastAsia="Times New Roman" w:hAnsi="Arial" w:cs="Arial"/>
          <w:lang w:eastAsia="cs-CZ"/>
        </w:rPr>
        <w:t xml:space="preserve"> služby</w:t>
      </w:r>
      <w:r w:rsidR="00E46472">
        <w:rPr>
          <w:rFonts w:ascii="Arial" w:eastAsia="Times New Roman" w:hAnsi="Arial" w:cs="Arial"/>
          <w:lang w:eastAsia="cs-CZ"/>
        </w:rPr>
        <w:t xml:space="preserve"> (alespoň v jednom z níže uvedených)</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6ED3AB9C" w:rsidR="00337D2C" w:rsidRDefault="003F76A8" w:rsidP="00490511">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5852D9">
        <w:rPr>
          <w:rFonts w:ascii="Arial" w:hAnsi="Arial" w:cs="Arial"/>
        </w:rPr>
        <w:t xml:space="preserve">vedoucí oddělení </w:t>
      </w:r>
      <w:r w:rsidR="00F0276C">
        <w:rPr>
          <w:rFonts w:ascii="Arial" w:hAnsi="Arial" w:cs="Arial"/>
        </w:rPr>
        <w:t>azylové legislativy</w:t>
      </w:r>
      <w:r w:rsidR="00202E84">
        <w:rPr>
          <w:rFonts w:ascii="Arial" w:hAnsi="Arial" w:cs="Arial"/>
        </w:rPr>
        <w:t xml:space="preserve">, </w:t>
      </w:r>
      <w:r w:rsidR="00FE2EEF">
        <w:rPr>
          <w:rFonts w:ascii="Arial" w:hAnsi="Arial" w:cs="Arial"/>
        </w:rPr>
        <w:br/>
      </w:r>
      <w:r w:rsidR="009C74EA">
        <w:rPr>
          <w:rFonts w:ascii="Arial" w:hAnsi="Arial" w:cs="Arial"/>
        </w:rPr>
        <w:t xml:space="preserve">ID </w:t>
      </w:r>
      <w:r w:rsidR="0045147A">
        <w:rPr>
          <w:rFonts w:ascii="Arial" w:hAnsi="Arial" w:cs="Arial"/>
        </w:rPr>
        <w:t>30012943</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 xml:space="preserve">Služební místo </w:t>
      </w:r>
      <w:r w:rsidR="00FE2EEF">
        <w:rPr>
          <w:rFonts w:ascii="Arial" w:eastAsia="Times New Roman" w:hAnsi="Arial" w:cs="Arial"/>
          <w:lang w:eastAsia="cs-CZ"/>
        </w:rPr>
        <w:br/>
      </w:r>
      <w:r w:rsidR="00337D2C">
        <w:rPr>
          <w:rFonts w:ascii="Arial" w:eastAsia="Times New Roman" w:hAnsi="Arial" w:cs="Arial"/>
          <w:lang w:eastAsia="cs-CZ"/>
        </w:rPr>
        <w:t>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BB46B8">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BB46B8">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BB46B8">
        <w:rPr>
          <w:rFonts w:ascii="Arial" w:eastAsia="Times New Roman" w:hAnsi="Arial" w:cs="Arial"/>
          <w:lang w:eastAsia="cs-CZ"/>
        </w:rPr>
        <w:t>y</w:t>
      </w:r>
      <w:r w:rsidR="00253DA9">
        <w:rPr>
          <w:rFonts w:ascii="Arial" w:eastAsia="Times New Roman" w:hAnsi="Arial" w:cs="Arial"/>
          <w:lang w:eastAsia="cs-CZ"/>
        </w:rPr>
        <w:t xml:space="preserve"> služby</w:t>
      </w:r>
      <w:r w:rsidR="00F0276C">
        <w:rPr>
          <w:rFonts w:ascii="Arial" w:eastAsia="Times New Roman" w:hAnsi="Arial" w:cs="Arial"/>
          <w:lang w:eastAsia="cs-CZ"/>
        </w:rPr>
        <w:t xml:space="preserve">: </w:t>
      </w:r>
      <w:r w:rsidR="00AA276C">
        <w:rPr>
          <w:rFonts w:ascii="Arial" w:eastAsia="Times New Roman" w:hAnsi="Arial" w:cs="Arial"/>
          <w:b/>
          <w:lang w:eastAsia="cs-CZ"/>
        </w:rPr>
        <w:t>2</w:t>
      </w:r>
      <w:r w:rsidR="00A33B66">
        <w:rPr>
          <w:rFonts w:ascii="Arial" w:eastAsia="Times New Roman" w:hAnsi="Arial" w:cs="Arial"/>
          <w:b/>
          <w:lang w:eastAsia="cs-CZ"/>
        </w:rPr>
        <w:t>9. Legislativa a právní činnost</w:t>
      </w:r>
      <w:r w:rsidR="0045147A">
        <w:rPr>
          <w:rFonts w:ascii="Arial" w:eastAsia="Times New Roman" w:hAnsi="Arial" w:cs="Arial"/>
          <w:b/>
          <w:lang w:eastAsia="cs-CZ"/>
        </w:rPr>
        <w:t xml:space="preserve"> a</w:t>
      </w:r>
      <w:r w:rsidR="00AA276C">
        <w:rPr>
          <w:rFonts w:ascii="Arial" w:eastAsia="Times New Roman" w:hAnsi="Arial" w:cs="Arial"/>
          <w:b/>
          <w:lang w:eastAsia="cs-CZ"/>
        </w:rPr>
        <w:t xml:space="preserve"> </w:t>
      </w:r>
      <w:r w:rsidR="005852D9" w:rsidRPr="00AA276C">
        <w:rPr>
          <w:rFonts w:ascii="Arial" w:eastAsia="Times New Roman" w:hAnsi="Arial" w:cs="Arial"/>
          <w:b/>
          <w:lang w:eastAsia="cs-CZ"/>
        </w:rPr>
        <w:t>31</w:t>
      </w:r>
      <w:r w:rsidR="00FB4075">
        <w:rPr>
          <w:rFonts w:ascii="Arial" w:eastAsia="Times New Roman" w:hAnsi="Arial" w:cs="Arial"/>
          <w:b/>
          <w:lang w:eastAsia="cs-CZ"/>
        </w:rPr>
        <w:t>.</w:t>
      </w:r>
      <w:r w:rsidR="00A33B66">
        <w:rPr>
          <w:rFonts w:ascii="Arial" w:eastAsia="Times New Roman" w:hAnsi="Arial" w:cs="Arial"/>
          <w:b/>
          <w:lang w:eastAsia="cs-CZ"/>
        </w:rPr>
        <w:t xml:space="preserve"> </w:t>
      </w:r>
      <w:r w:rsidR="00AA276C">
        <w:rPr>
          <w:rFonts w:ascii="Arial" w:eastAsia="Times New Roman" w:hAnsi="Arial" w:cs="Arial"/>
          <w:b/>
          <w:lang w:eastAsia="cs-CZ"/>
        </w:rPr>
        <w:t>Vnitřní pořádek</w:t>
      </w:r>
      <w:r w:rsidR="0045147A">
        <w:rPr>
          <w:rFonts w:ascii="Arial" w:eastAsia="Times New Roman" w:hAnsi="Arial" w:cs="Arial"/>
          <w:b/>
          <w:lang w:eastAsia="cs-CZ"/>
        </w:rPr>
        <w:t>.</w:t>
      </w:r>
    </w:p>
    <w:p w14:paraId="7424F624" w14:textId="77777777" w:rsidR="001E19C0" w:rsidRDefault="001E19C0" w:rsidP="001E19C0">
      <w:pPr>
        <w:rPr>
          <w:rFonts w:ascii="Arial" w:eastAsia="Times New Roman" w:hAnsi="Arial" w:cs="Arial"/>
          <w:lang w:eastAsia="cs-CZ"/>
        </w:rPr>
      </w:pPr>
    </w:p>
    <w:p w14:paraId="679FF603" w14:textId="77777777" w:rsidR="001E19C0" w:rsidRPr="001E19C0" w:rsidRDefault="001E19C0" w:rsidP="001E19C0">
      <w:pPr>
        <w:ind w:firstLine="708"/>
        <w:rPr>
          <w:rFonts w:ascii="Arial" w:hAnsi="Arial" w:cs="Arial"/>
        </w:rPr>
      </w:pPr>
      <w:r w:rsidRPr="001E19C0">
        <w:rPr>
          <w:rFonts w:ascii="Arial" w:hAnsi="Arial" w:cs="Arial"/>
        </w:rPr>
        <w:t xml:space="preserve">Výkon služby zahrnuje především tvorbu návrhů nejsložitějších právních úprav v oblasti azylu s dopady na právní poměry České republiky a práva Evropské unie, tvorbu metodiky správních činností spadající do oblasti pobytových agend. </w:t>
      </w:r>
    </w:p>
    <w:p w14:paraId="64AC86E1" w14:textId="77777777" w:rsidR="009B58AD" w:rsidRDefault="009B58AD" w:rsidP="009B58AD">
      <w:pPr>
        <w:widowControl w:val="0"/>
        <w:autoSpaceDE w:val="0"/>
        <w:autoSpaceDN w:val="0"/>
        <w:adjustRightInd w:val="0"/>
        <w:spacing w:after="0"/>
        <w:ind w:firstLine="708"/>
        <w:jc w:val="both"/>
        <w:rPr>
          <w:rFonts w:ascii="Arial" w:eastAsia="Times New Roman" w:hAnsi="Arial" w:cs="Arial"/>
          <w:lang w:eastAsia="cs-CZ"/>
        </w:rPr>
      </w:pPr>
    </w:p>
    <w:p w14:paraId="10E8126F" w14:textId="60A7813F" w:rsidR="009B58AD" w:rsidRDefault="009B58AD" w:rsidP="009B58AD">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 xml:space="preserve">V souladu s § 25 odst. 5 písm. a) zákona o státní službě a </w:t>
      </w:r>
      <w:r>
        <w:rPr>
          <w:rFonts w:ascii="Arial" w:hAnsi="Arial" w:cs="Arial"/>
        </w:rPr>
        <w:t xml:space="preserve">společným služebním předpisem náměstka ministra vnitra pro státní službu a státního tajemníka v Ministerstvu vnitra č. 9/2016, kterým se stanoví požadavky na služební a pracovní místa v Ministerstvu vnitra, ve znění pozdějších předpisů, je stanoven na služebním místě vedoucí oddělení </w:t>
      </w:r>
      <w:r w:rsidR="001E4F4B">
        <w:rPr>
          <w:rFonts w:ascii="Arial" w:hAnsi="Arial" w:cs="Arial"/>
        </w:rPr>
        <w:t>azylové legislativy</w:t>
      </w:r>
      <w:r>
        <w:rPr>
          <w:rFonts w:ascii="Arial" w:hAnsi="Arial" w:cs="Arial"/>
        </w:rPr>
        <w:t xml:space="preserve"> </w:t>
      </w:r>
      <w:r>
        <w:rPr>
          <w:rFonts w:ascii="Arial" w:eastAsia="Times New Roman" w:hAnsi="Arial" w:cs="Arial"/>
          <w:lang w:eastAsia="cs-CZ"/>
        </w:rPr>
        <w:t xml:space="preserve">požadavek znalosti cizího jazyka  - </w:t>
      </w:r>
      <w:r>
        <w:rPr>
          <w:rFonts w:ascii="Arial" w:eastAsia="Times New Roman" w:hAnsi="Arial" w:cs="Arial"/>
          <w:b/>
          <w:lang w:eastAsia="cs-CZ"/>
        </w:rPr>
        <w:t>anglického jazyka, odpovídající úrovni 3</w:t>
      </w:r>
      <w:r>
        <w:rPr>
          <w:rFonts w:ascii="Arial" w:eastAsia="Times New Roman" w:hAnsi="Arial" w:cs="Arial"/>
          <w:lang w:eastAsia="cs-CZ"/>
        </w:rPr>
        <w:t xml:space="preserve"> standardizované jazykové zkoušky stanovené rozhodnutím</w:t>
      </w:r>
      <w:r w:rsidRPr="00E128A6">
        <w:rPr>
          <w:rFonts w:ascii="Arial" w:eastAsia="Times New Roman" w:hAnsi="Arial" w:cs="Arial"/>
          <w:lang w:eastAsia="cs-CZ"/>
        </w:rPr>
        <w:t xml:space="preserve"> </w:t>
      </w:r>
      <w:r>
        <w:rPr>
          <w:rFonts w:ascii="Arial" w:eastAsia="Times New Roman" w:hAnsi="Arial" w:cs="Arial"/>
          <w:lang w:eastAsia="cs-CZ"/>
        </w:rPr>
        <w:t>Ministerstva školství, mládeže a tělovýchovy</w:t>
      </w:r>
      <w:r>
        <w:rPr>
          <w:rStyle w:val="Znakapoznpodarou"/>
          <w:rFonts w:ascii="Arial" w:eastAsia="Times New Roman" w:hAnsi="Arial" w:cs="Arial"/>
          <w:lang w:eastAsia="cs-CZ"/>
        </w:rPr>
        <w:footnoteReference w:id="3"/>
      </w:r>
      <w:r>
        <w:rPr>
          <w:rFonts w:ascii="Arial" w:eastAsia="Times New Roman" w:hAnsi="Arial" w:cs="Arial"/>
          <w:lang w:eastAsia="cs-CZ"/>
        </w:rPr>
        <w:t>.</w:t>
      </w:r>
    </w:p>
    <w:p w14:paraId="665F43AA" w14:textId="77777777" w:rsidR="00741ADE" w:rsidRDefault="00741ADE" w:rsidP="00D90642">
      <w:pPr>
        <w:widowControl w:val="0"/>
        <w:autoSpaceDE w:val="0"/>
        <w:autoSpaceDN w:val="0"/>
        <w:adjustRightInd w:val="0"/>
        <w:spacing w:after="0"/>
        <w:jc w:val="both"/>
        <w:rPr>
          <w:rFonts w:ascii="Arial" w:eastAsia="Times New Roman" w:hAnsi="Arial" w:cs="Arial"/>
          <w:lang w:eastAsia="cs-CZ"/>
        </w:rPr>
      </w:pPr>
    </w:p>
    <w:p w14:paraId="219CAE10" w14:textId="0B6A5925" w:rsidR="000E1EA8" w:rsidRDefault="000E1EA8" w:rsidP="00D90642">
      <w:pPr>
        <w:widowControl w:val="0"/>
        <w:autoSpaceDE w:val="0"/>
        <w:autoSpaceDN w:val="0"/>
        <w:adjustRightInd w:val="0"/>
        <w:spacing w:after="0"/>
        <w:ind w:firstLine="708"/>
        <w:jc w:val="both"/>
        <w:rPr>
          <w:rFonts w:ascii="Arial" w:hAnsi="Arial" w:cs="Arial"/>
        </w:rPr>
      </w:pPr>
      <w:r>
        <w:rPr>
          <w:rFonts w:ascii="Arial" w:hAnsi="Arial" w:cs="Arial"/>
        </w:rPr>
        <w:t>Dále je 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 xml:space="preserve">ona o státní službě a společným </w:t>
      </w:r>
      <w:r w:rsidR="00490511">
        <w:rPr>
          <w:rFonts w:ascii="Arial" w:hAnsi="Arial" w:cs="Arial"/>
        </w:rPr>
        <w:lastRenderedPageBreak/>
        <w:t>služebním předpisem</w:t>
      </w:r>
      <w:r w:rsidR="0055279E">
        <w:rPr>
          <w:rFonts w:ascii="Arial" w:hAnsi="Arial" w:cs="Arial"/>
        </w:rPr>
        <w:t xml:space="preserve"> náměstka ministra vnitra pro státní službu a státního tajemníka </w:t>
      </w:r>
      <w:r w:rsidR="00C25522">
        <w:rPr>
          <w:rFonts w:ascii="Arial" w:hAnsi="Arial" w:cs="Arial"/>
        </w:rPr>
        <w:br/>
      </w:r>
      <w:r w:rsidR="0055279E">
        <w:rPr>
          <w:rFonts w:ascii="Arial" w:hAnsi="Arial" w:cs="Arial"/>
        </w:rPr>
        <w:t xml:space="preserve">v Ministerstvu vnitra č. 9/2016, kterým se stanoví požadavky na služební a pracovní místa </w:t>
      </w:r>
      <w:r w:rsidR="00C25522">
        <w:rPr>
          <w:rFonts w:ascii="Arial" w:hAnsi="Arial" w:cs="Arial"/>
        </w:rPr>
        <w:br/>
      </w:r>
      <w:r w:rsidR="0055279E">
        <w:rPr>
          <w:rFonts w:ascii="Arial" w:hAnsi="Arial" w:cs="Arial"/>
        </w:rPr>
        <w:t>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0047C3">
        <w:rPr>
          <w:rFonts w:ascii="Arial" w:hAnsi="Arial" w:cs="Arial"/>
        </w:rPr>
        <w:t xml:space="preserve">vedoucí oddělení </w:t>
      </w:r>
      <w:r w:rsidR="001E4F4B">
        <w:rPr>
          <w:rFonts w:ascii="Arial" w:hAnsi="Arial" w:cs="Arial"/>
        </w:rPr>
        <w:t>azylové legislativy</w:t>
      </w:r>
      <w:r w:rsidR="00A33B66">
        <w:rPr>
          <w:rFonts w:ascii="Arial" w:hAnsi="Arial" w:cs="Arial"/>
        </w:rPr>
        <w:t xml:space="preserve"> informací</w:t>
      </w:r>
      <w:r w:rsidR="00111211">
        <w:rPr>
          <w:rFonts w:ascii="Arial" w:hAnsi="Arial" w:cs="Arial"/>
        </w:rPr>
        <w:t xml:space="preserve"> </w:t>
      </w:r>
      <w:r w:rsidR="00842D16">
        <w:rPr>
          <w:rFonts w:ascii="Arial" w:hAnsi="Arial" w:cs="Arial"/>
        </w:rPr>
        <w:t xml:space="preserve">požadavek přístupu </w:t>
      </w:r>
      <w:r w:rsidR="0055279E">
        <w:rPr>
          <w:rFonts w:ascii="Arial" w:hAnsi="Arial" w:cs="Arial"/>
        </w:rPr>
        <w:t>k utajované informaci</w:t>
      </w:r>
      <w:r w:rsidR="006D6E2B">
        <w:rPr>
          <w:rFonts w:ascii="Arial" w:hAnsi="Arial" w:cs="Arial"/>
        </w:rPr>
        <w:t xml:space="preserve"> podle zákona č. 412/2005 Sb., o </w:t>
      </w:r>
      <w:r w:rsidR="00842D16">
        <w:rPr>
          <w:rFonts w:ascii="Arial" w:hAnsi="Arial" w:cs="Arial"/>
        </w:rPr>
        <w:t xml:space="preserve">ochraně utajovaných informací </w:t>
      </w:r>
      <w:r w:rsidR="0055279E">
        <w:rPr>
          <w:rFonts w:ascii="Arial" w:hAnsi="Arial" w:cs="Arial"/>
        </w:rPr>
        <w:t>a o bezpečnostní způsobilosti, ve znění pozdějších předpisů, na stupeň utajení „</w:t>
      </w:r>
      <w:r w:rsidR="00AA276C">
        <w:rPr>
          <w:rFonts w:ascii="Arial" w:hAnsi="Arial" w:cs="Arial"/>
          <w:b/>
        </w:rPr>
        <w:t>Důvěrné</w:t>
      </w:r>
      <w:r w:rsidR="00C25522">
        <w:rPr>
          <w:rFonts w:ascii="Arial" w:hAnsi="Arial" w:cs="Arial"/>
        </w:rPr>
        <w:t>“.</w:t>
      </w:r>
    </w:p>
    <w:p w14:paraId="0B3B7DCA" w14:textId="77777777" w:rsidR="00C25522" w:rsidRPr="00D90642" w:rsidRDefault="00C25522" w:rsidP="00D90642">
      <w:pPr>
        <w:widowControl w:val="0"/>
        <w:autoSpaceDE w:val="0"/>
        <w:autoSpaceDN w:val="0"/>
        <w:adjustRightInd w:val="0"/>
        <w:spacing w:after="0"/>
        <w:ind w:firstLine="708"/>
        <w:jc w:val="both"/>
        <w:rPr>
          <w:rFonts w:ascii="Arial" w:eastAsia="Times New Roman" w:hAnsi="Arial" w:cs="Arial"/>
          <w:lang w:eastAsia="cs-CZ"/>
        </w:rPr>
      </w:pPr>
    </w:p>
    <w:p w14:paraId="6E60DE5A" w14:textId="12CE6F10" w:rsidR="00DA3EB5" w:rsidRPr="000E1EA8" w:rsidRDefault="002D4294" w:rsidP="000E1EA8">
      <w:pPr>
        <w:autoSpaceDE w:val="0"/>
        <w:autoSpaceDN w:val="0"/>
        <w:adjustRightInd w:val="0"/>
        <w:spacing w:after="0"/>
        <w:ind w:firstLine="708"/>
        <w:jc w:val="both"/>
        <w:rPr>
          <w:rFonts w:ascii="Arial" w:hAnsi="Arial" w:cs="Arial"/>
        </w:rPr>
      </w:pPr>
      <w:r w:rsidRPr="000E1EA8">
        <w:rPr>
          <w:rFonts w:ascii="Arial" w:eastAsia="Times New Roman" w:hAnsi="Arial" w:cs="Arial"/>
          <w:lang w:eastAsia="cs-CZ"/>
        </w:rPr>
        <w:t>Uchazeč</w:t>
      </w:r>
      <w:r w:rsidR="00041C7A" w:rsidRPr="000E1EA8">
        <w:rPr>
          <w:rFonts w:ascii="Arial" w:eastAsia="Times New Roman" w:hAnsi="Arial" w:cs="Arial"/>
          <w:lang w:eastAsia="cs-CZ"/>
        </w:rPr>
        <w:t>/</w:t>
      </w:r>
      <w:proofErr w:type="spellStart"/>
      <w:r w:rsidR="00041C7A" w:rsidRPr="000E1EA8">
        <w:rPr>
          <w:rFonts w:ascii="Arial" w:eastAsia="Times New Roman" w:hAnsi="Arial" w:cs="Arial"/>
          <w:lang w:eastAsia="cs-CZ"/>
        </w:rPr>
        <w:t>ka</w:t>
      </w:r>
      <w:proofErr w:type="spellEnd"/>
      <w:r w:rsidRPr="000E1EA8">
        <w:rPr>
          <w:rFonts w:ascii="Arial" w:eastAsia="Times New Roman" w:hAnsi="Arial" w:cs="Arial"/>
          <w:lang w:eastAsia="cs-CZ"/>
        </w:rPr>
        <w:t xml:space="preserve"> musí splňovat základní </w:t>
      </w:r>
      <w:r w:rsidR="008178EB" w:rsidRPr="000E1EA8">
        <w:rPr>
          <w:rFonts w:ascii="Arial" w:eastAsia="Times New Roman" w:hAnsi="Arial" w:cs="Arial"/>
          <w:lang w:eastAsia="cs-CZ"/>
        </w:rPr>
        <w:t xml:space="preserve">předpoklady stanovené </w:t>
      </w:r>
      <w:r w:rsidR="00A563D6" w:rsidRPr="000E1EA8">
        <w:rPr>
          <w:rFonts w:ascii="Arial" w:eastAsia="Times New Roman" w:hAnsi="Arial" w:cs="Arial"/>
          <w:lang w:eastAsia="cs-CZ"/>
        </w:rPr>
        <w:t>§ 25 zákona o státní službě</w:t>
      </w:r>
      <w:r w:rsidR="00DA3EB5" w:rsidRPr="000E1EA8">
        <w:rPr>
          <w:rFonts w:ascii="Arial" w:eastAsia="Times New Roman" w:hAnsi="Arial" w:cs="Arial"/>
          <w:lang w:eastAsia="cs-CZ"/>
        </w:rPr>
        <w:t xml:space="preserve"> tj.</w:t>
      </w:r>
      <w:r w:rsidR="002E6FFF" w:rsidRPr="000E1EA8">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5FC6E6C" w:rsidR="0062398C" w:rsidRPr="004A4776" w:rsidRDefault="004A4776" w:rsidP="00C25522">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Pr>
          <w:rFonts w:ascii="Arial" w:hAnsi="Arial" w:cs="Arial"/>
        </w:rPr>
        <w:t>/</w:t>
      </w:r>
      <w:proofErr w:type="spellStart"/>
      <w:r>
        <w:rPr>
          <w:rFonts w:ascii="Arial" w:hAnsi="Arial" w:cs="Arial"/>
        </w:rPr>
        <w:t>kou</w:t>
      </w:r>
      <w:proofErr w:type="spellEnd"/>
      <w:r w:rsidRPr="00FD3CCE">
        <w:rPr>
          <w:rFonts w:ascii="Arial" w:hAnsi="Arial" w:cs="Arial"/>
        </w:rPr>
        <w:t xml:space="preserve"> Čes</w:t>
      </w:r>
      <w:r>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5C9900F" w14:textId="77777777" w:rsidR="00F0276C" w:rsidRDefault="00F0276C" w:rsidP="00133E3A">
      <w:pPr>
        <w:spacing w:after="0"/>
        <w:jc w:val="both"/>
        <w:rPr>
          <w:rFonts w:ascii="Arial" w:eastAsia="Times New Roman" w:hAnsi="Arial" w:cs="Arial"/>
          <w:lang w:eastAsia="cs-CZ"/>
        </w:rPr>
      </w:pPr>
    </w:p>
    <w:p w14:paraId="6BE1A3A8" w14:textId="046F5DF5" w:rsidR="008178EB" w:rsidRPr="00133E3A" w:rsidRDefault="00133E3A" w:rsidP="00133E3A">
      <w:pPr>
        <w:spacing w:after="0"/>
        <w:jc w:val="both"/>
        <w:rPr>
          <w:rFonts w:ascii="Arial" w:eastAsia="Times New Roman" w:hAnsi="Arial" w:cs="Arial"/>
          <w:lang w:eastAsia="cs-CZ"/>
        </w:rPr>
      </w:pPr>
      <w:r>
        <w:rPr>
          <w:rFonts w:ascii="Arial" w:eastAsia="Times New Roman" w:hAnsi="Arial" w:cs="Arial"/>
          <w:lang w:eastAsia="cs-CZ"/>
        </w:rPr>
        <w:t>1.</w:t>
      </w:r>
      <w:r w:rsidR="00FF3800">
        <w:rPr>
          <w:rFonts w:ascii="Arial" w:eastAsia="Times New Roman" w:hAnsi="Arial" w:cs="Arial"/>
          <w:lang w:eastAsia="cs-CZ"/>
        </w:rPr>
        <w:t xml:space="preserve"> </w:t>
      </w:r>
      <w:r w:rsidR="002D4294" w:rsidRPr="00133E3A">
        <w:rPr>
          <w:rFonts w:ascii="Arial" w:eastAsia="Times New Roman" w:hAnsi="Arial" w:cs="Arial"/>
          <w:lang w:eastAsia="cs-CZ"/>
        </w:rPr>
        <w:t>Uchazeč</w:t>
      </w:r>
      <w:r w:rsidR="00041C7A" w:rsidRPr="00133E3A">
        <w:rPr>
          <w:rFonts w:ascii="Arial" w:eastAsia="Times New Roman" w:hAnsi="Arial" w:cs="Arial"/>
          <w:lang w:eastAsia="cs-CZ"/>
        </w:rPr>
        <w:t>/</w:t>
      </w:r>
      <w:proofErr w:type="spellStart"/>
      <w:r w:rsidR="00041C7A" w:rsidRPr="00133E3A">
        <w:rPr>
          <w:rFonts w:ascii="Arial" w:eastAsia="Times New Roman" w:hAnsi="Arial" w:cs="Arial"/>
          <w:lang w:eastAsia="cs-CZ"/>
        </w:rPr>
        <w:t>ka</w:t>
      </w:r>
      <w:proofErr w:type="spellEnd"/>
      <w:r w:rsidR="002D4294" w:rsidRPr="00133E3A">
        <w:rPr>
          <w:rFonts w:ascii="Arial" w:eastAsia="Times New Roman" w:hAnsi="Arial" w:cs="Arial"/>
          <w:lang w:eastAsia="cs-CZ"/>
        </w:rPr>
        <w:t xml:space="preserve"> p</w:t>
      </w:r>
      <w:r w:rsidR="008178EB" w:rsidRPr="00133E3A">
        <w:rPr>
          <w:rFonts w:ascii="Arial" w:eastAsia="Times New Roman" w:hAnsi="Arial" w:cs="Arial"/>
          <w:lang w:eastAsia="cs-CZ"/>
        </w:rPr>
        <w:t xml:space="preserve">ředloží osvědčení podle § 4 odst. 1 zákona č. 451/1991 Sb., kterým </w:t>
      </w:r>
      <w:r w:rsidR="00290F92" w:rsidRPr="00133E3A">
        <w:rPr>
          <w:rFonts w:ascii="Arial" w:eastAsia="Times New Roman" w:hAnsi="Arial" w:cs="Arial"/>
          <w:lang w:eastAsia="cs-CZ"/>
        </w:rPr>
        <w:br/>
      </w:r>
      <w:r w:rsidR="008178EB" w:rsidRPr="00133E3A">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sidRPr="00133E3A">
        <w:rPr>
          <w:rFonts w:ascii="Arial" w:eastAsia="Times New Roman" w:hAnsi="Arial" w:cs="Arial"/>
          <w:lang w:eastAsia="cs-CZ"/>
        </w:rPr>
        <w:t>/a</w:t>
      </w:r>
      <w:r w:rsidR="008178EB" w:rsidRPr="00133E3A">
        <w:rPr>
          <w:rFonts w:ascii="Arial" w:eastAsia="Times New Roman" w:hAnsi="Arial" w:cs="Arial"/>
          <w:lang w:eastAsia="cs-CZ"/>
        </w:rPr>
        <w:t>:</w:t>
      </w:r>
    </w:p>
    <w:p w14:paraId="4A505C71" w14:textId="7EDDBB2E" w:rsidR="008178EB" w:rsidRPr="00643303" w:rsidRDefault="00C25522"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sidR="00DF7E69">
        <w:rPr>
          <w:rFonts w:ascii="Arial" w:eastAsia="Times New Roman" w:hAnsi="Arial" w:cs="Arial"/>
          <w:lang w:eastAsia="cs-CZ"/>
        </w:rPr>
        <w:t>/</w:t>
      </w:r>
      <w:proofErr w:type="spellStart"/>
      <w:r w:rsidR="00DF7E69">
        <w:rPr>
          <w:rFonts w:ascii="Arial" w:eastAsia="Times New Roman" w:hAnsi="Arial" w:cs="Arial"/>
          <w:lang w:eastAsia="cs-CZ"/>
        </w:rPr>
        <w:t>cí</w:t>
      </w:r>
      <w:proofErr w:type="spellEnd"/>
      <w:r w:rsidR="008178EB" w:rsidRPr="00643303">
        <w:rPr>
          <w:rFonts w:ascii="Arial" w:eastAsia="Times New Roman" w:hAnsi="Arial" w:cs="Arial"/>
          <w:lang w:eastAsia="cs-CZ"/>
        </w:rPr>
        <w:t xml:space="preserve"> Sboru národní bezpečnosti zařazeným</w:t>
      </w:r>
      <w:r w:rsidR="00DF7E69">
        <w:rPr>
          <w:rFonts w:ascii="Arial" w:eastAsia="Times New Roman" w:hAnsi="Arial" w:cs="Arial"/>
          <w:lang w:eastAsia="cs-CZ"/>
        </w:rPr>
        <w:t>/</w:t>
      </w:r>
      <w:proofErr w:type="spellStart"/>
      <w:r w:rsidR="00DF7E69">
        <w:rPr>
          <w:rFonts w:ascii="Arial" w:eastAsia="Times New Roman" w:hAnsi="Arial" w:cs="Arial"/>
          <w:lang w:eastAsia="cs-CZ"/>
        </w:rPr>
        <w:t>nou</w:t>
      </w:r>
      <w:proofErr w:type="spellEnd"/>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3AB667C2" w:rsidR="008178EB" w:rsidRDefault="00FF3800" w:rsidP="00FF3800">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 xml:space="preserve">2. </w:t>
      </w:r>
      <w:r w:rsidR="009C29C3">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sidR="009C29C3">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w:t>
      </w:r>
      <w:r w:rsidR="008178EB" w:rsidRPr="00643303">
        <w:rPr>
          <w:rFonts w:ascii="Arial" w:hAnsi="Arial" w:cs="Arial"/>
          <w:sz w:val="22"/>
          <w:szCs w:val="22"/>
        </w:rPr>
        <w:lastRenderedPageBreak/>
        <w:t xml:space="preserve">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77CB1AF8" w:rsidR="0055279E" w:rsidRPr="00FF3800" w:rsidRDefault="00FF3800" w:rsidP="00FF3800">
      <w:pPr>
        <w:autoSpaceDE w:val="0"/>
        <w:autoSpaceDN w:val="0"/>
        <w:adjustRightInd w:val="0"/>
        <w:spacing w:after="0"/>
        <w:jc w:val="both"/>
        <w:rPr>
          <w:rFonts w:ascii="Arial" w:hAnsi="Arial" w:cs="Arial"/>
        </w:rPr>
      </w:pPr>
      <w:r>
        <w:rPr>
          <w:rFonts w:ascii="Arial" w:hAnsi="Arial" w:cs="Arial"/>
        </w:rPr>
        <w:t xml:space="preserve">3. </w:t>
      </w:r>
      <w:r w:rsidR="0055279E" w:rsidRPr="00FF3800">
        <w:rPr>
          <w:rFonts w:ascii="Arial" w:hAnsi="Arial" w:cs="Arial"/>
        </w:rPr>
        <w:t>Uchazeč</w:t>
      </w:r>
      <w:r w:rsidR="00041C7A" w:rsidRPr="00FF3800">
        <w:rPr>
          <w:rFonts w:ascii="Arial" w:hAnsi="Arial" w:cs="Arial"/>
        </w:rPr>
        <w:t>/</w:t>
      </w:r>
      <w:proofErr w:type="spellStart"/>
      <w:r w:rsidR="00041C7A" w:rsidRPr="00FF3800">
        <w:rPr>
          <w:rFonts w:ascii="Arial" w:hAnsi="Arial" w:cs="Arial"/>
        </w:rPr>
        <w:t>ka</w:t>
      </w:r>
      <w:proofErr w:type="spellEnd"/>
      <w:r w:rsidR="0055279E" w:rsidRPr="00FF3800">
        <w:rPr>
          <w:rFonts w:ascii="Arial" w:hAnsi="Arial" w:cs="Arial"/>
        </w:rPr>
        <w:t xml:space="preserve"> předloží platné osvědčení podle zákona č. 412/2005 Sb., o ochraně utajovaných informací a o bezpečnostní způsobilosti, ve znění pozdějších předpisů, </w:t>
      </w:r>
      <w:r w:rsidR="00290F92" w:rsidRPr="00FF3800">
        <w:rPr>
          <w:rFonts w:ascii="Arial" w:hAnsi="Arial" w:cs="Arial"/>
        </w:rPr>
        <w:br/>
      </w:r>
      <w:r w:rsidR="00C25522" w:rsidRPr="00FF3800">
        <w:rPr>
          <w:rFonts w:ascii="Arial" w:hAnsi="Arial" w:cs="Arial"/>
        </w:rPr>
        <w:t xml:space="preserve">alespoň </w:t>
      </w:r>
      <w:r w:rsidR="0055279E" w:rsidRPr="00FF3800">
        <w:rPr>
          <w:rFonts w:ascii="Arial" w:hAnsi="Arial" w:cs="Arial"/>
        </w:rPr>
        <w:t>na stupeň utajení „</w:t>
      </w:r>
      <w:r w:rsidR="003E001A" w:rsidRPr="00FF3800">
        <w:rPr>
          <w:rFonts w:ascii="Arial" w:hAnsi="Arial" w:cs="Arial"/>
        </w:rPr>
        <w:t>Důvěrné</w:t>
      </w:r>
      <w:r w:rsidR="0055279E" w:rsidRPr="00FF3800">
        <w:rPr>
          <w:rFonts w:ascii="Arial" w:hAnsi="Arial" w:cs="Arial"/>
        </w:rPr>
        <w:t>“. Splnění tohoto požadavku se dokládá kopií příslušného osvědčení přiloženého k žádosti. V případě, že uchazeč</w:t>
      </w:r>
      <w:r w:rsidR="00041C7A" w:rsidRPr="00FF3800">
        <w:rPr>
          <w:rFonts w:ascii="Arial" w:hAnsi="Arial" w:cs="Arial"/>
        </w:rPr>
        <w:t>/</w:t>
      </w:r>
      <w:proofErr w:type="spellStart"/>
      <w:r w:rsidR="00041C7A" w:rsidRPr="00FF3800">
        <w:rPr>
          <w:rFonts w:ascii="Arial" w:hAnsi="Arial" w:cs="Arial"/>
        </w:rPr>
        <w:t>ka</w:t>
      </w:r>
      <w:proofErr w:type="spellEnd"/>
      <w:r w:rsidR="0055279E" w:rsidRPr="00FF3800">
        <w:rPr>
          <w:rFonts w:ascii="Arial" w:hAnsi="Arial" w:cs="Arial"/>
        </w:rPr>
        <w:t xml:space="preserve"> nedisponuje příslušným osvědčením a zároveň jeho</w:t>
      </w:r>
      <w:r w:rsidR="00D2202E" w:rsidRPr="00FF3800">
        <w:rPr>
          <w:rFonts w:ascii="Arial" w:hAnsi="Arial" w:cs="Arial"/>
        </w:rPr>
        <w:t>/jí</w:t>
      </w:r>
      <w:r w:rsidR="0055279E" w:rsidRPr="00FF3800">
        <w:rPr>
          <w:rFonts w:ascii="Arial" w:hAnsi="Arial" w:cs="Arial"/>
        </w:rPr>
        <w:t xml:space="preserve"> žádost nebude vyřazena z jiných důvodů postupem podle § 27 odst. 2 zákona o státní službě, lze tento požadavek splnit dokladem o podání žádosti o vydání osvědčení před vydáním rozhodnutí o jmenování na služební místo. K podání žádosti o vydání osvědčení pak bude konkrétní žadatel</w:t>
      </w:r>
      <w:r w:rsidR="00041C7A" w:rsidRPr="00FF3800">
        <w:rPr>
          <w:rFonts w:ascii="Arial" w:hAnsi="Arial" w:cs="Arial"/>
        </w:rPr>
        <w:t>/</w:t>
      </w:r>
      <w:proofErr w:type="spellStart"/>
      <w:r w:rsidR="00041C7A" w:rsidRPr="00FF3800">
        <w:rPr>
          <w:rFonts w:ascii="Arial" w:hAnsi="Arial" w:cs="Arial"/>
        </w:rPr>
        <w:t>ka</w:t>
      </w:r>
      <w:proofErr w:type="spellEnd"/>
      <w:r w:rsidR="0055279E" w:rsidRPr="00FF3800">
        <w:rPr>
          <w:rFonts w:ascii="Arial" w:hAnsi="Arial" w:cs="Arial"/>
        </w:rPr>
        <w:t xml:space="preserve"> vyzván</w:t>
      </w:r>
      <w:r w:rsidR="00D409EE" w:rsidRPr="00FF3800">
        <w:rPr>
          <w:rFonts w:ascii="Arial" w:hAnsi="Arial" w:cs="Arial"/>
        </w:rPr>
        <w:t>/a</w:t>
      </w:r>
      <w:r w:rsidR="0055279E" w:rsidRPr="00FF3800">
        <w:rPr>
          <w:rFonts w:ascii="Arial" w:hAnsi="Arial" w:cs="Arial"/>
        </w:rPr>
        <w:t xml:space="preserve"> služeb</w:t>
      </w:r>
      <w:r w:rsidR="001F7547" w:rsidRPr="00FF3800">
        <w:rPr>
          <w:rFonts w:ascii="Arial" w:hAnsi="Arial" w:cs="Arial"/>
        </w:rPr>
        <w:t>ním orgánem poté, co o něm</w:t>
      </w:r>
      <w:r w:rsidR="00D2202E" w:rsidRPr="00FF3800">
        <w:rPr>
          <w:rFonts w:ascii="Arial" w:hAnsi="Arial" w:cs="Arial"/>
        </w:rPr>
        <w:t>/ní</w:t>
      </w:r>
      <w:r w:rsidR="001F7547" w:rsidRPr="00FF3800">
        <w:rPr>
          <w:rFonts w:ascii="Arial" w:hAnsi="Arial" w:cs="Arial"/>
        </w:rPr>
        <w:t xml:space="preserve"> bude </w:t>
      </w:r>
      <w:r w:rsidR="0055279E" w:rsidRPr="00FF3800">
        <w:rPr>
          <w:rFonts w:ascii="Arial" w:hAnsi="Arial" w:cs="Arial"/>
        </w:rPr>
        <w:t>jako o nejvhodnějším uchazeči</w:t>
      </w:r>
      <w:r w:rsidR="00041C7A" w:rsidRPr="00FF3800">
        <w:rPr>
          <w:rFonts w:ascii="Arial" w:hAnsi="Arial" w:cs="Arial"/>
        </w:rPr>
        <w:t>/</w:t>
      </w:r>
      <w:proofErr w:type="spellStart"/>
      <w:r w:rsidR="00041C7A" w:rsidRPr="00FF3800">
        <w:rPr>
          <w:rFonts w:ascii="Arial" w:hAnsi="Arial" w:cs="Arial"/>
        </w:rPr>
        <w:t>ce</w:t>
      </w:r>
      <w:proofErr w:type="spellEnd"/>
      <w:r w:rsidR="0055279E" w:rsidRPr="00FF3800">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4531B1EC" w:rsidR="00450AE0" w:rsidRPr="005E11B9" w:rsidRDefault="003D2ADC" w:rsidP="000E1EA8">
            <w:pPr>
              <w:pStyle w:val="Odstavecseseznamem"/>
              <w:numPr>
                <w:ilvl w:val="0"/>
                <w:numId w:val="5"/>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44225CB" w:rsidR="00A7560C" w:rsidRDefault="00E030D6"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AA051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5E11B9">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4"/>
            </w:r>
            <w:r w:rsidR="005C4C99">
              <w:rPr>
                <w:rFonts w:ascii="Arial" w:eastAsia="Times New Roman" w:hAnsi="Arial" w:cs="Arial"/>
                <w:lang w:eastAsia="cs-CZ"/>
              </w:rPr>
              <w:t>,</w:t>
            </w:r>
          </w:p>
          <w:p w14:paraId="4103C460" w14:textId="19C7E78B" w:rsidR="000D64DD" w:rsidRPr="00FC5C12" w:rsidRDefault="000D64DD" w:rsidP="000D64DD">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písemné čestné prohlášení že</w:t>
            </w:r>
            <w:r>
              <w:rPr>
                <w:rFonts w:ascii="Arial" w:hAnsi="Arial" w:cs="Arial"/>
              </w:rPr>
              <w:t xml:space="preserve"> </w:t>
            </w:r>
            <w:r w:rsidR="000E1EA8">
              <w:rPr>
                <w:rFonts w:ascii="Arial" w:hAnsi="Arial" w:cs="Arial"/>
              </w:rPr>
              <w:t>je</w:t>
            </w:r>
            <w:r>
              <w:rPr>
                <w:rFonts w:ascii="Arial" w:hAnsi="Arial" w:cs="Arial"/>
              </w:rPr>
              <w:t xml:space="preserve"> </w:t>
            </w:r>
            <w:r w:rsidR="000E1EA8" w:rsidRPr="00FD3CCE">
              <w:rPr>
                <w:rFonts w:ascii="Arial" w:hAnsi="Arial" w:cs="Arial"/>
              </w:rPr>
              <w:t>státním občanem</w:t>
            </w:r>
            <w:r w:rsidR="000E1EA8">
              <w:rPr>
                <w:rFonts w:ascii="Arial" w:hAnsi="Arial" w:cs="Arial"/>
              </w:rPr>
              <w:t>/</w:t>
            </w:r>
            <w:proofErr w:type="spellStart"/>
            <w:r w:rsidR="000E1EA8">
              <w:rPr>
                <w:rFonts w:ascii="Arial" w:hAnsi="Arial" w:cs="Arial"/>
              </w:rPr>
              <w:t>kou</w:t>
            </w:r>
            <w:proofErr w:type="spellEnd"/>
            <w:r w:rsidR="000E1EA8" w:rsidRPr="00FD3CCE">
              <w:rPr>
                <w:rFonts w:ascii="Arial" w:hAnsi="Arial" w:cs="Arial"/>
              </w:rPr>
              <w:t xml:space="preserve"> Čes</w:t>
            </w:r>
            <w:r w:rsidR="000E1EA8">
              <w:rPr>
                <w:rFonts w:ascii="Arial" w:hAnsi="Arial" w:cs="Arial"/>
              </w:rPr>
              <w:t xml:space="preserve">ké </w:t>
            </w:r>
            <w:proofErr w:type="gramStart"/>
            <w:r w:rsidR="000E1EA8">
              <w:rPr>
                <w:rFonts w:ascii="Arial" w:hAnsi="Arial" w:cs="Arial"/>
              </w:rPr>
              <w:t xml:space="preserve">republiky, </w:t>
            </w:r>
            <w:r>
              <w:rPr>
                <w:rFonts w:ascii="Arial" w:eastAsia="Times New Roman" w:hAnsi="Arial" w:cs="Arial"/>
                <w:lang w:eastAsia="cs-CZ"/>
              </w:rPr>
              <w:t xml:space="preserve"> [</w:t>
            </w:r>
            <w:r w:rsidRPr="009E3ACF">
              <w:rPr>
                <w:rFonts w:ascii="Arial" w:eastAsia="Times New Roman" w:hAnsi="Arial" w:cs="Arial"/>
                <w:lang w:eastAsia="cs-CZ"/>
              </w:rPr>
              <w:t>§ 25</w:t>
            </w:r>
            <w:proofErr w:type="gramEnd"/>
            <w:r w:rsidRPr="009E3ACF">
              <w:rPr>
                <w:rFonts w:ascii="Arial" w:eastAsia="Times New Roman" w:hAnsi="Arial" w:cs="Arial"/>
                <w:lang w:eastAsia="cs-CZ"/>
              </w:rPr>
              <w:t xml:space="preserve"> odst. 1 </w:t>
            </w:r>
            <w:r>
              <w:rPr>
                <w:rFonts w:ascii="Arial" w:eastAsia="Times New Roman" w:hAnsi="Arial" w:cs="Arial"/>
                <w:lang w:eastAsia="cs-CZ"/>
              </w:rPr>
              <w:t>písm. a) ve spojení s § 26 zákona o státní službě</w:t>
            </w:r>
            <w:r>
              <w:rPr>
                <w:rStyle w:val="Znakapoznpodarou"/>
                <w:rFonts w:ascii="Arial" w:eastAsia="Times New Roman" w:hAnsi="Arial" w:cs="Arial"/>
                <w:lang w:eastAsia="cs-CZ"/>
              </w:rPr>
              <w:footnoteReference w:id="5"/>
            </w:r>
            <w:r>
              <w:rPr>
                <w:rFonts w:ascii="Arial" w:eastAsia="Times New Roman" w:hAnsi="Arial" w:cs="Arial"/>
                <w:lang w:eastAsia="cs-CZ"/>
              </w:rPr>
              <w:t>],</w:t>
            </w:r>
          </w:p>
          <w:p w14:paraId="525B271D" w14:textId="29BAA5A0" w:rsidR="008178EB" w:rsidRPr="009E3ACF"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448E1A73" w:rsidR="00673324" w:rsidRPr="001234F9" w:rsidRDefault="001234F9"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 xml:space="preserve">terý nesmí být starší 3 </w:t>
            </w:r>
            <w:proofErr w:type="gramStart"/>
            <w:r>
              <w:rPr>
                <w:rFonts w:ascii="Arial" w:eastAsia="Times New Roman" w:hAnsi="Arial" w:cs="Arial"/>
                <w:lang w:eastAsia="cs-CZ"/>
              </w:rPr>
              <w:t>měsíců,  [</w:t>
            </w:r>
            <w:r w:rsidRPr="009E3ACF">
              <w:rPr>
                <w:rFonts w:ascii="Arial" w:eastAsia="Times New Roman" w:hAnsi="Arial" w:cs="Arial"/>
                <w:lang w:eastAsia="cs-CZ"/>
              </w:rPr>
              <w:t>§ 25</w:t>
            </w:r>
            <w:proofErr w:type="gramEnd"/>
            <w:r w:rsidRPr="009E3ACF">
              <w:rPr>
                <w:rFonts w:ascii="Arial" w:eastAsia="Times New Roman" w:hAnsi="Arial" w:cs="Arial"/>
                <w:lang w:eastAsia="cs-CZ"/>
              </w:rPr>
              <w:t xml:space="preserve"> odst. 1 písm. </w:t>
            </w:r>
            <w:r>
              <w:rPr>
                <w:rFonts w:ascii="Arial" w:eastAsia="Times New Roman" w:hAnsi="Arial" w:cs="Arial"/>
                <w:lang w:eastAsia="cs-CZ"/>
              </w:rPr>
              <w:t>d) zákona o státní službě],</w:t>
            </w:r>
          </w:p>
          <w:p w14:paraId="0E173E0D" w14:textId="144D6270" w:rsidR="00673324"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sidR="005C4C99">
              <w:rPr>
                <w:rFonts w:ascii="Arial" w:eastAsia="Times New Roman" w:hAnsi="Arial" w:cs="Arial"/>
                <w:lang w:eastAsia="cs-CZ"/>
              </w:rPr>
              <w:t>,</w:t>
            </w:r>
          </w:p>
          <w:p w14:paraId="57F57E7C" w14:textId="6FD91874" w:rsidR="00454627" w:rsidRDefault="00454627"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originál či úředně ověřenou kopii vysvědčení/osvědčení nebo jiného dokladu, prokazujícího úroveň znalosti cizího jazyka </w:t>
            </w:r>
            <w:r w:rsidRPr="001B076D">
              <w:rPr>
                <w:rFonts w:ascii="Arial" w:eastAsia="Times New Roman" w:hAnsi="Arial" w:cs="Arial"/>
                <w:lang w:eastAsia="cs-CZ"/>
              </w:rPr>
              <w:t>[</w:t>
            </w:r>
            <w:r>
              <w:rPr>
                <w:rFonts w:ascii="Arial" w:eastAsia="Times New Roman" w:hAnsi="Arial" w:cs="Arial"/>
                <w:lang w:eastAsia="cs-CZ"/>
              </w:rPr>
              <w:t xml:space="preserve"> § 25 odst. 5 písm. a, zákona o </w:t>
            </w:r>
            <w:proofErr w:type="gramStart"/>
            <w:r>
              <w:rPr>
                <w:rFonts w:ascii="Arial" w:eastAsia="Times New Roman" w:hAnsi="Arial" w:cs="Arial"/>
                <w:lang w:eastAsia="cs-CZ"/>
              </w:rPr>
              <w:t>státní  službě</w:t>
            </w:r>
            <w:proofErr w:type="gramEnd"/>
            <w:r>
              <w:rPr>
                <w:rFonts w:ascii="Arial" w:eastAsia="Times New Roman" w:hAnsi="Arial" w:cs="Arial"/>
                <w:lang w:eastAsia="cs-CZ"/>
              </w:rPr>
              <w:t>,</w:t>
            </w:r>
          </w:p>
          <w:p w14:paraId="6541C86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7"/>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336639AC" w:rsidR="0047434B" w:rsidRPr="0087506E"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 xml:space="preserve">a o bezpečnostní způsobilosti, ve znění pozdějších předpisů, </w:t>
            </w:r>
            <w:r w:rsidR="00C25522">
              <w:rPr>
                <w:rFonts w:ascii="Arial" w:eastAsia="Times New Roman" w:hAnsi="Arial" w:cs="Arial"/>
                <w:lang w:eastAsia="cs-CZ"/>
              </w:rPr>
              <w:t xml:space="preserve">alespoň </w:t>
            </w:r>
            <w:r>
              <w:rPr>
                <w:rFonts w:ascii="Arial" w:eastAsia="Times New Roman" w:hAnsi="Arial" w:cs="Arial"/>
                <w:lang w:eastAsia="cs-CZ"/>
              </w:rPr>
              <w:t>na stupeň utajení „</w:t>
            </w:r>
            <w:r w:rsidR="00B862D0">
              <w:rPr>
                <w:rFonts w:ascii="Arial" w:eastAsia="Times New Roman" w:hAnsi="Arial" w:cs="Arial"/>
                <w:b/>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6B15FA56" w14:textId="4E986578" w:rsidR="004068B6" w:rsidRPr="00D21D74" w:rsidRDefault="0047434B" w:rsidP="00D21D74">
            <w:pPr>
              <w:pStyle w:val="Odstavecseseznamem"/>
              <w:spacing w:after="0"/>
              <w:jc w:val="both"/>
              <w:rPr>
                <w:rFonts w:ascii="Arial" w:eastAsia="Times New Roman" w:hAnsi="Arial" w:cs="Arial"/>
                <w:b/>
                <w:lang w:eastAsia="cs-CZ"/>
              </w:rPr>
            </w:pPr>
            <w:r w:rsidRPr="00806C37">
              <w:rPr>
                <w:rFonts w:ascii="Arial" w:eastAsia="Times New Roman" w:hAnsi="Arial" w:cs="Arial"/>
                <w:lang w:eastAsia="cs-CZ"/>
              </w:rPr>
              <w:t xml:space="preserve">písemnou </w:t>
            </w:r>
            <w:proofErr w:type="gramStart"/>
            <w:r w:rsidRPr="00806C37">
              <w:rPr>
                <w:rFonts w:ascii="Arial" w:eastAsia="Times New Roman" w:hAnsi="Arial" w:cs="Arial"/>
                <w:lang w:eastAsia="cs-CZ"/>
              </w:rPr>
              <w:t xml:space="preserve">práci </w:t>
            </w:r>
            <w:r w:rsidR="00D21D74">
              <w:rPr>
                <w:rFonts w:ascii="Arial" w:eastAsia="Times New Roman" w:hAnsi="Arial" w:cs="Arial"/>
                <w:lang w:eastAsia="cs-CZ"/>
              </w:rPr>
              <w:t xml:space="preserve"> </w:t>
            </w:r>
            <w:r w:rsidRPr="00806C37">
              <w:rPr>
                <w:rFonts w:ascii="Arial" w:eastAsia="Times New Roman" w:hAnsi="Arial" w:cs="Arial"/>
                <w:lang w:eastAsia="cs-CZ"/>
              </w:rPr>
              <w:t>v </w:t>
            </w:r>
            <w:r w:rsidR="00C072C9">
              <w:rPr>
                <w:rFonts w:ascii="Arial" w:eastAsia="Times New Roman" w:hAnsi="Arial" w:cs="Arial"/>
                <w:lang w:eastAsia="cs-CZ"/>
              </w:rPr>
              <w:t xml:space="preserve"> </w:t>
            </w:r>
            <w:r w:rsidRPr="00806C37">
              <w:rPr>
                <w:rFonts w:ascii="Arial" w:eastAsia="Times New Roman" w:hAnsi="Arial" w:cs="Arial"/>
                <w:lang w:eastAsia="cs-CZ"/>
              </w:rPr>
              <w:t>maximálním</w:t>
            </w:r>
            <w:proofErr w:type="gramEnd"/>
            <w:r w:rsidRPr="00806C37">
              <w:rPr>
                <w:rFonts w:ascii="Arial" w:eastAsia="Times New Roman" w:hAnsi="Arial" w:cs="Arial"/>
                <w:lang w:eastAsia="cs-CZ"/>
              </w:rPr>
              <w:t xml:space="preserve"> rozsahu </w:t>
            </w:r>
            <w:r w:rsidR="00D21D74">
              <w:rPr>
                <w:rFonts w:ascii="Arial" w:eastAsia="Times New Roman" w:hAnsi="Arial" w:cs="Arial"/>
                <w:lang w:eastAsia="cs-CZ"/>
              </w:rPr>
              <w:t xml:space="preserve"> </w:t>
            </w:r>
            <w:r w:rsidR="00634F25">
              <w:rPr>
                <w:rFonts w:ascii="Arial" w:eastAsia="Times New Roman" w:hAnsi="Arial" w:cs="Arial"/>
                <w:lang w:eastAsia="cs-CZ"/>
              </w:rPr>
              <w:t>5</w:t>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00D21D74">
              <w:rPr>
                <w:rFonts w:ascii="Arial" w:eastAsia="Times New Roman" w:hAnsi="Arial" w:cs="Arial"/>
                <w:lang w:eastAsia="cs-CZ"/>
              </w:rPr>
              <w:t xml:space="preserve"> </w:t>
            </w:r>
            <w:r w:rsidRPr="00806C37">
              <w:rPr>
                <w:rFonts w:ascii="Arial" w:eastAsia="Times New Roman" w:hAnsi="Arial" w:cs="Arial"/>
                <w:lang w:eastAsia="cs-CZ"/>
              </w:rPr>
              <w:t>normostran</w:t>
            </w:r>
            <w:r w:rsidRPr="00806C37">
              <w:rPr>
                <w:rStyle w:val="Znakapoznpodarou"/>
                <w:rFonts w:ascii="Arial" w:eastAsia="Times New Roman" w:hAnsi="Arial" w:cs="Arial"/>
                <w:lang w:eastAsia="cs-CZ"/>
              </w:rPr>
              <w:footnoteReference w:id="8"/>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na </w:t>
            </w:r>
            <w:r w:rsidR="00C072C9">
              <w:rPr>
                <w:rFonts w:ascii="Arial" w:eastAsia="Times New Roman" w:hAnsi="Arial" w:cs="Arial"/>
                <w:lang w:eastAsia="cs-CZ"/>
              </w:rPr>
              <w:t xml:space="preserve"> </w:t>
            </w:r>
            <w:r w:rsidRPr="00806C37">
              <w:rPr>
                <w:rFonts w:ascii="Arial" w:eastAsia="Times New Roman" w:hAnsi="Arial" w:cs="Arial"/>
                <w:lang w:eastAsia="cs-CZ"/>
              </w:rPr>
              <w:t>téma: "</w:t>
            </w:r>
            <w:r w:rsidR="00A73183">
              <w:rPr>
                <w:rFonts w:ascii="Arial" w:eastAsia="Times New Roman" w:hAnsi="Arial" w:cs="Arial"/>
                <w:b/>
                <w:lang w:eastAsia="cs-CZ"/>
              </w:rPr>
              <w:t xml:space="preserve">Další </w:t>
            </w:r>
            <w:r w:rsidR="001234F9">
              <w:rPr>
                <w:rFonts w:ascii="Arial" w:eastAsia="Times New Roman" w:hAnsi="Arial" w:cs="Arial"/>
                <w:b/>
                <w:lang w:eastAsia="cs-CZ"/>
              </w:rPr>
              <w:t>směřování</w:t>
            </w:r>
            <w:r w:rsidR="00FE2EEF">
              <w:rPr>
                <w:rFonts w:ascii="Arial" w:eastAsia="Times New Roman" w:hAnsi="Arial" w:cs="Arial"/>
                <w:b/>
                <w:lang w:eastAsia="cs-CZ"/>
              </w:rPr>
              <w:t xml:space="preserve"> </w:t>
            </w:r>
            <w:proofErr w:type="gramStart"/>
            <w:r w:rsidR="00BB2CC9">
              <w:rPr>
                <w:rFonts w:ascii="Arial" w:eastAsia="Times New Roman" w:hAnsi="Arial" w:cs="Arial"/>
                <w:b/>
                <w:lang w:eastAsia="cs-CZ"/>
              </w:rPr>
              <w:t xml:space="preserve">oddělení </w:t>
            </w:r>
            <w:r w:rsidR="00FE2EEF">
              <w:rPr>
                <w:rFonts w:ascii="Arial" w:eastAsia="Times New Roman" w:hAnsi="Arial" w:cs="Arial"/>
                <w:b/>
                <w:lang w:eastAsia="cs-CZ"/>
              </w:rPr>
              <w:t xml:space="preserve"> </w:t>
            </w:r>
            <w:r w:rsidR="003D1DA1">
              <w:rPr>
                <w:rFonts w:ascii="Arial" w:eastAsia="Times New Roman" w:hAnsi="Arial" w:cs="Arial"/>
                <w:b/>
                <w:lang w:eastAsia="cs-CZ"/>
              </w:rPr>
              <w:t>azylové</w:t>
            </w:r>
            <w:proofErr w:type="gramEnd"/>
            <w:r w:rsidR="003D1DA1">
              <w:rPr>
                <w:rFonts w:ascii="Arial" w:eastAsia="Times New Roman" w:hAnsi="Arial" w:cs="Arial"/>
                <w:b/>
                <w:lang w:eastAsia="cs-CZ"/>
              </w:rPr>
              <w:t xml:space="preserve"> legislativy</w:t>
            </w:r>
            <w:r w:rsidR="00FE2EEF">
              <w:rPr>
                <w:rFonts w:ascii="Arial" w:eastAsia="Times New Roman" w:hAnsi="Arial" w:cs="Arial"/>
                <w:b/>
                <w:lang w:eastAsia="cs-CZ"/>
              </w:rPr>
              <w:t xml:space="preserve"> v</w:t>
            </w:r>
            <w:r w:rsidR="00F0276C">
              <w:rPr>
                <w:rFonts w:ascii="Arial" w:eastAsia="Times New Roman" w:hAnsi="Arial" w:cs="Arial"/>
                <w:b/>
                <w:lang w:eastAsia="cs-CZ"/>
              </w:rPr>
              <w:t xml:space="preserve"> o</w:t>
            </w:r>
            <w:r w:rsidR="00FE2EEF">
              <w:rPr>
                <w:rFonts w:ascii="Arial" w:eastAsia="Times New Roman" w:hAnsi="Arial" w:cs="Arial"/>
                <w:b/>
                <w:lang w:eastAsia="cs-CZ"/>
              </w:rPr>
              <w:t>dboru azylové a migrační politiky</w:t>
            </w:r>
            <w:r w:rsidR="001234F9" w:rsidRPr="00D21D74">
              <w:rPr>
                <w:rFonts w:ascii="Arial" w:eastAsia="Times New Roman" w:hAnsi="Arial" w:cs="Arial"/>
                <w:b/>
                <w:lang w:eastAsia="cs-CZ"/>
              </w:rPr>
              <w:t>.</w:t>
            </w:r>
            <w:r w:rsidR="001234F9" w:rsidRPr="00D21D74">
              <w:rPr>
                <w:rFonts w:ascii="Arial" w:eastAsia="Times New Roman" w:hAnsi="Arial" w:cs="Arial"/>
                <w:lang w:eastAsia="cs-CZ"/>
              </w:rPr>
              <w:t>“</w:t>
            </w:r>
            <w:r w:rsidR="004068B6" w:rsidRPr="00D21D74">
              <w:rPr>
                <w:rFonts w:ascii="Arial" w:eastAsia="Times New Roman" w:hAnsi="Arial" w:cs="Arial"/>
                <w:b/>
                <w:lang w:eastAsia="cs-CZ"/>
              </w:rPr>
              <w:t xml:space="preserve"> </w:t>
            </w:r>
          </w:p>
          <w:p w14:paraId="65C6F7D2" w14:textId="57D76E75" w:rsidR="004068B6" w:rsidRDefault="004068B6" w:rsidP="004068B6">
            <w:pPr>
              <w:pStyle w:val="Odstavecseseznamem"/>
              <w:spacing w:after="0"/>
              <w:jc w:val="both"/>
              <w:rPr>
                <w:rFonts w:ascii="Arial" w:hAnsi="Arial" w:cs="Arial"/>
                <w:b/>
              </w:rPr>
            </w:pPr>
            <w:r>
              <w:rPr>
                <w:rFonts w:ascii="Arial" w:eastAsia="Times New Roman" w:hAnsi="Arial" w:cs="Arial"/>
                <w:b/>
                <w:lang w:eastAsia="cs-CZ"/>
              </w:rPr>
              <w:t xml:space="preserve">  </w:t>
            </w:r>
          </w:p>
          <w:p w14:paraId="1D4CFDB4" w14:textId="193311C4" w:rsidR="00634F25" w:rsidRDefault="00634F25" w:rsidP="00634F25">
            <w:pPr>
              <w:spacing w:before="100" w:beforeAutospacing="1" w:after="100" w:afterAutospacing="1"/>
              <w:jc w:val="both"/>
              <w:rPr>
                <w:rFonts w:ascii="Arial" w:eastAsia="Times New Roman" w:hAnsi="Arial" w:cs="Arial"/>
                <w:b/>
                <w:lang w:eastAsia="cs-CZ"/>
              </w:rPr>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které uchazeči/</w:t>
            </w:r>
            <w:proofErr w:type="spellStart"/>
            <w:r>
              <w:rPr>
                <w:rFonts w:ascii="Arial" w:eastAsia="Times New Roman" w:hAnsi="Arial" w:cs="Arial"/>
                <w:lang w:eastAsia="cs-CZ"/>
              </w:rPr>
              <w:t>ky</w:t>
            </w:r>
            <w:proofErr w:type="spellEnd"/>
            <w:r>
              <w:rPr>
                <w:rFonts w:ascii="Arial" w:eastAsia="Times New Roman" w:hAnsi="Arial" w:cs="Arial"/>
                <w:lang w:eastAsia="cs-CZ"/>
              </w:rPr>
              <w:t xml:space="preserve"> </w:t>
            </w:r>
            <w:r w:rsidRPr="00434A4A">
              <w:rPr>
                <w:rFonts w:ascii="Arial" w:eastAsia="Times New Roman" w:hAnsi="Arial" w:cs="Arial"/>
                <w:lang w:eastAsia="cs-CZ"/>
              </w:rPr>
              <w:t xml:space="preserve">zašlou prostřednictvím provozovatele poštovních služeb na adresu </w:t>
            </w:r>
            <w:r>
              <w:rPr>
                <w:rFonts w:ascii="Arial" w:eastAsia="Times New Roman" w:hAnsi="Arial" w:cs="Arial"/>
                <w:lang w:eastAsia="cs-CZ"/>
              </w:rPr>
              <w:t xml:space="preserve">státního tajemníka v Ministerstvu vnitra, </w:t>
            </w:r>
            <w:r w:rsidRPr="00434A4A">
              <w:rPr>
                <w:rFonts w:ascii="Arial" w:eastAsia="Times New Roman" w:hAnsi="Arial" w:cs="Arial"/>
                <w:lang w:eastAsia="cs-CZ"/>
              </w:rPr>
              <w:t xml:space="preserve">Ministerstvo vnitra, Nad Štolou 3, P. O. BOX </w:t>
            </w:r>
            <w:r>
              <w:rPr>
                <w:rFonts w:ascii="Arial" w:eastAsia="Times New Roman" w:hAnsi="Arial" w:cs="Arial"/>
                <w:lang w:eastAsia="cs-CZ"/>
              </w:rPr>
              <w:t>95</w:t>
            </w:r>
            <w:r w:rsidRPr="00434A4A">
              <w:rPr>
                <w:rFonts w:ascii="Arial" w:eastAsia="Times New Roman" w:hAnsi="Arial" w:cs="Arial"/>
                <w:lang w:eastAsia="cs-CZ"/>
              </w:rPr>
              <w:t xml:space="preserve">, Praha 7, </w:t>
            </w:r>
            <w:r>
              <w:rPr>
                <w:rFonts w:ascii="Arial" w:eastAsia="Times New Roman" w:hAnsi="Arial" w:cs="Arial"/>
                <w:lang w:eastAsia="cs-CZ"/>
              </w:rPr>
              <w:t xml:space="preserve">PSČ </w:t>
            </w:r>
            <w:r w:rsidRPr="00434A4A">
              <w:rPr>
                <w:rFonts w:ascii="Arial" w:eastAsia="Times New Roman" w:hAnsi="Arial" w:cs="Arial"/>
                <w:lang w:eastAsia="cs-CZ"/>
              </w:rPr>
              <w:t xml:space="preserve">170 34,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 xml:space="preserve">v </w:t>
            </w:r>
            <w:r w:rsidRPr="00620414">
              <w:rPr>
                <w:rFonts w:ascii="Arial" w:eastAsia="Times New Roman" w:hAnsi="Arial" w:cs="Arial"/>
                <w:lang w:eastAsia="cs-CZ"/>
              </w:rPr>
              <w:t>termínu do</w:t>
            </w:r>
            <w:r w:rsidRPr="00620414">
              <w:rPr>
                <w:rFonts w:ascii="Arial" w:eastAsia="Times New Roman" w:hAnsi="Arial" w:cs="Arial"/>
                <w:b/>
                <w:lang w:eastAsia="cs-CZ"/>
              </w:rPr>
              <w:t xml:space="preserve"> </w:t>
            </w:r>
            <w:r>
              <w:rPr>
                <w:rFonts w:ascii="Arial" w:eastAsia="Times New Roman" w:hAnsi="Arial" w:cs="Arial"/>
                <w:b/>
                <w:lang w:eastAsia="cs-CZ"/>
              </w:rPr>
              <w:t>1</w:t>
            </w:r>
            <w:r w:rsidR="00CF11CD">
              <w:rPr>
                <w:rFonts w:ascii="Arial" w:eastAsia="Times New Roman" w:hAnsi="Arial" w:cs="Arial"/>
                <w:b/>
                <w:lang w:eastAsia="cs-CZ"/>
              </w:rPr>
              <w:t>8</w:t>
            </w:r>
            <w:r>
              <w:rPr>
                <w:rFonts w:ascii="Arial" w:eastAsia="Times New Roman" w:hAnsi="Arial" w:cs="Arial"/>
                <w:b/>
                <w:lang w:eastAsia="cs-CZ"/>
              </w:rPr>
              <w:t>. července 2016</w:t>
            </w:r>
            <w:r w:rsidRPr="00355DAE">
              <w:rPr>
                <w:rFonts w:ascii="Arial" w:eastAsia="Times New Roman" w:hAnsi="Arial" w:cs="Arial"/>
                <w:lang w:eastAsia="cs-CZ"/>
              </w:rPr>
              <w:t>.</w:t>
            </w:r>
            <w:r w:rsidRPr="00C113F0">
              <w:rPr>
                <w:rFonts w:ascii="Arial" w:eastAsia="Times New Roman" w:hAnsi="Arial" w:cs="Arial"/>
                <w:lang w:eastAsia="cs-CZ"/>
              </w:rPr>
              <w:t xml:space="preserve"> </w:t>
            </w:r>
          </w:p>
          <w:p w14:paraId="6A1973DD" w14:textId="77777777" w:rsidR="00634F25" w:rsidRPr="009D21DE" w:rsidRDefault="00634F25" w:rsidP="00634F25">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Pr>
                <w:rFonts w:ascii="Arial" w:eastAsia="Times New Roman" w:hAnsi="Arial" w:cs="Arial"/>
                <w:lang w:eastAsia="cs-CZ"/>
              </w:rPr>
              <w:br/>
              <w:t xml:space="preserve">na elektronickou adresu služebního úřadu </w:t>
            </w:r>
            <w:r w:rsidRPr="00104029">
              <w:rPr>
                <w:rFonts w:ascii="Arial" w:eastAsia="Times New Roman" w:hAnsi="Arial" w:cs="Arial"/>
                <w:lang w:eastAsia="cs-CZ"/>
              </w:rPr>
              <w:t>(</w:t>
            </w:r>
            <w:hyperlink r:id="rId9" w:history="1">
              <w:r w:rsidRPr="00620414">
                <w:rPr>
                  <w:rStyle w:val="Hypertextovodkaz"/>
                  <w:rFonts w:ascii="Arial" w:eastAsia="Times New Roman" w:hAnsi="Arial" w:cs="Arial"/>
                  <w:lang w:eastAsia="cs-CZ"/>
                </w:rPr>
                <w:t>posta</w:t>
              </w:r>
              <w:r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p>
          <w:p w14:paraId="6D7EE69C" w14:textId="7236EEF1" w:rsidR="00634F25" w:rsidRDefault="00634F25" w:rsidP="00634F25">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w:t>
            </w:r>
            <w:r w:rsidRPr="00434A4A">
              <w:rPr>
                <w:rFonts w:ascii="Arial" w:eastAsia="Times New Roman" w:hAnsi="Arial" w:cs="Arial"/>
                <w:lang w:eastAsia="cs-CZ"/>
              </w:rPr>
              <w:lastRenderedPageBreak/>
              <w:t xml:space="preserve">a slovy „Výběrové řízení na služební </w:t>
            </w:r>
            <w:r w:rsidRPr="00C25EB6">
              <w:rPr>
                <w:rFonts w:ascii="Arial" w:eastAsia="Times New Roman" w:hAnsi="Arial" w:cs="Arial"/>
                <w:lang w:eastAsia="cs-CZ"/>
              </w:rPr>
              <w:t xml:space="preserve">místo </w:t>
            </w:r>
            <w:r>
              <w:rPr>
                <w:rFonts w:ascii="Arial" w:eastAsia="Times New Roman" w:hAnsi="Arial" w:cs="Arial"/>
                <w:lang w:eastAsia="cs-CZ"/>
              </w:rPr>
              <w:t xml:space="preserve">vedoucí oddělení </w:t>
            </w:r>
            <w:r w:rsidR="003D1DA1">
              <w:rPr>
                <w:rFonts w:ascii="Arial" w:eastAsia="Times New Roman" w:hAnsi="Arial" w:cs="Arial"/>
                <w:lang w:eastAsia="cs-CZ"/>
              </w:rPr>
              <w:t>azylové legislativy</w:t>
            </w:r>
            <w:r>
              <w:rPr>
                <w:rFonts w:ascii="Arial" w:eastAsia="Times New Roman" w:hAnsi="Arial" w:cs="Arial"/>
                <w:lang w:eastAsia="cs-CZ"/>
              </w:rPr>
              <w:t xml:space="preserve"> v odboru azylové a migrační politiky“.</w:t>
            </w:r>
            <w:r>
              <w:rPr>
                <w:rStyle w:val="Znakapoznpodarou"/>
                <w:rFonts w:ascii="Arial" w:eastAsia="Times New Roman" w:hAnsi="Arial" w:cs="Arial"/>
                <w:lang w:eastAsia="cs-CZ"/>
              </w:rPr>
              <w:footnoteReference w:id="9"/>
            </w:r>
          </w:p>
          <w:p w14:paraId="1F694621" w14:textId="6C9F12BB" w:rsidR="0047434B" w:rsidRPr="00806C37" w:rsidRDefault="004068B6" w:rsidP="004068B6">
            <w:pPr>
              <w:pStyle w:val="Odstavecseseznamem"/>
              <w:spacing w:after="0"/>
              <w:jc w:val="both"/>
              <w:rPr>
                <w:rFonts w:ascii="Arial" w:eastAsia="Times New Roman" w:hAnsi="Arial" w:cs="Arial"/>
                <w:lang w:eastAsia="cs-CZ"/>
              </w:rPr>
            </w:pPr>
            <w:r>
              <w:rPr>
                <w:rFonts w:ascii="Arial" w:hAnsi="Arial" w:cs="Arial"/>
                <w:b/>
              </w:rPr>
              <w:t xml:space="preserve">  </w:t>
            </w:r>
          </w:p>
          <w:p w14:paraId="585984A7" w14:textId="1BF76D20" w:rsidR="002E6FFF" w:rsidRDefault="002E6FFF" w:rsidP="0047434B">
            <w:pPr>
              <w:pStyle w:val="Odstavecseseznamem"/>
              <w:spacing w:after="0"/>
              <w:ind w:left="851"/>
              <w:jc w:val="both"/>
              <w:rPr>
                <w:rFonts w:ascii="Arial" w:eastAsia="Times New Roman" w:hAnsi="Arial" w:cs="Arial"/>
                <w:lang w:eastAsia="cs-CZ"/>
              </w:rPr>
            </w:pPr>
          </w:p>
          <w:p w14:paraId="79C17B34" w14:textId="77777777" w:rsidR="00A81AC7" w:rsidRPr="00FC7590" w:rsidRDefault="00A81AC7" w:rsidP="00FC7590">
            <w:pPr>
              <w:spacing w:after="0"/>
              <w:jc w:val="both"/>
              <w:rPr>
                <w:rFonts w:ascii="Arial" w:eastAsia="Times New Roman" w:hAnsi="Arial" w:cs="Arial"/>
                <w:lang w:eastAsia="cs-CZ"/>
              </w:rPr>
            </w:pPr>
          </w:p>
        </w:tc>
      </w:tr>
    </w:tbl>
    <w:p w14:paraId="71292899" w14:textId="4683B9EB"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proofErr w:type="gramStart"/>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BA3936">
        <w:rPr>
          <w:rFonts w:ascii="Arial" w:eastAsia="Times New Roman" w:hAnsi="Arial" w:cs="Arial"/>
          <w:lang w:eastAsia="cs-CZ"/>
        </w:rPr>
        <w:t>září</w:t>
      </w:r>
      <w:proofErr w:type="gramEnd"/>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53A94D8"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993984">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473EFFBC" w:rsidR="001E7FD6" w:rsidRDefault="001234F9" w:rsidP="00006F7A">
      <w:pPr>
        <w:spacing w:after="0"/>
        <w:jc w:val="both"/>
        <w:rPr>
          <w:rFonts w:ascii="Arial" w:eastAsia="Times New Roman" w:hAnsi="Arial" w:cs="Arial"/>
          <w:lang w:eastAsia="cs-CZ"/>
        </w:rPr>
      </w:pPr>
      <w:r>
        <w:rPr>
          <w:rFonts w:ascii="Arial" w:eastAsia="Times New Roman" w:hAnsi="Arial" w:cs="Arial"/>
          <w:lang w:eastAsia="cs-CZ"/>
        </w:rPr>
        <w:t>Ing. Miroslav Jeník</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299BADD"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1234F9">
        <w:rPr>
          <w:rFonts w:ascii="Arial" w:eastAsia="Times New Roman" w:hAnsi="Arial" w:cs="Arial"/>
          <w:lang w:eastAsia="cs-CZ"/>
        </w:rPr>
        <w:t> 833 347</w:t>
      </w:r>
    </w:p>
    <w:p w14:paraId="58840BB3" w14:textId="53872CCE"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1234F9">
        <w:rPr>
          <w:rFonts w:ascii="Arial" w:eastAsia="Times New Roman" w:hAnsi="Arial" w:cs="Arial"/>
          <w:lang w:eastAsia="cs-CZ"/>
        </w:rPr>
        <w:t>Miroslav.jenik</w:t>
      </w:r>
      <w:r w:rsidR="004068B6">
        <w:rPr>
          <w:rFonts w:ascii="Arial" w:eastAsia="Times New Roman" w:hAnsi="Arial" w:cs="Arial"/>
          <w:lang w:eastAsia="cs-CZ"/>
        </w:rPr>
        <w:t>@mvcr.cz</w:t>
      </w:r>
    </w:p>
    <w:p w14:paraId="02A669D0" w14:textId="77777777" w:rsidR="001234F9" w:rsidRDefault="001234F9" w:rsidP="00006F7A">
      <w:pPr>
        <w:spacing w:after="0"/>
        <w:jc w:val="both"/>
        <w:rPr>
          <w:rFonts w:ascii="Arial" w:eastAsia="Times New Roman" w:hAnsi="Arial" w:cs="Arial"/>
          <w:lang w:eastAsia="cs-CZ"/>
        </w:rPr>
      </w:pPr>
    </w:p>
    <w:p w14:paraId="59589EAE" w14:textId="77777777" w:rsidR="001E7FD6" w:rsidRDefault="001E7FD6"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03079D" w14:textId="77777777" w:rsidR="003D7F9E" w:rsidRDefault="003D7F9E">
      <w:pPr>
        <w:spacing w:after="0" w:line="240" w:lineRule="auto"/>
      </w:pPr>
      <w:r>
        <w:separator/>
      </w:r>
    </w:p>
  </w:endnote>
  <w:endnote w:type="continuationSeparator" w:id="0">
    <w:p w14:paraId="03398D2C" w14:textId="77777777" w:rsidR="003D7F9E" w:rsidRDefault="003D7F9E">
      <w:pPr>
        <w:spacing w:after="0" w:line="240" w:lineRule="auto"/>
      </w:pPr>
      <w:r>
        <w:continuationSeparator/>
      </w:r>
    </w:p>
  </w:endnote>
  <w:endnote w:type="continuationNotice" w:id="1">
    <w:p w14:paraId="07D8E58B" w14:textId="77777777" w:rsidR="003D7F9E" w:rsidRDefault="003D7F9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1E19C0">
          <w:rPr>
            <w:noProof/>
          </w:rPr>
          <w:t>1</w:t>
        </w:r>
        <w:r>
          <w:fldChar w:fldCharType="end"/>
        </w:r>
      </w:p>
    </w:sdtContent>
  </w:sdt>
  <w:p w14:paraId="52375868" w14:textId="77777777" w:rsidR="001873E3" w:rsidRDefault="003D7F9E">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03DBF3" w14:textId="77777777" w:rsidR="003D7F9E" w:rsidRDefault="003D7F9E">
      <w:pPr>
        <w:spacing w:after="0" w:line="240" w:lineRule="auto"/>
      </w:pPr>
      <w:r>
        <w:separator/>
      </w:r>
    </w:p>
  </w:footnote>
  <w:footnote w:type="continuationSeparator" w:id="0">
    <w:p w14:paraId="2A6392FD" w14:textId="77777777" w:rsidR="003D7F9E" w:rsidRDefault="003D7F9E">
      <w:pPr>
        <w:spacing w:after="0" w:line="240" w:lineRule="auto"/>
      </w:pPr>
      <w:r>
        <w:continuationSeparator/>
      </w:r>
    </w:p>
  </w:footnote>
  <w:footnote w:type="continuationNotice" w:id="1">
    <w:p w14:paraId="3D256033" w14:textId="77777777" w:rsidR="003D7F9E" w:rsidRDefault="003D7F9E">
      <w:pPr>
        <w:spacing w:after="0" w:line="240" w:lineRule="auto"/>
      </w:pPr>
    </w:p>
  </w:footnote>
  <w:footnote w:id="2">
    <w:p w14:paraId="7F8759AA" w14:textId="00507389"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3217EFB0" w14:textId="77777777" w:rsidR="009B58AD" w:rsidRPr="002A183B" w:rsidRDefault="009B58AD" w:rsidP="009B58AD">
      <w:pPr>
        <w:pStyle w:val="Textpoznpodarou"/>
        <w:jc w:val="both"/>
        <w:rPr>
          <w:rFonts w:ascii="Arial" w:hAnsi="Arial" w:cs="Arial"/>
          <w:sz w:val="18"/>
          <w:szCs w:val="18"/>
        </w:rPr>
      </w:pPr>
      <w:r w:rsidRPr="002A183B">
        <w:rPr>
          <w:rStyle w:val="Znakapoznpodarou"/>
          <w:rFonts w:ascii="Arial" w:hAnsi="Arial" w:cs="Arial"/>
          <w:sz w:val="18"/>
          <w:szCs w:val="18"/>
        </w:rPr>
        <w:footnoteRef/>
      </w:r>
      <w:r w:rsidRPr="002A183B">
        <w:rPr>
          <w:rFonts w:ascii="Arial" w:hAnsi="Arial" w:cs="Arial"/>
          <w:sz w:val="18"/>
          <w:szCs w:val="18"/>
        </w:rPr>
        <w:t xml:space="preserve"> Rozhodnutí č. j. MSMT- 24195/2013 ze dne 24. 7. 2013, kterým se stanoví Seznam standardizovaných jazykových zkoušek pro účely systému jazykové kvalifikace zaměstnanců ve správních úřadech. </w:t>
      </w:r>
    </w:p>
  </w:footnote>
  <w:footnote w:id="4">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5">
    <w:p w14:paraId="489166E6" w14:textId="77777777" w:rsidR="000D64DD" w:rsidRPr="001B076D" w:rsidRDefault="000D64DD" w:rsidP="000D64DD">
      <w:pPr>
        <w:jc w:val="both"/>
        <w:rPr>
          <w:rFonts w:ascii="Arial" w:hAnsi="Arial" w:cs="Arial"/>
          <w:sz w:val="18"/>
          <w:szCs w:val="18"/>
        </w:rPr>
      </w:pPr>
      <w:r>
        <w:rPr>
          <w:rStyle w:val="Znakapoznpodarou"/>
        </w:rPr>
        <w:footnoteRef/>
      </w:r>
      <w:r>
        <w:t xml:space="preserve"> </w:t>
      </w:r>
      <w:r w:rsidRPr="008D0189">
        <w:rPr>
          <w:rFonts w:ascii="Arial" w:hAnsi="Arial" w:cs="Arial"/>
          <w:sz w:val="18"/>
          <w:szCs w:val="18"/>
        </w:rPr>
        <w:t>Čestné prohlášení lze též nahradit zasláním kopie občanského průkazu nebo jiného průkazu totožnosti, z něhož je zřejmé státní občanství žadatele</w:t>
      </w:r>
      <w:r>
        <w:rPr>
          <w:rFonts w:ascii="Arial" w:hAnsi="Arial" w:cs="Arial"/>
          <w:sz w:val="18"/>
          <w:szCs w:val="18"/>
        </w:rPr>
        <w:t>/</w:t>
      </w:r>
      <w:proofErr w:type="spellStart"/>
      <w:r>
        <w:rPr>
          <w:rFonts w:ascii="Arial" w:hAnsi="Arial" w:cs="Arial"/>
          <w:sz w:val="18"/>
          <w:szCs w:val="18"/>
        </w:rPr>
        <w:t>ky</w:t>
      </w:r>
      <w:proofErr w:type="spellEnd"/>
      <w:r>
        <w:rPr>
          <w:rFonts w:ascii="Arial" w:hAnsi="Arial" w:cs="Arial"/>
          <w:sz w:val="18"/>
          <w:szCs w:val="18"/>
        </w:rPr>
        <w:t>; nejpozději před</w:t>
      </w:r>
      <w:r w:rsidRPr="008D0189">
        <w:rPr>
          <w:rFonts w:ascii="Arial" w:hAnsi="Arial" w:cs="Arial"/>
          <w:sz w:val="18"/>
          <w:szCs w:val="18"/>
        </w:rPr>
        <w:t xml:space="preserve"> konání</w:t>
      </w:r>
      <w:r>
        <w:rPr>
          <w:rFonts w:ascii="Arial" w:hAnsi="Arial" w:cs="Arial"/>
          <w:sz w:val="18"/>
          <w:szCs w:val="18"/>
        </w:rPr>
        <w:t>m</w:t>
      </w:r>
      <w:r w:rsidRPr="008D0189">
        <w:rPr>
          <w:rFonts w:ascii="Arial" w:hAnsi="Arial" w:cs="Arial"/>
          <w:sz w:val="18"/>
          <w:szCs w:val="18"/>
        </w:rPr>
        <w:t xml:space="preserve"> pohovoru je třeba doložit příslušnou listinu, kterou bude státní občanství žadatele</w:t>
      </w:r>
      <w:r>
        <w:rPr>
          <w:rFonts w:ascii="Arial" w:hAnsi="Arial" w:cs="Arial"/>
          <w:sz w:val="18"/>
          <w:szCs w:val="18"/>
        </w:rPr>
        <w:t>/</w:t>
      </w:r>
      <w:proofErr w:type="spellStart"/>
      <w:r>
        <w:rPr>
          <w:rFonts w:ascii="Arial" w:hAnsi="Arial" w:cs="Arial"/>
          <w:sz w:val="18"/>
          <w:szCs w:val="18"/>
        </w:rPr>
        <w:t>ky</w:t>
      </w:r>
      <w:proofErr w:type="spellEnd"/>
      <w:r w:rsidRPr="008D0189">
        <w:rPr>
          <w:rFonts w:ascii="Arial" w:hAnsi="Arial" w:cs="Arial"/>
          <w:sz w:val="18"/>
          <w:szCs w:val="18"/>
        </w:rPr>
        <w:t xml:space="preserve"> prokázáno (originál občanského průkazu</w:t>
      </w:r>
      <w:r>
        <w:rPr>
          <w:rFonts w:ascii="Arial" w:hAnsi="Arial" w:cs="Arial"/>
          <w:sz w:val="18"/>
          <w:szCs w:val="18"/>
        </w:rPr>
        <w:t xml:space="preserve"> nebo jiného průkazu totožnosti).</w:t>
      </w:r>
    </w:p>
  </w:footnote>
  <w:footnote w:id="6">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7">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8">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9">
    <w:p w14:paraId="3861DC25" w14:textId="77777777" w:rsidR="00634F25" w:rsidRPr="007F7894" w:rsidRDefault="00634F25" w:rsidP="00634F25">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Totéž platí pro případ označení přihlášek zaslaných na uvedenou emailovou adresu nebo do datové schránky.</w:t>
      </w:r>
    </w:p>
    <w:p w14:paraId="1D473975" w14:textId="77777777" w:rsidR="00634F25" w:rsidRPr="00104029" w:rsidRDefault="00634F25" w:rsidP="00634F25">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47C3"/>
    <w:rsid w:val="00006F7A"/>
    <w:rsid w:val="00021133"/>
    <w:rsid w:val="00037BE2"/>
    <w:rsid w:val="00040C9D"/>
    <w:rsid w:val="00041C7A"/>
    <w:rsid w:val="000429B7"/>
    <w:rsid w:val="00042E2F"/>
    <w:rsid w:val="0005056C"/>
    <w:rsid w:val="00051CAF"/>
    <w:rsid w:val="00051DC9"/>
    <w:rsid w:val="000537AB"/>
    <w:rsid w:val="000537EF"/>
    <w:rsid w:val="00056161"/>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96ABA"/>
    <w:rsid w:val="000A006F"/>
    <w:rsid w:val="000A45CF"/>
    <w:rsid w:val="000A4E3F"/>
    <w:rsid w:val="000A7A16"/>
    <w:rsid w:val="000B3C94"/>
    <w:rsid w:val="000B495F"/>
    <w:rsid w:val="000B54E7"/>
    <w:rsid w:val="000B6682"/>
    <w:rsid w:val="000C1076"/>
    <w:rsid w:val="000C6A56"/>
    <w:rsid w:val="000D0C44"/>
    <w:rsid w:val="000D64DD"/>
    <w:rsid w:val="000D6DE9"/>
    <w:rsid w:val="000E1EA8"/>
    <w:rsid w:val="000E435D"/>
    <w:rsid w:val="000E609D"/>
    <w:rsid w:val="000E7354"/>
    <w:rsid w:val="00100559"/>
    <w:rsid w:val="00100E49"/>
    <w:rsid w:val="00102953"/>
    <w:rsid w:val="00102E94"/>
    <w:rsid w:val="00104029"/>
    <w:rsid w:val="00110862"/>
    <w:rsid w:val="00111211"/>
    <w:rsid w:val="00113AF0"/>
    <w:rsid w:val="00114DAD"/>
    <w:rsid w:val="001151DA"/>
    <w:rsid w:val="00117A0D"/>
    <w:rsid w:val="00117CCC"/>
    <w:rsid w:val="001234F9"/>
    <w:rsid w:val="00130ADA"/>
    <w:rsid w:val="00133E3A"/>
    <w:rsid w:val="001373AB"/>
    <w:rsid w:val="0014201F"/>
    <w:rsid w:val="001438F7"/>
    <w:rsid w:val="00143BC8"/>
    <w:rsid w:val="00155791"/>
    <w:rsid w:val="00181E17"/>
    <w:rsid w:val="00185649"/>
    <w:rsid w:val="00191B93"/>
    <w:rsid w:val="001A06B3"/>
    <w:rsid w:val="001A1833"/>
    <w:rsid w:val="001B076D"/>
    <w:rsid w:val="001B0CAC"/>
    <w:rsid w:val="001B2BAA"/>
    <w:rsid w:val="001B7F42"/>
    <w:rsid w:val="001C021C"/>
    <w:rsid w:val="001C1C73"/>
    <w:rsid w:val="001C3321"/>
    <w:rsid w:val="001C6D73"/>
    <w:rsid w:val="001C7DEB"/>
    <w:rsid w:val="001D72CF"/>
    <w:rsid w:val="001D7427"/>
    <w:rsid w:val="001E0825"/>
    <w:rsid w:val="001E19AD"/>
    <w:rsid w:val="001E19C0"/>
    <w:rsid w:val="001E4F4B"/>
    <w:rsid w:val="001E7FD6"/>
    <w:rsid w:val="001F0444"/>
    <w:rsid w:val="001F7547"/>
    <w:rsid w:val="00200215"/>
    <w:rsid w:val="00202E84"/>
    <w:rsid w:val="002053EC"/>
    <w:rsid w:val="00205C41"/>
    <w:rsid w:val="00213DC8"/>
    <w:rsid w:val="00236F79"/>
    <w:rsid w:val="00242D18"/>
    <w:rsid w:val="00243316"/>
    <w:rsid w:val="00247598"/>
    <w:rsid w:val="00253DA9"/>
    <w:rsid w:val="00256579"/>
    <w:rsid w:val="00260CB9"/>
    <w:rsid w:val="00261DA4"/>
    <w:rsid w:val="00264DA8"/>
    <w:rsid w:val="002672C5"/>
    <w:rsid w:val="00267A9D"/>
    <w:rsid w:val="00271B1A"/>
    <w:rsid w:val="00273BEB"/>
    <w:rsid w:val="00274B87"/>
    <w:rsid w:val="0027520D"/>
    <w:rsid w:val="00277402"/>
    <w:rsid w:val="00277D6F"/>
    <w:rsid w:val="002859CA"/>
    <w:rsid w:val="00286C61"/>
    <w:rsid w:val="00290F92"/>
    <w:rsid w:val="00291817"/>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076E5"/>
    <w:rsid w:val="0031120F"/>
    <w:rsid w:val="00316B72"/>
    <w:rsid w:val="00337D2C"/>
    <w:rsid w:val="00340BA0"/>
    <w:rsid w:val="00352B7F"/>
    <w:rsid w:val="00355DAE"/>
    <w:rsid w:val="00355F2F"/>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A60C4"/>
    <w:rsid w:val="003B0C16"/>
    <w:rsid w:val="003B3478"/>
    <w:rsid w:val="003B54A8"/>
    <w:rsid w:val="003C709C"/>
    <w:rsid w:val="003C7326"/>
    <w:rsid w:val="003D157F"/>
    <w:rsid w:val="003D1DA1"/>
    <w:rsid w:val="003D2339"/>
    <w:rsid w:val="003D2ADC"/>
    <w:rsid w:val="003D525C"/>
    <w:rsid w:val="003D621B"/>
    <w:rsid w:val="003D7F9E"/>
    <w:rsid w:val="003E001A"/>
    <w:rsid w:val="003E50D5"/>
    <w:rsid w:val="003F1B52"/>
    <w:rsid w:val="003F5FAD"/>
    <w:rsid w:val="003F76A8"/>
    <w:rsid w:val="004014AD"/>
    <w:rsid w:val="0040401E"/>
    <w:rsid w:val="004068B6"/>
    <w:rsid w:val="00406E12"/>
    <w:rsid w:val="004111B9"/>
    <w:rsid w:val="00416073"/>
    <w:rsid w:val="00417886"/>
    <w:rsid w:val="0042547B"/>
    <w:rsid w:val="00435F1B"/>
    <w:rsid w:val="0044190A"/>
    <w:rsid w:val="0044301A"/>
    <w:rsid w:val="00444E82"/>
    <w:rsid w:val="00450AE0"/>
    <w:rsid w:val="0045147A"/>
    <w:rsid w:val="0045169B"/>
    <w:rsid w:val="00454627"/>
    <w:rsid w:val="00457DF3"/>
    <w:rsid w:val="004640A8"/>
    <w:rsid w:val="00473BAD"/>
    <w:rsid w:val="0047434B"/>
    <w:rsid w:val="00480D73"/>
    <w:rsid w:val="00487600"/>
    <w:rsid w:val="004876D3"/>
    <w:rsid w:val="00490511"/>
    <w:rsid w:val="004A0A7D"/>
    <w:rsid w:val="004A0D1A"/>
    <w:rsid w:val="004A4776"/>
    <w:rsid w:val="004A5A6F"/>
    <w:rsid w:val="004B0E42"/>
    <w:rsid w:val="004B3A2C"/>
    <w:rsid w:val="004B3C2A"/>
    <w:rsid w:val="004B3CA4"/>
    <w:rsid w:val="004B4D56"/>
    <w:rsid w:val="004C31E0"/>
    <w:rsid w:val="004C6270"/>
    <w:rsid w:val="004D75ED"/>
    <w:rsid w:val="004E0DB0"/>
    <w:rsid w:val="004E1292"/>
    <w:rsid w:val="004E728B"/>
    <w:rsid w:val="004F21B3"/>
    <w:rsid w:val="005012C5"/>
    <w:rsid w:val="00504BF3"/>
    <w:rsid w:val="00505F95"/>
    <w:rsid w:val="005062DA"/>
    <w:rsid w:val="00507B8A"/>
    <w:rsid w:val="00520CF2"/>
    <w:rsid w:val="005255EB"/>
    <w:rsid w:val="0053752D"/>
    <w:rsid w:val="0054187D"/>
    <w:rsid w:val="00544F02"/>
    <w:rsid w:val="00550077"/>
    <w:rsid w:val="00550F9F"/>
    <w:rsid w:val="0055134D"/>
    <w:rsid w:val="0055171A"/>
    <w:rsid w:val="0055279E"/>
    <w:rsid w:val="00554B84"/>
    <w:rsid w:val="00555E61"/>
    <w:rsid w:val="005727AF"/>
    <w:rsid w:val="0058231B"/>
    <w:rsid w:val="005852D9"/>
    <w:rsid w:val="00592C4C"/>
    <w:rsid w:val="00593908"/>
    <w:rsid w:val="00594A84"/>
    <w:rsid w:val="0059556A"/>
    <w:rsid w:val="00595F71"/>
    <w:rsid w:val="005A57AE"/>
    <w:rsid w:val="005B27EA"/>
    <w:rsid w:val="005C4C99"/>
    <w:rsid w:val="005D6FD5"/>
    <w:rsid w:val="005D7B98"/>
    <w:rsid w:val="005E11B9"/>
    <w:rsid w:val="005E4EE7"/>
    <w:rsid w:val="005E6486"/>
    <w:rsid w:val="005E6945"/>
    <w:rsid w:val="005F05E3"/>
    <w:rsid w:val="005F075D"/>
    <w:rsid w:val="005F37CA"/>
    <w:rsid w:val="005F5951"/>
    <w:rsid w:val="005F6679"/>
    <w:rsid w:val="005F6789"/>
    <w:rsid w:val="0060107C"/>
    <w:rsid w:val="006046B4"/>
    <w:rsid w:val="0061057D"/>
    <w:rsid w:val="00615751"/>
    <w:rsid w:val="00617CC2"/>
    <w:rsid w:val="00620414"/>
    <w:rsid w:val="0062398C"/>
    <w:rsid w:val="006253B1"/>
    <w:rsid w:val="006340D1"/>
    <w:rsid w:val="00634F25"/>
    <w:rsid w:val="0063664E"/>
    <w:rsid w:val="00636EB0"/>
    <w:rsid w:val="006406DD"/>
    <w:rsid w:val="00646828"/>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D6E2B"/>
    <w:rsid w:val="006E03D2"/>
    <w:rsid w:val="006E1422"/>
    <w:rsid w:val="006E5BB3"/>
    <w:rsid w:val="006F496F"/>
    <w:rsid w:val="006F695F"/>
    <w:rsid w:val="00700E19"/>
    <w:rsid w:val="00704A82"/>
    <w:rsid w:val="00704D5A"/>
    <w:rsid w:val="0070546F"/>
    <w:rsid w:val="00713CCB"/>
    <w:rsid w:val="00716447"/>
    <w:rsid w:val="007200A7"/>
    <w:rsid w:val="00723D37"/>
    <w:rsid w:val="00724C9B"/>
    <w:rsid w:val="00730A6E"/>
    <w:rsid w:val="00730BEF"/>
    <w:rsid w:val="00730FA2"/>
    <w:rsid w:val="00741ADE"/>
    <w:rsid w:val="0074320A"/>
    <w:rsid w:val="007464CE"/>
    <w:rsid w:val="00754BBB"/>
    <w:rsid w:val="007635C3"/>
    <w:rsid w:val="00770483"/>
    <w:rsid w:val="007707C1"/>
    <w:rsid w:val="00772061"/>
    <w:rsid w:val="00782834"/>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4B53"/>
    <w:rsid w:val="00847558"/>
    <w:rsid w:val="008525C9"/>
    <w:rsid w:val="00853A6C"/>
    <w:rsid w:val="00853F34"/>
    <w:rsid w:val="00856B3B"/>
    <w:rsid w:val="00864354"/>
    <w:rsid w:val="008732A5"/>
    <w:rsid w:val="00873D84"/>
    <w:rsid w:val="00873F2A"/>
    <w:rsid w:val="0087506E"/>
    <w:rsid w:val="008828D2"/>
    <w:rsid w:val="00884908"/>
    <w:rsid w:val="00890E5B"/>
    <w:rsid w:val="00895D22"/>
    <w:rsid w:val="008A101D"/>
    <w:rsid w:val="008A254A"/>
    <w:rsid w:val="008A5BDE"/>
    <w:rsid w:val="008A658E"/>
    <w:rsid w:val="008B01DB"/>
    <w:rsid w:val="008B0BC6"/>
    <w:rsid w:val="008C0646"/>
    <w:rsid w:val="008D7E1B"/>
    <w:rsid w:val="008E0F9B"/>
    <w:rsid w:val="008F341F"/>
    <w:rsid w:val="008F50ED"/>
    <w:rsid w:val="008F7673"/>
    <w:rsid w:val="009173CF"/>
    <w:rsid w:val="0092007C"/>
    <w:rsid w:val="00921D26"/>
    <w:rsid w:val="0092533E"/>
    <w:rsid w:val="0092675E"/>
    <w:rsid w:val="00930033"/>
    <w:rsid w:val="009313B2"/>
    <w:rsid w:val="009465D2"/>
    <w:rsid w:val="0096457C"/>
    <w:rsid w:val="009702DD"/>
    <w:rsid w:val="00972E3A"/>
    <w:rsid w:val="00975E6D"/>
    <w:rsid w:val="009802F3"/>
    <w:rsid w:val="00984B03"/>
    <w:rsid w:val="00987D16"/>
    <w:rsid w:val="00993984"/>
    <w:rsid w:val="009A1A81"/>
    <w:rsid w:val="009A3146"/>
    <w:rsid w:val="009A60DE"/>
    <w:rsid w:val="009B177E"/>
    <w:rsid w:val="009B58AD"/>
    <w:rsid w:val="009B7835"/>
    <w:rsid w:val="009C29C3"/>
    <w:rsid w:val="009C74EA"/>
    <w:rsid w:val="009C753B"/>
    <w:rsid w:val="009D21DE"/>
    <w:rsid w:val="009D35BF"/>
    <w:rsid w:val="009D41BB"/>
    <w:rsid w:val="009D6895"/>
    <w:rsid w:val="009E1A02"/>
    <w:rsid w:val="009E5E5E"/>
    <w:rsid w:val="009F1BCF"/>
    <w:rsid w:val="009F301E"/>
    <w:rsid w:val="009F54F5"/>
    <w:rsid w:val="00A02D7C"/>
    <w:rsid w:val="00A208C9"/>
    <w:rsid w:val="00A20BCC"/>
    <w:rsid w:val="00A24F37"/>
    <w:rsid w:val="00A33B66"/>
    <w:rsid w:val="00A3676B"/>
    <w:rsid w:val="00A3684D"/>
    <w:rsid w:val="00A411C9"/>
    <w:rsid w:val="00A43F70"/>
    <w:rsid w:val="00A451B3"/>
    <w:rsid w:val="00A45C01"/>
    <w:rsid w:val="00A45CF9"/>
    <w:rsid w:val="00A46444"/>
    <w:rsid w:val="00A47290"/>
    <w:rsid w:val="00A51FA4"/>
    <w:rsid w:val="00A5373E"/>
    <w:rsid w:val="00A563D6"/>
    <w:rsid w:val="00A56C73"/>
    <w:rsid w:val="00A67A2F"/>
    <w:rsid w:val="00A70FB2"/>
    <w:rsid w:val="00A73183"/>
    <w:rsid w:val="00A7560C"/>
    <w:rsid w:val="00A775B7"/>
    <w:rsid w:val="00A80764"/>
    <w:rsid w:val="00A81AC7"/>
    <w:rsid w:val="00A83238"/>
    <w:rsid w:val="00A8516F"/>
    <w:rsid w:val="00A955E1"/>
    <w:rsid w:val="00AA0516"/>
    <w:rsid w:val="00AA1AC2"/>
    <w:rsid w:val="00AA1CA6"/>
    <w:rsid w:val="00AA276C"/>
    <w:rsid w:val="00AA7AF1"/>
    <w:rsid w:val="00AB4C17"/>
    <w:rsid w:val="00AC09AE"/>
    <w:rsid w:val="00AC0F29"/>
    <w:rsid w:val="00AC47E6"/>
    <w:rsid w:val="00AD49D1"/>
    <w:rsid w:val="00AD5A25"/>
    <w:rsid w:val="00AE0396"/>
    <w:rsid w:val="00AE1CEC"/>
    <w:rsid w:val="00AF01CC"/>
    <w:rsid w:val="00AF0F58"/>
    <w:rsid w:val="00AF2E22"/>
    <w:rsid w:val="00AF3111"/>
    <w:rsid w:val="00AF48F5"/>
    <w:rsid w:val="00AF50CC"/>
    <w:rsid w:val="00B01B55"/>
    <w:rsid w:val="00B0522A"/>
    <w:rsid w:val="00B05406"/>
    <w:rsid w:val="00B14062"/>
    <w:rsid w:val="00B1614C"/>
    <w:rsid w:val="00B23FC8"/>
    <w:rsid w:val="00B2453D"/>
    <w:rsid w:val="00B403C1"/>
    <w:rsid w:val="00B40F0C"/>
    <w:rsid w:val="00B50D72"/>
    <w:rsid w:val="00B52D20"/>
    <w:rsid w:val="00B56F4F"/>
    <w:rsid w:val="00B72FA2"/>
    <w:rsid w:val="00B74C97"/>
    <w:rsid w:val="00B80390"/>
    <w:rsid w:val="00B841EA"/>
    <w:rsid w:val="00B862D0"/>
    <w:rsid w:val="00B86742"/>
    <w:rsid w:val="00B95BCA"/>
    <w:rsid w:val="00B9607F"/>
    <w:rsid w:val="00B96A4B"/>
    <w:rsid w:val="00B97A86"/>
    <w:rsid w:val="00BA00C5"/>
    <w:rsid w:val="00BA21D8"/>
    <w:rsid w:val="00BA2E6E"/>
    <w:rsid w:val="00BA3936"/>
    <w:rsid w:val="00BB2CC9"/>
    <w:rsid w:val="00BB46B8"/>
    <w:rsid w:val="00BC0549"/>
    <w:rsid w:val="00BC4530"/>
    <w:rsid w:val="00BC461F"/>
    <w:rsid w:val="00BC4983"/>
    <w:rsid w:val="00BC53FB"/>
    <w:rsid w:val="00BC6590"/>
    <w:rsid w:val="00BD05A9"/>
    <w:rsid w:val="00BD3F0F"/>
    <w:rsid w:val="00BD5831"/>
    <w:rsid w:val="00BD7CBF"/>
    <w:rsid w:val="00BF31A7"/>
    <w:rsid w:val="00C0201C"/>
    <w:rsid w:val="00C030FE"/>
    <w:rsid w:val="00C03B72"/>
    <w:rsid w:val="00C06ABC"/>
    <w:rsid w:val="00C072C9"/>
    <w:rsid w:val="00C113F0"/>
    <w:rsid w:val="00C202CF"/>
    <w:rsid w:val="00C203C8"/>
    <w:rsid w:val="00C21CEA"/>
    <w:rsid w:val="00C23224"/>
    <w:rsid w:val="00C25522"/>
    <w:rsid w:val="00C25EB6"/>
    <w:rsid w:val="00C27A65"/>
    <w:rsid w:val="00C32E82"/>
    <w:rsid w:val="00C34502"/>
    <w:rsid w:val="00C35406"/>
    <w:rsid w:val="00C41669"/>
    <w:rsid w:val="00C56FD6"/>
    <w:rsid w:val="00C645B0"/>
    <w:rsid w:val="00C66C4F"/>
    <w:rsid w:val="00C75BB0"/>
    <w:rsid w:val="00C80F04"/>
    <w:rsid w:val="00C829F2"/>
    <w:rsid w:val="00C83EE3"/>
    <w:rsid w:val="00C846EB"/>
    <w:rsid w:val="00CA226D"/>
    <w:rsid w:val="00CA2A14"/>
    <w:rsid w:val="00CA5F91"/>
    <w:rsid w:val="00CA7F05"/>
    <w:rsid w:val="00CC0F17"/>
    <w:rsid w:val="00CC758B"/>
    <w:rsid w:val="00CD37C6"/>
    <w:rsid w:val="00CD46D8"/>
    <w:rsid w:val="00CD7089"/>
    <w:rsid w:val="00CE1C9F"/>
    <w:rsid w:val="00CE6DAF"/>
    <w:rsid w:val="00CF11CD"/>
    <w:rsid w:val="00CF6800"/>
    <w:rsid w:val="00CF7C91"/>
    <w:rsid w:val="00D0138B"/>
    <w:rsid w:val="00D024DB"/>
    <w:rsid w:val="00D04D78"/>
    <w:rsid w:val="00D16B5E"/>
    <w:rsid w:val="00D21D74"/>
    <w:rsid w:val="00D2202E"/>
    <w:rsid w:val="00D26567"/>
    <w:rsid w:val="00D3029B"/>
    <w:rsid w:val="00D31D5F"/>
    <w:rsid w:val="00D32386"/>
    <w:rsid w:val="00D409EE"/>
    <w:rsid w:val="00D44379"/>
    <w:rsid w:val="00D60FAD"/>
    <w:rsid w:val="00D722B9"/>
    <w:rsid w:val="00D74309"/>
    <w:rsid w:val="00D75EBC"/>
    <w:rsid w:val="00D86436"/>
    <w:rsid w:val="00D875B2"/>
    <w:rsid w:val="00D90350"/>
    <w:rsid w:val="00D90642"/>
    <w:rsid w:val="00D90D46"/>
    <w:rsid w:val="00D91521"/>
    <w:rsid w:val="00D92E6C"/>
    <w:rsid w:val="00D95206"/>
    <w:rsid w:val="00D95C4F"/>
    <w:rsid w:val="00D96DB3"/>
    <w:rsid w:val="00D97232"/>
    <w:rsid w:val="00DA0EE7"/>
    <w:rsid w:val="00DA24C4"/>
    <w:rsid w:val="00DA3DFA"/>
    <w:rsid w:val="00DA3EB5"/>
    <w:rsid w:val="00DB11E9"/>
    <w:rsid w:val="00DB216B"/>
    <w:rsid w:val="00DC0D66"/>
    <w:rsid w:val="00DC0DD7"/>
    <w:rsid w:val="00DD5C23"/>
    <w:rsid w:val="00DE2718"/>
    <w:rsid w:val="00DE3854"/>
    <w:rsid w:val="00DE6265"/>
    <w:rsid w:val="00DE6C6D"/>
    <w:rsid w:val="00DF672F"/>
    <w:rsid w:val="00DF7E69"/>
    <w:rsid w:val="00E00666"/>
    <w:rsid w:val="00E030D6"/>
    <w:rsid w:val="00E128A6"/>
    <w:rsid w:val="00E14684"/>
    <w:rsid w:val="00E16537"/>
    <w:rsid w:val="00E16C01"/>
    <w:rsid w:val="00E174D5"/>
    <w:rsid w:val="00E3330C"/>
    <w:rsid w:val="00E33A94"/>
    <w:rsid w:val="00E36F91"/>
    <w:rsid w:val="00E40CC0"/>
    <w:rsid w:val="00E44AE4"/>
    <w:rsid w:val="00E44D5A"/>
    <w:rsid w:val="00E45280"/>
    <w:rsid w:val="00E4629B"/>
    <w:rsid w:val="00E46472"/>
    <w:rsid w:val="00E53604"/>
    <w:rsid w:val="00E57185"/>
    <w:rsid w:val="00E60C05"/>
    <w:rsid w:val="00E614D3"/>
    <w:rsid w:val="00E63B5A"/>
    <w:rsid w:val="00E754D0"/>
    <w:rsid w:val="00E76642"/>
    <w:rsid w:val="00E77186"/>
    <w:rsid w:val="00E837CA"/>
    <w:rsid w:val="00E85E1F"/>
    <w:rsid w:val="00E866F2"/>
    <w:rsid w:val="00E910FD"/>
    <w:rsid w:val="00E95C74"/>
    <w:rsid w:val="00E96E0C"/>
    <w:rsid w:val="00EA715A"/>
    <w:rsid w:val="00EB3837"/>
    <w:rsid w:val="00EB549F"/>
    <w:rsid w:val="00EB66FC"/>
    <w:rsid w:val="00ED5F48"/>
    <w:rsid w:val="00EE18FA"/>
    <w:rsid w:val="00EE47EE"/>
    <w:rsid w:val="00EE5A38"/>
    <w:rsid w:val="00EE753C"/>
    <w:rsid w:val="00EF17FB"/>
    <w:rsid w:val="00EF5ED6"/>
    <w:rsid w:val="00EF7D6A"/>
    <w:rsid w:val="00F0276C"/>
    <w:rsid w:val="00F06E54"/>
    <w:rsid w:val="00F14254"/>
    <w:rsid w:val="00F142F7"/>
    <w:rsid w:val="00F349D6"/>
    <w:rsid w:val="00F37216"/>
    <w:rsid w:val="00F40419"/>
    <w:rsid w:val="00F40C49"/>
    <w:rsid w:val="00F421C8"/>
    <w:rsid w:val="00F433EB"/>
    <w:rsid w:val="00F43778"/>
    <w:rsid w:val="00F462F4"/>
    <w:rsid w:val="00F47F94"/>
    <w:rsid w:val="00F51D08"/>
    <w:rsid w:val="00F62F8F"/>
    <w:rsid w:val="00F66D90"/>
    <w:rsid w:val="00F73818"/>
    <w:rsid w:val="00F833C4"/>
    <w:rsid w:val="00F873C7"/>
    <w:rsid w:val="00F94C28"/>
    <w:rsid w:val="00F971D1"/>
    <w:rsid w:val="00FA4DF8"/>
    <w:rsid w:val="00FA7C3E"/>
    <w:rsid w:val="00FB332D"/>
    <w:rsid w:val="00FB4075"/>
    <w:rsid w:val="00FC50D9"/>
    <w:rsid w:val="00FC5C12"/>
    <w:rsid w:val="00FC7590"/>
    <w:rsid w:val="00FC75C0"/>
    <w:rsid w:val="00FD0406"/>
    <w:rsid w:val="00FE2EEF"/>
    <w:rsid w:val="00FE6FA3"/>
    <w:rsid w:val="00FF380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 w:id="1953705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6CAE2F-73F9-4123-9461-0643DA157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5</Pages>
  <Words>1462</Words>
  <Characters>8626</Characters>
  <Application>Microsoft Office Word</Application>
  <DocSecurity>0</DocSecurity>
  <Lines>71</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cp:revision>
  <cp:lastPrinted>2016-06-17T06:38:00Z</cp:lastPrinted>
  <dcterms:created xsi:type="dcterms:W3CDTF">2016-06-17T13:02:00Z</dcterms:created>
  <dcterms:modified xsi:type="dcterms:W3CDTF">2016-06-20T12:16:00Z</dcterms:modified>
</cp:coreProperties>
</file>