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bookmarkStart w:id="0" w:name="_GoBack"/>
      <w:r w:rsidR="00E108C9">
        <w:rPr>
          <w:rFonts w:ascii="Arial" w:hAnsi="Arial" w:cs="Arial"/>
          <w:b/>
          <w:sz w:val="24"/>
          <w:szCs w:val="24"/>
        </w:rPr>
        <w:t>zahraničních a evropských záležitostí</w:t>
      </w:r>
      <w:bookmarkEnd w:id="0"/>
      <w:r w:rsidR="005221E0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E26C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E108C9">
        <w:rPr>
          <w:rFonts w:ascii="Arial" w:hAnsi="Arial" w:cs="Arial"/>
        </w:rPr>
        <w:t>87040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AE26C3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AE26C3">
        <w:rPr>
          <w:rFonts w:ascii="Arial" w:hAnsi="Arial" w:cs="Arial"/>
        </w:rPr>
        <w:t xml:space="preserve">    </w:t>
      </w:r>
      <w:r w:rsidR="00E108C9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Praha </w:t>
      </w:r>
      <w:r w:rsidR="00AE26C3">
        <w:rPr>
          <w:rFonts w:ascii="Arial" w:hAnsi="Arial" w:cs="Arial"/>
        </w:rPr>
        <w:t xml:space="preserve">1. </w:t>
      </w:r>
      <w:r w:rsidR="00E108C9">
        <w:rPr>
          <w:rFonts w:ascii="Arial" w:hAnsi="Arial" w:cs="Arial"/>
        </w:rPr>
        <w:t>srpna</w:t>
      </w:r>
      <w:r w:rsidR="00AE26C3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E108C9" w:rsidRPr="00E108C9">
        <w:rPr>
          <w:rFonts w:ascii="Arial" w:hAnsi="Arial" w:cs="Arial"/>
          <w:b/>
          <w:color w:val="000000" w:themeColor="text1"/>
        </w:rPr>
        <w:t>zahraničních a evropských záležitostí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E108C9">
        <w:rPr>
          <w:rFonts w:ascii="Arial" w:hAnsi="Arial" w:cs="Arial"/>
          <w:b/>
          <w:color w:val="000000" w:themeColor="text1"/>
        </w:rPr>
        <w:t>30349768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480638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AE26C3" w:rsidRDefault="00E108C9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9. Zahraniční vztahy a služba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E108C9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DB7F2D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E108C9">
        <w:rPr>
          <w:rFonts w:ascii="Arial" w:hAnsi="Arial" w:cs="Arial"/>
          <w:b/>
          <w:color w:val="000000" w:themeColor="text1"/>
        </w:rPr>
        <w:t>listopad</w:t>
      </w:r>
      <w:r w:rsidR="006C0C04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E108C9">
        <w:rPr>
          <w:rFonts w:ascii="Arial" w:hAnsi="Arial" w:cs="Arial"/>
          <w:b/>
          <w:color w:val="000000" w:themeColor="text1"/>
        </w:rPr>
        <w:t>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6C0C04" w:rsidRPr="00E108C9" w:rsidRDefault="004B2025" w:rsidP="00E108C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 xml:space="preserve">jsou vykonávány zejména následující </w:t>
      </w:r>
      <w:r w:rsidRPr="00AE26C3">
        <w:rPr>
          <w:rFonts w:ascii="Arial" w:hAnsi="Arial" w:cs="Arial"/>
          <w:color w:val="000000" w:themeColor="text1"/>
        </w:rPr>
        <w:t>činnosti</w:t>
      </w:r>
      <w:r w:rsidR="00E108C9" w:rsidRPr="00E108C9">
        <w:t xml:space="preserve"> </w:t>
      </w:r>
      <w:r w:rsidR="00E108C9">
        <w:t>r</w:t>
      </w:r>
      <w:r w:rsidR="00E108C9" w:rsidRPr="00E108C9">
        <w:rPr>
          <w:rFonts w:ascii="Arial" w:hAnsi="Arial" w:cs="Arial"/>
          <w:color w:val="000000" w:themeColor="text1"/>
        </w:rPr>
        <w:t xml:space="preserve">ealizace evropské </w:t>
      </w:r>
      <w:r w:rsidR="00E108C9">
        <w:rPr>
          <w:rFonts w:ascii="Arial" w:hAnsi="Arial" w:cs="Arial"/>
          <w:color w:val="000000" w:themeColor="text1"/>
        </w:rPr>
        <w:br/>
      </w:r>
      <w:r w:rsidR="00E108C9" w:rsidRPr="00E108C9">
        <w:rPr>
          <w:rFonts w:ascii="Arial" w:hAnsi="Arial" w:cs="Arial"/>
          <w:color w:val="000000" w:themeColor="text1"/>
        </w:rPr>
        <w:t>a zahraniční spolupráce ČR v</w:t>
      </w:r>
      <w:r w:rsidR="00E108C9">
        <w:rPr>
          <w:rFonts w:ascii="Arial" w:hAnsi="Arial" w:cs="Arial"/>
          <w:color w:val="000000" w:themeColor="text1"/>
        </w:rPr>
        <w:t xml:space="preserve"> </w:t>
      </w:r>
      <w:r w:rsidR="00E108C9" w:rsidRPr="00E108C9">
        <w:rPr>
          <w:rFonts w:ascii="Arial" w:hAnsi="Arial" w:cs="Arial"/>
          <w:color w:val="000000" w:themeColor="text1"/>
        </w:rPr>
        <w:t>oblasti migrace, azylu a programů zahraniční</w:t>
      </w:r>
      <w:r w:rsidR="00E108C9">
        <w:rPr>
          <w:rFonts w:ascii="Arial" w:hAnsi="Arial" w:cs="Arial"/>
          <w:color w:val="000000" w:themeColor="text1"/>
        </w:rPr>
        <w:t xml:space="preserve"> </w:t>
      </w:r>
      <w:r w:rsidR="00E108C9" w:rsidRPr="00E108C9">
        <w:rPr>
          <w:rFonts w:ascii="Arial" w:hAnsi="Arial" w:cs="Arial"/>
          <w:color w:val="000000" w:themeColor="text1"/>
        </w:rPr>
        <w:t>pomoci</w:t>
      </w:r>
      <w:r w:rsidR="00E108C9">
        <w:rPr>
          <w:rFonts w:ascii="Arial" w:hAnsi="Arial" w:cs="Arial"/>
          <w:color w:val="000000" w:themeColor="text1"/>
        </w:rPr>
        <w:t xml:space="preserve"> MV, včetně účasti na jednáních; p</w:t>
      </w:r>
      <w:r w:rsidR="00E108C9" w:rsidRPr="00E108C9">
        <w:rPr>
          <w:rFonts w:ascii="Arial" w:hAnsi="Arial" w:cs="Arial"/>
          <w:color w:val="000000" w:themeColor="text1"/>
        </w:rPr>
        <w:t>říprava podkladů a účast v expertních skupinách</w:t>
      </w:r>
      <w:r w:rsidR="00E108C9">
        <w:rPr>
          <w:rFonts w:ascii="Arial" w:hAnsi="Arial" w:cs="Arial"/>
          <w:color w:val="000000" w:themeColor="text1"/>
        </w:rPr>
        <w:t xml:space="preserve"> </w:t>
      </w:r>
      <w:r w:rsidR="00E108C9" w:rsidRPr="00E108C9">
        <w:rPr>
          <w:rFonts w:ascii="Arial" w:hAnsi="Arial" w:cs="Arial"/>
          <w:color w:val="000000" w:themeColor="text1"/>
        </w:rPr>
        <w:t xml:space="preserve">Rady EU </w:t>
      </w:r>
      <w:r w:rsidR="00E108C9">
        <w:rPr>
          <w:rFonts w:ascii="Arial" w:hAnsi="Arial" w:cs="Arial"/>
          <w:color w:val="000000" w:themeColor="text1"/>
        </w:rPr>
        <w:br/>
      </w:r>
      <w:r w:rsidR="00E108C9" w:rsidRPr="00E108C9">
        <w:rPr>
          <w:rFonts w:ascii="Arial" w:hAnsi="Arial" w:cs="Arial"/>
          <w:color w:val="000000" w:themeColor="text1"/>
        </w:rPr>
        <w:t>a Evropské komise v oblasti migrace,</w:t>
      </w:r>
      <w:r w:rsidR="00E108C9">
        <w:rPr>
          <w:rFonts w:ascii="Arial" w:hAnsi="Arial" w:cs="Arial"/>
          <w:color w:val="000000" w:themeColor="text1"/>
        </w:rPr>
        <w:t xml:space="preserve"> </w:t>
      </w:r>
      <w:r w:rsidR="00E108C9" w:rsidRPr="00E108C9">
        <w:rPr>
          <w:rFonts w:ascii="Arial" w:hAnsi="Arial" w:cs="Arial"/>
          <w:color w:val="000000" w:themeColor="text1"/>
        </w:rPr>
        <w:t>včetn</w:t>
      </w:r>
      <w:r w:rsidR="00E108C9">
        <w:rPr>
          <w:rFonts w:ascii="Arial" w:hAnsi="Arial" w:cs="Arial"/>
          <w:color w:val="000000" w:themeColor="text1"/>
        </w:rPr>
        <w:t xml:space="preserve">ě </w:t>
      </w:r>
      <w:r w:rsidR="00E108C9" w:rsidRPr="00E108C9">
        <w:rPr>
          <w:rFonts w:ascii="Arial" w:hAnsi="Arial" w:cs="Arial"/>
          <w:color w:val="000000" w:themeColor="text1"/>
        </w:rPr>
        <w:t>problematiky evropských fondů; a</w:t>
      </w:r>
      <w:r w:rsidR="00E108C9" w:rsidRPr="00E108C9">
        <w:rPr>
          <w:rFonts w:ascii="Arial" w:hAnsi="Arial" w:cs="Arial"/>
          <w:color w:val="000000" w:themeColor="text1"/>
        </w:rPr>
        <w:t>nalýza informací v souvislosti s</w:t>
      </w:r>
      <w:r w:rsidR="00E108C9" w:rsidRPr="00E108C9">
        <w:rPr>
          <w:rFonts w:ascii="Arial" w:hAnsi="Arial" w:cs="Arial"/>
          <w:color w:val="000000" w:themeColor="text1"/>
        </w:rPr>
        <w:t> </w:t>
      </w:r>
      <w:r w:rsidR="00E108C9" w:rsidRPr="00E108C9">
        <w:rPr>
          <w:rFonts w:ascii="Arial" w:hAnsi="Arial" w:cs="Arial"/>
          <w:color w:val="000000" w:themeColor="text1"/>
        </w:rPr>
        <w:t>problematikou</w:t>
      </w:r>
      <w:r w:rsidR="00E108C9" w:rsidRPr="00E108C9">
        <w:rPr>
          <w:rFonts w:ascii="Arial" w:hAnsi="Arial" w:cs="Arial"/>
          <w:color w:val="000000" w:themeColor="text1"/>
        </w:rPr>
        <w:t xml:space="preserve"> </w:t>
      </w:r>
      <w:r w:rsidR="00E108C9" w:rsidRPr="00E108C9">
        <w:rPr>
          <w:rFonts w:ascii="Arial" w:hAnsi="Arial" w:cs="Arial"/>
          <w:color w:val="000000" w:themeColor="text1"/>
        </w:rPr>
        <w:t>mezinárodní ochrany a migrace a zahraničních</w:t>
      </w:r>
      <w:r w:rsidR="00E108C9" w:rsidRPr="00E108C9">
        <w:rPr>
          <w:rFonts w:ascii="Arial" w:hAnsi="Arial" w:cs="Arial"/>
          <w:color w:val="000000" w:themeColor="text1"/>
        </w:rPr>
        <w:t xml:space="preserve"> programů MV; z</w:t>
      </w:r>
      <w:r w:rsidR="00E108C9" w:rsidRPr="00E108C9">
        <w:rPr>
          <w:rFonts w:ascii="Arial" w:hAnsi="Arial" w:cs="Arial"/>
          <w:color w:val="000000" w:themeColor="text1"/>
        </w:rPr>
        <w:t>pracovávání stanovisek a spolupráce v</w:t>
      </w:r>
      <w:r w:rsidR="00E108C9" w:rsidRPr="00E108C9">
        <w:rPr>
          <w:rFonts w:ascii="Arial" w:hAnsi="Arial" w:cs="Arial"/>
          <w:color w:val="000000" w:themeColor="text1"/>
        </w:rPr>
        <w:t> </w:t>
      </w:r>
      <w:r w:rsidR="00E108C9" w:rsidRPr="00E108C9">
        <w:rPr>
          <w:rFonts w:ascii="Arial" w:hAnsi="Arial" w:cs="Arial"/>
          <w:color w:val="000000" w:themeColor="text1"/>
        </w:rPr>
        <w:t>rámci</w:t>
      </w:r>
      <w:r w:rsidR="00E108C9" w:rsidRPr="00E108C9">
        <w:rPr>
          <w:rFonts w:ascii="Arial" w:hAnsi="Arial" w:cs="Arial"/>
          <w:color w:val="000000" w:themeColor="text1"/>
        </w:rPr>
        <w:t xml:space="preserve"> </w:t>
      </w:r>
      <w:r w:rsidR="00E108C9" w:rsidRPr="00E108C9">
        <w:rPr>
          <w:rFonts w:ascii="Arial" w:hAnsi="Arial" w:cs="Arial"/>
          <w:color w:val="000000" w:themeColor="text1"/>
        </w:rPr>
        <w:t xml:space="preserve">migračních agentur OSN </w:t>
      </w:r>
      <w:r w:rsidR="00E108C9" w:rsidRPr="00E108C9">
        <w:rPr>
          <w:rFonts w:ascii="Arial" w:hAnsi="Arial" w:cs="Arial"/>
          <w:color w:val="000000" w:themeColor="text1"/>
        </w:rPr>
        <w:br/>
      </w:r>
      <w:r w:rsidR="00E108C9" w:rsidRPr="00E108C9">
        <w:rPr>
          <w:rFonts w:ascii="Arial" w:hAnsi="Arial" w:cs="Arial"/>
          <w:color w:val="000000" w:themeColor="text1"/>
        </w:rPr>
        <w:t>a dalších relevantních</w:t>
      </w:r>
      <w:r w:rsidR="00E108C9" w:rsidRPr="00E108C9">
        <w:rPr>
          <w:rFonts w:ascii="Arial" w:hAnsi="Arial" w:cs="Arial"/>
          <w:color w:val="000000" w:themeColor="text1"/>
        </w:rPr>
        <w:t xml:space="preserve"> </w:t>
      </w:r>
      <w:r w:rsidR="00E108C9" w:rsidRPr="00E108C9">
        <w:rPr>
          <w:rFonts w:ascii="Arial" w:hAnsi="Arial" w:cs="Arial"/>
          <w:color w:val="000000" w:themeColor="text1"/>
        </w:rPr>
        <w:t>mezinárodních organizací.</w:t>
      </w:r>
      <w:r w:rsidR="00AE26C3" w:rsidRPr="00E108C9">
        <w:rPr>
          <w:rFonts w:ascii="Arial" w:hAnsi="Arial" w:cs="Arial"/>
          <w:color w:val="000000" w:themeColor="text1"/>
        </w:rPr>
        <w:t xml:space="preserve"> Pokročilá znalost MS OFFICE</w:t>
      </w:r>
      <w:r w:rsidR="00E108C9">
        <w:rPr>
          <w:rFonts w:ascii="Arial" w:hAnsi="Arial" w:cs="Arial"/>
          <w:color w:val="000000" w:themeColor="text1"/>
        </w:rPr>
        <w:t xml:space="preserve"> a znalost jazyků na úrovni B1/B2</w:t>
      </w:r>
      <w:r w:rsidR="00AE26C3" w:rsidRPr="00E108C9">
        <w:rPr>
          <w:rFonts w:ascii="Arial" w:hAnsi="Arial" w:cs="Arial"/>
          <w:color w:val="000000" w:themeColor="text1"/>
        </w:rPr>
        <w:t xml:space="preserve"> </w:t>
      </w:r>
      <w:r w:rsidR="00E108C9">
        <w:rPr>
          <w:rFonts w:ascii="Arial" w:hAnsi="Arial" w:cs="Arial"/>
          <w:color w:val="000000" w:themeColor="text1"/>
        </w:rPr>
        <w:t xml:space="preserve">jsou </w:t>
      </w:r>
      <w:r w:rsidR="00AE26C3" w:rsidRPr="00E108C9">
        <w:rPr>
          <w:rFonts w:ascii="Arial" w:hAnsi="Arial" w:cs="Arial"/>
        </w:rPr>
        <w:t>výhodou.</w:t>
      </w:r>
      <w:r w:rsidR="00AE26C3" w:rsidRPr="00E108C9">
        <w:rPr>
          <w:rFonts w:ascii="Arial" w:hAnsi="Arial" w:cs="Arial"/>
          <w:color w:val="000000" w:themeColor="text1"/>
        </w:rPr>
        <w:t xml:space="preserve"> </w:t>
      </w:r>
      <w:r w:rsidR="00B21F23" w:rsidRPr="00E108C9">
        <w:rPr>
          <w:rFonts w:ascii="Arial" w:hAnsi="Arial" w:cs="Arial"/>
          <w:color w:val="000000" w:themeColor="text1"/>
        </w:rPr>
        <w:t xml:space="preserve">Služební místo není vhodné 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108C9">
        <w:rPr>
          <w:rFonts w:ascii="Arial" w:hAnsi="Arial" w:cs="Arial"/>
          <w:b/>
        </w:rPr>
        <w:t>21. srpna</w:t>
      </w:r>
      <w:r w:rsidR="0057691E">
        <w:rPr>
          <w:rFonts w:ascii="Arial" w:hAnsi="Arial" w:cs="Arial"/>
          <w:b/>
        </w:rPr>
        <w:t xml:space="preserve"> 201</w:t>
      </w:r>
      <w:r w:rsidR="006C0C04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E108C9" w:rsidRPr="00E108C9">
        <w:rPr>
          <w:rFonts w:ascii="Arial" w:hAnsi="Arial" w:cs="Arial"/>
          <w:b/>
          <w:color w:val="000000" w:themeColor="text1"/>
        </w:rPr>
        <w:t>zahraničních a evropských záležitostí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</w:t>
      </w:r>
      <w:r w:rsidR="00AE26C3" w:rsidRPr="00AE26C3">
        <w:rPr>
          <w:rFonts w:ascii="Arial" w:hAnsi="Arial" w:cs="Arial"/>
          <w:b/>
          <w:color w:val="000000" w:themeColor="text1"/>
        </w:rPr>
        <w:t>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E108C9">
        <w:rPr>
          <w:rFonts w:ascii="Arial" w:hAnsi="Arial" w:cs="Arial"/>
          <w:b/>
          <w:color w:val="000000" w:themeColor="text1"/>
        </w:rPr>
        <w:t>30349768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E108C9">
        <w:rPr>
          <w:rFonts w:ascii="Arial" w:hAnsi="Arial" w:cs="Arial"/>
          <w:b/>
          <w:color w:val="000000" w:themeColor="text1"/>
        </w:rPr>
        <w:t>87040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AE26C3">
        <w:rPr>
          <w:rFonts w:ascii="Arial" w:hAnsi="Arial" w:cs="Arial"/>
          <w:b/>
          <w:color w:val="000000" w:themeColor="text1"/>
        </w:rPr>
        <w:t>/SP-2018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2F24F7" w:rsidRDefault="002F24F7" w:rsidP="002F24F7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AE26C3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AE26C3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„Důvěrné“</w:t>
      </w:r>
      <w:r w:rsidRPr="00B3266F">
        <w:rPr>
          <w:rFonts w:ascii="Arial" w:hAnsi="Arial" w:cs="Arial"/>
          <w:color w:val="000000" w:themeColor="text1"/>
        </w:rPr>
        <w:t xml:space="preserve"> v souladu se zákonem </w:t>
      </w:r>
      <w:r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Pr="00B3266F">
        <w:rPr>
          <w:rFonts w:ascii="Arial" w:hAnsi="Arial" w:cs="Arial"/>
          <w:color w:val="000000" w:themeColor="text1"/>
        </w:rPr>
        <w:br/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2F24F7" w:rsidRPr="005348F9" w:rsidRDefault="002F24F7" w:rsidP="002F24F7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vydáním Rozhodnutím o přijetí do služebního poměru a zařazení </w:t>
      </w:r>
      <w:r w:rsidRPr="005348F9">
        <w:rPr>
          <w:rFonts w:ascii="Arial" w:hAnsi="Arial" w:cs="Arial"/>
        </w:rPr>
        <w:br/>
        <w:t>na služební místo nebo před vydáním Rozhodnutím o zařazení na služební místo.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2444BC" w:rsidRDefault="002444B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108C9" w:rsidRDefault="00E108C9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108C9" w:rsidRPr="00E108C9" w:rsidRDefault="00E108C9" w:rsidP="00E108C9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108C9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108C9" w:rsidRPr="00E108C9" w:rsidRDefault="00E108C9" w:rsidP="00E108C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108C9">
        <w:rPr>
          <w:rFonts w:ascii="Arial" w:hAnsi="Arial" w:cs="Arial"/>
          <w:color w:val="000000" w:themeColor="text1"/>
        </w:rPr>
        <w:t>Odbor azylové a migrační politiky</w:t>
      </w:r>
    </w:p>
    <w:p w:rsidR="00E108C9" w:rsidRPr="00E108C9" w:rsidRDefault="00E108C9" w:rsidP="00E108C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108C9">
        <w:rPr>
          <w:rFonts w:ascii="Arial" w:hAnsi="Arial" w:cs="Arial"/>
          <w:color w:val="000000" w:themeColor="text1"/>
        </w:rPr>
        <w:t>Mgr. Vu Mai</w:t>
      </w:r>
    </w:p>
    <w:p w:rsidR="00E108C9" w:rsidRPr="00E108C9" w:rsidRDefault="00E108C9" w:rsidP="00E108C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108C9">
        <w:rPr>
          <w:rFonts w:ascii="Arial" w:hAnsi="Arial" w:cs="Arial"/>
          <w:color w:val="000000" w:themeColor="text1"/>
        </w:rPr>
        <w:t>tel.: +420 974 832 422</w:t>
      </w:r>
    </w:p>
    <w:p w:rsidR="00E108C9" w:rsidRDefault="00E108C9" w:rsidP="00E108C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108C9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2152B">
          <w:rPr>
            <w:rStyle w:val="Hypertextovodkaz"/>
            <w:rFonts w:ascii="Arial" w:hAnsi="Arial" w:cs="Arial"/>
          </w:rPr>
          <w:t>mai.vu@mvcr.cz</w:t>
        </w:r>
      </w:hyperlink>
    </w:p>
    <w:p w:rsidR="00E108C9" w:rsidRPr="00E108C9" w:rsidRDefault="00E108C9" w:rsidP="00E108C9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108C9" w:rsidRDefault="00E108C9" w:rsidP="00E108C9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108C9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AE26C3" w:rsidRDefault="00E108C9" w:rsidP="00AE26C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="00AE26C3" w:rsidRPr="00AE26C3">
        <w:rPr>
          <w:rFonts w:ascii="Arial" w:hAnsi="Arial" w:cs="Arial"/>
          <w:color w:val="000000" w:themeColor="text1"/>
        </w:rPr>
        <w:t>dbor personální</w:t>
      </w:r>
    </w:p>
    <w:p w:rsidR="00E108C9" w:rsidRPr="00AE26C3" w:rsidRDefault="00E108C9" w:rsidP="00AE26C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108C9">
        <w:rPr>
          <w:rFonts w:ascii="Arial" w:hAnsi="Arial" w:cs="Arial"/>
          <w:color w:val="000000" w:themeColor="text1"/>
        </w:rPr>
        <w:t xml:space="preserve">Bc. Marcela Slaninová  </w:t>
      </w:r>
    </w:p>
    <w:p w:rsidR="00AE26C3" w:rsidRPr="00AE26C3" w:rsidRDefault="00AE26C3" w:rsidP="00AE26C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E26C3">
        <w:rPr>
          <w:rFonts w:ascii="Arial" w:hAnsi="Arial" w:cs="Arial"/>
          <w:color w:val="000000" w:themeColor="text1"/>
        </w:rPr>
        <w:t>tel.: +420 974 833 292</w:t>
      </w:r>
    </w:p>
    <w:p w:rsidR="002F24F7" w:rsidRDefault="00AE26C3" w:rsidP="00AE26C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E26C3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4207F3">
          <w:rPr>
            <w:rStyle w:val="Hypertextovodkaz"/>
            <w:rFonts w:ascii="Arial" w:hAnsi="Arial" w:cs="Arial"/>
          </w:rPr>
          <w:t>marcela.slaninova@mvcr.cz</w:t>
        </w:r>
      </w:hyperlink>
    </w:p>
    <w:p w:rsidR="00EB7712" w:rsidRDefault="00EB7712" w:rsidP="00EB771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841" w:rsidRDefault="00712841" w:rsidP="00276ED4">
      <w:pPr>
        <w:spacing w:after="0" w:line="240" w:lineRule="auto"/>
      </w:pPr>
      <w:r>
        <w:separator/>
      </w:r>
    </w:p>
  </w:endnote>
  <w:endnote w:type="continuationSeparator" w:id="0">
    <w:p w:rsidR="00712841" w:rsidRDefault="0071284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444BC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841" w:rsidRDefault="00712841" w:rsidP="00276ED4">
      <w:pPr>
        <w:spacing w:after="0" w:line="240" w:lineRule="auto"/>
      </w:pPr>
      <w:r>
        <w:separator/>
      </w:r>
    </w:p>
  </w:footnote>
  <w:footnote w:type="continuationSeparator" w:id="0">
    <w:p w:rsidR="00712841" w:rsidRDefault="0071284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444BC"/>
    <w:rsid w:val="00272209"/>
    <w:rsid w:val="00272336"/>
    <w:rsid w:val="0027343F"/>
    <w:rsid w:val="00274766"/>
    <w:rsid w:val="00276ED4"/>
    <w:rsid w:val="00282115"/>
    <w:rsid w:val="002931A1"/>
    <w:rsid w:val="002B1EA2"/>
    <w:rsid w:val="002B410A"/>
    <w:rsid w:val="002E2A92"/>
    <w:rsid w:val="002E4A9C"/>
    <w:rsid w:val="002F24F7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80638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0C04"/>
    <w:rsid w:val="006C7AEF"/>
    <w:rsid w:val="006D0359"/>
    <w:rsid w:val="006F282E"/>
    <w:rsid w:val="007038E7"/>
    <w:rsid w:val="00704EFE"/>
    <w:rsid w:val="0070778B"/>
    <w:rsid w:val="00712841"/>
    <w:rsid w:val="0071306A"/>
    <w:rsid w:val="00726ACB"/>
    <w:rsid w:val="0073632F"/>
    <w:rsid w:val="007525D0"/>
    <w:rsid w:val="00755FF6"/>
    <w:rsid w:val="00767D32"/>
    <w:rsid w:val="00776C65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55B38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B20EC"/>
    <w:rsid w:val="00AC085E"/>
    <w:rsid w:val="00AC1D26"/>
    <w:rsid w:val="00AC276D"/>
    <w:rsid w:val="00AC2FB9"/>
    <w:rsid w:val="00AD4A01"/>
    <w:rsid w:val="00AE26C3"/>
    <w:rsid w:val="00B00198"/>
    <w:rsid w:val="00B02CD2"/>
    <w:rsid w:val="00B16633"/>
    <w:rsid w:val="00B170B6"/>
    <w:rsid w:val="00B21F23"/>
    <w:rsid w:val="00B228A2"/>
    <w:rsid w:val="00B233FD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B7F2D"/>
    <w:rsid w:val="00DC47FE"/>
    <w:rsid w:val="00DD494D"/>
    <w:rsid w:val="00DD6777"/>
    <w:rsid w:val="00DE0518"/>
    <w:rsid w:val="00DE317A"/>
    <w:rsid w:val="00DF3DB3"/>
    <w:rsid w:val="00E108C9"/>
    <w:rsid w:val="00E127A8"/>
    <w:rsid w:val="00E35A68"/>
    <w:rsid w:val="00E71FA8"/>
    <w:rsid w:val="00EB07CA"/>
    <w:rsid w:val="00EB3537"/>
    <w:rsid w:val="00EB5034"/>
    <w:rsid w:val="00EB7712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DB25F-A83B-4BA6-B922-61E3A13AF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4</Pages>
  <Words>1013</Words>
  <Characters>5982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50</cp:revision>
  <cp:lastPrinted>2017-11-07T06:33:00Z</cp:lastPrinted>
  <dcterms:created xsi:type="dcterms:W3CDTF">2017-07-10T12:08:00Z</dcterms:created>
  <dcterms:modified xsi:type="dcterms:W3CDTF">2018-07-31T05:17:00Z</dcterms:modified>
</cp:coreProperties>
</file>