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A47816" w14:textId="77777777" w:rsidR="003812FD" w:rsidRDefault="003812FD"/>
    <w:tbl>
      <w:tblPr>
        <w:tblpPr w:leftFromText="141" w:rightFromText="141" w:vertAnchor="text" w:horzAnchor="margin" w:tblpXSpec="right" w:tblpY="-1798"/>
        <w:tblW w:w="241" w:type="dxa"/>
        <w:tblLook w:val="01E0" w:firstRow="1" w:lastRow="1" w:firstColumn="1" w:lastColumn="1" w:noHBand="0" w:noVBand="0"/>
      </w:tblPr>
      <w:tblGrid>
        <w:gridCol w:w="241"/>
      </w:tblGrid>
      <w:tr w:rsidR="008178EB" w:rsidRPr="00CD4782" w14:paraId="00154BEC" w14:textId="77777777" w:rsidTr="009D21DE">
        <w:trPr>
          <w:trHeight w:val="616"/>
        </w:trPr>
        <w:tc>
          <w:tcPr>
            <w:tcW w:w="241" w:type="dxa"/>
          </w:tcPr>
          <w:p w14:paraId="29280A06" w14:textId="77777777" w:rsidR="008178EB" w:rsidRPr="00377C56" w:rsidRDefault="008178EB" w:rsidP="00656780">
            <w:pPr>
              <w:tabs>
                <w:tab w:val="left" w:pos="405"/>
                <w:tab w:val="left" w:pos="1095"/>
                <w:tab w:val="left" w:pos="1230"/>
                <w:tab w:val="center" w:pos="1692"/>
              </w:tabs>
              <w:spacing w:after="0"/>
              <w:jc w:val="center"/>
              <w:rPr>
                <w:rFonts w:ascii="CKGinis" w:hAnsi="CKGinis" w:cs="Arial"/>
                <w:sz w:val="72"/>
                <w:szCs w:val="72"/>
              </w:rPr>
            </w:pPr>
          </w:p>
        </w:tc>
      </w:tr>
      <w:tr w:rsidR="008178EB" w:rsidRPr="00CD4782" w14:paraId="5B05A65A" w14:textId="77777777" w:rsidTr="009D21DE">
        <w:trPr>
          <w:trHeight w:val="154"/>
        </w:trPr>
        <w:tc>
          <w:tcPr>
            <w:tcW w:w="241" w:type="dxa"/>
          </w:tcPr>
          <w:p w14:paraId="4C0E48A4" w14:textId="77777777" w:rsidR="008178EB" w:rsidRPr="005E7E43" w:rsidRDefault="008178EB" w:rsidP="00656780">
            <w:pPr>
              <w:spacing w:after="0"/>
              <w:jc w:val="center"/>
              <w:rPr>
                <w:rFonts w:ascii="Arial" w:hAnsi="Arial" w:cs="Arial"/>
                <w:sz w:val="20"/>
                <w:szCs w:val="20"/>
              </w:rPr>
            </w:pPr>
          </w:p>
        </w:tc>
      </w:tr>
      <w:tr w:rsidR="008178EB" w:rsidRPr="00CD4782" w14:paraId="5A9080A3" w14:textId="77777777" w:rsidTr="009D21DE">
        <w:trPr>
          <w:trHeight w:val="139"/>
        </w:trPr>
        <w:tc>
          <w:tcPr>
            <w:tcW w:w="241" w:type="dxa"/>
          </w:tcPr>
          <w:p w14:paraId="02CBABF5" w14:textId="77777777" w:rsidR="008178EB" w:rsidRPr="008321E0" w:rsidRDefault="008178EB" w:rsidP="00656780">
            <w:pPr>
              <w:pStyle w:val="Text"/>
              <w:jc w:val="center"/>
              <w:rPr>
                <w:sz w:val="20"/>
                <w:szCs w:val="20"/>
              </w:rPr>
            </w:pPr>
          </w:p>
        </w:tc>
      </w:tr>
    </w:tbl>
    <w:p w14:paraId="74A3D49E" w14:textId="4AE54762" w:rsidR="008178EB" w:rsidRPr="00B548A3" w:rsidRDefault="007168D9" w:rsidP="00594A84">
      <w:pPr>
        <w:spacing w:after="240"/>
        <w:ind w:left="4956" w:firstLine="708"/>
        <w:rPr>
          <w:rFonts w:ascii="Arial" w:hAnsi="Arial" w:cs="Arial"/>
        </w:rPr>
      </w:pPr>
      <w:r>
        <w:rPr>
          <w:rFonts w:ascii="Arial" w:hAnsi="Arial" w:cs="Arial"/>
        </w:rPr>
        <w:t>Č</w:t>
      </w:r>
      <w:r w:rsidR="008178EB" w:rsidRPr="00B548A3">
        <w:rPr>
          <w:rFonts w:ascii="Arial" w:hAnsi="Arial" w:cs="Arial"/>
        </w:rPr>
        <w:t xml:space="preserve">. j. </w:t>
      </w:r>
      <w:r w:rsidR="00490511">
        <w:rPr>
          <w:rFonts w:ascii="Arial" w:hAnsi="Arial" w:cs="Arial"/>
        </w:rPr>
        <w:t>MV-</w:t>
      </w:r>
      <w:r w:rsidR="00F12B7C">
        <w:rPr>
          <w:rFonts w:ascii="Arial" w:hAnsi="Arial" w:cs="Arial"/>
        </w:rPr>
        <w:t>83253</w:t>
      </w:r>
      <w:r w:rsidR="004965A0" w:rsidRPr="004965A0">
        <w:rPr>
          <w:rFonts w:ascii="Arial" w:hAnsi="Arial" w:cs="Arial"/>
        </w:rPr>
        <w:t>-1</w:t>
      </w:r>
      <w:r w:rsidR="00A02D7C" w:rsidRPr="00A02D7C">
        <w:rPr>
          <w:rFonts w:ascii="Arial" w:hAnsi="Arial" w:cs="Arial"/>
        </w:rPr>
        <w:t>/SST-2016</w:t>
      </w:r>
    </w:p>
    <w:p w14:paraId="4C20955A" w14:textId="77777777" w:rsidR="008178EB" w:rsidRDefault="008178EB" w:rsidP="008178EB">
      <w:pPr>
        <w:spacing w:after="240" w:line="240" w:lineRule="auto"/>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14:paraId="190E8387" w14:textId="77777777" w:rsidR="00C23224" w:rsidRDefault="006E1422" w:rsidP="008178EB">
      <w:pPr>
        <w:spacing w:after="0" w:line="240" w:lineRule="auto"/>
        <w:jc w:val="center"/>
        <w:rPr>
          <w:rFonts w:ascii="Arial" w:hAnsi="Arial" w:cs="Arial"/>
          <w:b/>
        </w:rPr>
      </w:pPr>
      <w:r>
        <w:rPr>
          <w:rFonts w:ascii="Arial" w:hAnsi="Arial" w:cs="Arial"/>
          <w:b/>
        </w:rPr>
        <w:t>Státní tajemník v Ministerstvu vnitra</w:t>
      </w:r>
    </w:p>
    <w:p w14:paraId="5CD87FBF" w14:textId="77777777" w:rsidR="00C829F2" w:rsidRDefault="00C829F2" w:rsidP="008178EB">
      <w:pPr>
        <w:spacing w:after="0" w:line="240" w:lineRule="auto"/>
        <w:jc w:val="center"/>
        <w:rPr>
          <w:rFonts w:ascii="Arial" w:hAnsi="Arial" w:cs="Arial"/>
          <w:b/>
        </w:rPr>
      </w:pPr>
    </w:p>
    <w:p w14:paraId="3AD0A1EB" w14:textId="77777777" w:rsidR="00C202CF" w:rsidRPr="00C829F2" w:rsidRDefault="00C202CF" w:rsidP="008178EB">
      <w:pPr>
        <w:spacing w:after="0" w:line="240" w:lineRule="auto"/>
        <w:jc w:val="center"/>
        <w:rPr>
          <w:rFonts w:ascii="Arial" w:hAnsi="Arial" w:cs="Arial"/>
          <w:b/>
        </w:rPr>
      </w:pPr>
    </w:p>
    <w:p w14:paraId="70E07D80" w14:textId="7C85BC79" w:rsidR="00C202CF" w:rsidRDefault="008178EB" w:rsidP="00070549">
      <w:pPr>
        <w:spacing w:after="0" w:line="240" w:lineRule="auto"/>
        <w:jc w:val="center"/>
        <w:rPr>
          <w:rFonts w:ascii="Arial" w:hAnsi="Arial" w:cs="Arial"/>
          <w:b/>
        </w:rPr>
      </w:pPr>
      <w:r w:rsidRPr="008F50ED">
        <w:rPr>
          <w:rFonts w:ascii="Arial" w:hAnsi="Arial" w:cs="Arial"/>
          <w:b/>
        </w:rPr>
        <w:t>vyhlašuje dn</w:t>
      </w:r>
      <w:r w:rsidR="00D722B9" w:rsidRPr="008F50ED">
        <w:rPr>
          <w:rFonts w:ascii="Arial" w:hAnsi="Arial" w:cs="Arial"/>
          <w:b/>
        </w:rPr>
        <w:t>e</w:t>
      </w:r>
      <w:r w:rsidR="00890E5B" w:rsidRPr="008F50ED">
        <w:rPr>
          <w:rFonts w:ascii="Arial" w:hAnsi="Arial" w:cs="Arial"/>
          <w:b/>
        </w:rPr>
        <w:t xml:space="preserve"> </w:t>
      </w:r>
      <w:r w:rsidR="008153B3">
        <w:rPr>
          <w:rFonts w:ascii="Arial" w:hAnsi="Arial" w:cs="Arial"/>
          <w:b/>
        </w:rPr>
        <w:t>13</w:t>
      </w:r>
      <w:r w:rsidR="00660BC0">
        <w:rPr>
          <w:rFonts w:ascii="Arial" w:hAnsi="Arial" w:cs="Arial"/>
          <w:b/>
        </w:rPr>
        <w:t>.</w:t>
      </w:r>
      <w:r w:rsidR="0040575D">
        <w:rPr>
          <w:rFonts w:ascii="Arial" w:hAnsi="Arial" w:cs="Arial"/>
          <w:b/>
        </w:rPr>
        <w:t xml:space="preserve"> června </w:t>
      </w:r>
      <w:r w:rsidR="00842D16">
        <w:rPr>
          <w:rFonts w:ascii="Arial" w:hAnsi="Arial" w:cs="Arial"/>
          <w:b/>
        </w:rPr>
        <w:t>2016</w:t>
      </w:r>
      <w:r w:rsidR="000622C0">
        <w:rPr>
          <w:rFonts w:ascii="Arial" w:hAnsi="Arial" w:cs="Arial"/>
          <w:b/>
        </w:rPr>
        <w:t xml:space="preserve"> </w:t>
      </w:r>
      <w:r w:rsidRPr="008F50ED">
        <w:rPr>
          <w:rFonts w:ascii="Arial" w:hAnsi="Arial" w:cs="Arial"/>
          <w:b/>
        </w:rPr>
        <w:t>výběrové řízení na obsazení služebního místa</w:t>
      </w:r>
      <w:r w:rsidR="005255EB">
        <w:rPr>
          <w:rFonts w:ascii="Arial" w:hAnsi="Arial" w:cs="Arial"/>
          <w:b/>
        </w:rPr>
        <w:t xml:space="preserve"> </w:t>
      </w:r>
      <w:r w:rsidR="0040575D">
        <w:rPr>
          <w:rFonts w:ascii="Arial" w:hAnsi="Arial" w:cs="Arial"/>
          <w:b/>
        </w:rPr>
        <w:t xml:space="preserve">vedoucí oddělení </w:t>
      </w:r>
      <w:r w:rsidR="00F12B7C">
        <w:rPr>
          <w:rFonts w:ascii="Arial" w:hAnsi="Arial" w:cs="Arial"/>
          <w:b/>
        </w:rPr>
        <w:t>metodiky</w:t>
      </w:r>
      <w:r w:rsidR="0040575D">
        <w:rPr>
          <w:rFonts w:ascii="Arial" w:hAnsi="Arial" w:cs="Arial"/>
          <w:b/>
        </w:rPr>
        <w:t xml:space="preserve">; služební místo je zařazeno v odboru azylové </w:t>
      </w:r>
      <w:r w:rsidR="0040575D">
        <w:rPr>
          <w:rFonts w:ascii="Arial" w:hAnsi="Arial" w:cs="Arial"/>
          <w:b/>
        </w:rPr>
        <w:br/>
        <w:t>a migrační politiky</w:t>
      </w:r>
    </w:p>
    <w:p w14:paraId="48AC7B61" w14:textId="77777777" w:rsidR="00E910FD" w:rsidRDefault="00E910FD" w:rsidP="005255EB">
      <w:pPr>
        <w:spacing w:after="0" w:line="240" w:lineRule="auto"/>
        <w:jc w:val="center"/>
        <w:rPr>
          <w:rFonts w:ascii="Arial" w:eastAsia="Times New Roman" w:hAnsi="Arial" w:cs="Arial"/>
          <w:lang w:eastAsia="cs-CZ"/>
        </w:rPr>
      </w:pPr>
    </w:p>
    <w:p w14:paraId="173A8894" w14:textId="77777777" w:rsidR="00077543" w:rsidRPr="00593131" w:rsidRDefault="00077543" w:rsidP="005255EB">
      <w:pPr>
        <w:spacing w:after="0" w:line="240" w:lineRule="auto"/>
        <w:jc w:val="center"/>
        <w:rPr>
          <w:rFonts w:ascii="Arial" w:eastAsia="Times New Roman" w:hAnsi="Arial" w:cs="Arial"/>
          <w:lang w:eastAsia="cs-CZ"/>
        </w:rPr>
      </w:pPr>
    </w:p>
    <w:p w14:paraId="77910BDD" w14:textId="645540AC" w:rsidR="006E1422" w:rsidRPr="00111211" w:rsidRDefault="008178EB" w:rsidP="00111211">
      <w:pPr>
        <w:spacing w:after="0" w:line="240" w:lineRule="auto"/>
        <w:jc w:val="both"/>
        <w:rPr>
          <w:rFonts w:ascii="Arial" w:hAnsi="Arial" w:cs="Arial"/>
          <w:b/>
          <w:i/>
        </w:rPr>
      </w:pPr>
      <w:r w:rsidRPr="006E1422">
        <w:rPr>
          <w:rFonts w:ascii="Arial" w:eastAsia="Times New Roman" w:hAnsi="Arial" w:cs="Arial"/>
          <w:b/>
          <w:i/>
          <w:lang w:eastAsia="cs-CZ"/>
        </w:rPr>
        <w:t xml:space="preserve">Předpoklady a požadavky </w:t>
      </w:r>
      <w:r w:rsidR="00B23FC8" w:rsidRPr="006E1422">
        <w:rPr>
          <w:rFonts w:ascii="Arial" w:eastAsia="Times New Roman" w:hAnsi="Arial" w:cs="Arial"/>
          <w:b/>
          <w:i/>
          <w:lang w:eastAsia="cs-CZ"/>
        </w:rPr>
        <w:t xml:space="preserve">na služební místo </w:t>
      </w:r>
      <w:r w:rsidR="0040575D" w:rsidRPr="0040575D">
        <w:rPr>
          <w:rFonts w:ascii="Arial" w:hAnsi="Arial" w:cs="Arial"/>
          <w:b/>
          <w:i/>
        </w:rPr>
        <w:t xml:space="preserve">vedoucí oddělení </w:t>
      </w:r>
      <w:r w:rsidR="00F12B7C" w:rsidRPr="00F12B7C">
        <w:rPr>
          <w:rFonts w:ascii="Arial" w:hAnsi="Arial" w:cs="Arial"/>
          <w:b/>
          <w:i/>
        </w:rPr>
        <w:t>vedoucí oddělení metodiky</w:t>
      </w:r>
      <w:r w:rsidR="002F5187" w:rsidRPr="002F5187">
        <w:rPr>
          <w:rFonts w:ascii="Arial" w:hAnsi="Arial" w:cs="Arial"/>
          <w:b/>
          <w:i/>
        </w:rPr>
        <w:t>,</w:t>
      </w:r>
      <w:r w:rsidR="004E728B">
        <w:rPr>
          <w:rFonts w:ascii="Arial" w:hAnsi="Arial" w:cs="Arial"/>
          <w:b/>
          <w:i/>
        </w:rPr>
        <w:t xml:space="preserve"> </w:t>
      </w:r>
      <w:r w:rsidRPr="006E1422">
        <w:rPr>
          <w:rFonts w:ascii="Arial" w:eastAsia="Times New Roman" w:hAnsi="Arial" w:cs="Arial"/>
          <w:b/>
          <w:i/>
          <w:lang w:eastAsia="cs-CZ"/>
        </w:rPr>
        <w:t>po</w:t>
      </w:r>
      <w:r w:rsidR="00473BAD" w:rsidRPr="006E1422">
        <w:rPr>
          <w:rFonts w:ascii="Arial" w:eastAsia="Times New Roman" w:hAnsi="Arial" w:cs="Arial"/>
          <w:b/>
          <w:i/>
          <w:lang w:eastAsia="cs-CZ"/>
        </w:rPr>
        <w:t xml:space="preserve">dle </w:t>
      </w:r>
      <w:r w:rsidRPr="006E1422">
        <w:rPr>
          <w:rFonts w:ascii="Arial" w:eastAsia="Times New Roman" w:hAnsi="Arial" w:cs="Arial"/>
          <w:b/>
          <w:i/>
          <w:lang w:eastAsia="cs-CZ"/>
        </w:rPr>
        <w:t xml:space="preserve">§ </w:t>
      </w:r>
      <w:r w:rsidR="009702DD">
        <w:rPr>
          <w:rFonts w:ascii="Arial" w:eastAsia="Times New Roman" w:hAnsi="Arial" w:cs="Arial"/>
          <w:b/>
          <w:i/>
          <w:lang w:eastAsia="cs-CZ"/>
        </w:rPr>
        <w:t>25</w:t>
      </w:r>
      <w:r w:rsidR="00C23224" w:rsidRPr="006E1422">
        <w:rPr>
          <w:rFonts w:ascii="Arial" w:eastAsia="Times New Roman" w:hAnsi="Arial" w:cs="Arial"/>
          <w:b/>
          <w:i/>
          <w:lang w:eastAsia="cs-CZ"/>
        </w:rPr>
        <w:t xml:space="preserve"> </w:t>
      </w:r>
      <w:r w:rsidR="00C203C8">
        <w:rPr>
          <w:rFonts w:ascii="Arial" w:eastAsia="Times New Roman" w:hAnsi="Arial" w:cs="Arial"/>
          <w:b/>
          <w:i/>
          <w:lang w:eastAsia="cs-CZ"/>
        </w:rPr>
        <w:t>a § 188 odst. 6</w:t>
      </w:r>
      <w:r w:rsidRPr="006E1422">
        <w:rPr>
          <w:rFonts w:ascii="Arial" w:eastAsia="Times New Roman" w:hAnsi="Arial" w:cs="Arial"/>
          <w:b/>
          <w:i/>
          <w:lang w:eastAsia="cs-CZ"/>
        </w:rPr>
        <w:t xml:space="preserve"> </w:t>
      </w:r>
      <w:r w:rsidR="00A45C01" w:rsidRPr="00A45C01">
        <w:rPr>
          <w:rFonts w:ascii="Arial" w:eastAsia="Times New Roman" w:hAnsi="Arial" w:cs="Arial"/>
          <w:b/>
          <w:i/>
          <w:lang w:eastAsia="cs-CZ"/>
        </w:rPr>
        <w:t>zákon</w:t>
      </w:r>
      <w:r w:rsidR="00A45C01">
        <w:rPr>
          <w:rFonts w:ascii="Arial" w:eastAsia="Times New Roman" w:hAnsi="Arial" w:cs="Arial"/>
          <w:b/>
          <w:i/>
          <w:lang w:eastAsia="cs-CZ"/>
        </w:rPr>
        <w:t>a</w:t>
      </w:r>
      <w:r w:rsidR="00A45C01" w:rsidRPr="00A45C01">
        <w:rPr>
          <w:rFonts w:ascii="Arial" w:eastAsia="Times New Roman" w:hAnsi="Arial" w:cs="Arial"/>
          <w:b/>
          <w:i/>
          <w:lang w:eastAsia="cs-CZ"/>
        </w:rPr>
        <w:t xml:space="preserve"> č. 234/2014 Sb.</w:t>
      </w:r>
      <w:r w:rsidR="001C6D73">
        <w:rPr>
          <w:rFonts w:ascii="Arial" w:eastAsia="Times New Roman" w:hAnsi="Arial" w:cs="Arial"/>
          <w:b/>
          <w:i/>
          <w:lang w:eastAsia="cs-CZ"/>
        </w:rPr>
        <w:t>,</w:t>
      </w:r>
      <w:r w:rsidR="00A45C01" w:rsidRPr="00A45C01">
        <w:rPr>
          <w:rFonts w:ascii="Arial" w:eastAsia="Times New Roman" w:hAnsi="Arial" w:cs="Arial"/>
          <w:b/>
          <w:i/>
          <w:lang w:eastAsia="cs-CZ"/>
        </w:rPr>
        <w:t xml:space="preserve"> </w:t>
      </w:r>
      <w:r w:rsidRPr="006E1422">
        <w:rPr>
          <w:rFonts w:ascii="Arial" w:eastAsia="Times New Roman" w:hAnsi="Arial" w:cs="Arial"/>
          <w:b/>
          <w:i/>
          <w:lang w:eastAsia="cs-CZ"/>
        </w:rPr>
        <w:t>o státní službě</w:t>
      </w:r>
      <w:r w:rsidR="00D31D5F" w:rsidRPr="006E1422">
        <w:rPr>
          <w:rFonts w:ascii="Arial" w:eastAsia="Times New Roman" w:hAnsi="Arial" w:cs="Arial"/>
          <w:b/>
          <w:i/>
          <w:lang w:eastAsia="cs-CZ"/>
        </w:rPr>
        <w:t xml:space="preserve"> </w:t>
      </w:r>
      <w:r w:rsidR="00724FF1">
        <w:rPr>
          <w:rFonts w:ascii="Arial" w:eastAsia="Times New Roman" w:hAnsi="Arial" w:cs="Arial"/>
          <w:b/>
          <w:i/>
          <w:lang w:eastAsia="cs-CZ"/>
        </w:rPr>
        <w:br/>
      </w:r>
      <w:r w:rsidR="00D31D5F" w:rsidRPr="006E1422">
        <w:rPr>
          <w:rFonts w:ascii="Arial" w:eastAsia="Times New Roman" w:hAnsi="Arial" w:cs="Arial"/>
          <w:b/>
          <w:i/>
          <w:lang w:eastAsia="cs-CZ"/>
        </w:rPr>
        <w:t>(dále jen „zákon o státní službě“)</w:t>
      </w:r>
      <w:r w:rsidR="00E77186">
        <w:rPr>
          <w:rFonts w:ascii="Arial" w:eastAsia="Times New Roman" w:hAnsi="Arial" w:cs="Arial"/>
          <w:b/>
          <w:i/>
          <w:lang w:eastAsia="cs-CZ"/>
        </w:rPr>
        <w:t>.</w:t>
      </w:r>
    </w:p>
    <w:p w14:paraId="4A149F66" w14:textId="77777777" w:rsidR="00C203C8" w:rsidRPr="00C203C8" w:rsidRDefault="00C203C8" w:rsidP="00704D5A">
      <w:pPr>
        <w:spacing w:after="0" w:line="360" w:lineRule="auto"/>
        <w:jc w:val="both"/>
        <w:rPr>
          <w:rFonts w:ascii="Arial" w:hAnsi="Arial" w:cs="Arial"/>
          <w:b/>
        </w:rPr>
      </w:pPr>
    </w:p>
    <w:p w14:paraId="45C1DDBF" w14:textId="516BAE8F" w:rsidR="00337D2C" w:rsidRPr="00111211" w:rsidRDefault="00BC53FB" w:rsidP="00111211">
      <w:pPr>
        <w:spacing w:after="0" w:line="240" w:lineRule="auto"/>
        <w:jc w:val="both"/>
        <w:rPr>
          <w:rFonts w:ascii="Arial" w:hAnsi="Arial" w:cs="Arial"/>
          <w:b/>
        </w:rPr>
      </w:pPr>
      <w:r>
        <w:rPr>
          <w:rFonts w:ascii="Arial" w:eastAsia="Times New Roman" w:hAnsi="Arial" w:cs="Arial"/>
          <w:lang w:eastAsia="cs-CZ"/>
        </w:rPr>
        <w:t xml:space="preserve">Výběrového řízení na služební </w:t>
      </w:r>
      <w:r w:rsidRPr="00C203C8">
        <w:rPr>
          <w:rFonts w:ascii="Arial" w:eastAsia="Times New Roman" w:hAnsi="Arial" w:cs="Arial"/>
          <w:lang w:eastAsia="cs-CZ"/>
        </w:rPr>
        <w:t>místo</w:t>
      </w:r>
      <w:r w:rsidR="001F0444">
        <w:rPr>
          <w:rFonts w:ascii="Arial" w:hAnsi="Arial" w:cs="Arial"/>
        </w:rPr>
        <w:t xml:space="preserve"> </w:t>
      </w:r>
      <w:r w:rsidR="0040575D" w:rsidRPr="0040575D">
        <w:rPr>
          <w:rFonts w:ascii="Arial" w:hAnsi="Arial" w:cs="Arial"/>
        </w:rPr>
        <w:t xml:space="preserve">vedoucí oddělení </w:t>
      </w:r>
      <w:r w:rsidR="00F12B7C" w:rsidRPr="00F12B7C">
        <w:rPr>
          <w:rFonts w:ascii="Arial" w:hAnsi="Arial" w:cs="Arial"/>
        </w:rPr>
        <w:t>metodiky</w:t>
      </w:r>
      <w:r w:rsidR="004111B9">
        <w:rPr>
          <w:rFonts w:ascii="Arial" w:hAnsi="Arial" w:cs="Arial"/>
        </w:rPr>
        <w:t xml:space="preserve">, </w:t>
      </w:r>
      <w:r w:rsidRPr="00C203C8">
        <w:rPr>
          <w:rFonts w:ascii="Arial" w:eastAsia="Times New Roman" w:hAnsi="Arial" w:cs="Arial"/>
          <w:lang w:eastAsia="cs-CZ"/>
        </w:rPr>
        <w:t>se</w:t>
      </w:r>
      <w:r>
        <w:rPr>
          <w:rFonts w:ascii="Arial" w:eastAsia="Times New Roman" w:hAnsi="Arial" w:cs="Arial"/>
          <w:lang w:eastAsia="cs-CZ"/>
        </w:rPr>
        <w:t xml:space="preserve"> v souladu se zákonem </w:t>
      </w:r>
      <w:r w:rsidR="00F12B7C">
        <w:rPr>
          <w:rFonts w:ascii="Arial" w:eastAsia="Times New Roman" w:hAnsi="Arial" w:cs="Arial"/>
          <w:lang w:eastAsia="cs-CZ"/>
        </w:rPr>
        <w:br/>
      </w:r>
      <w:r>
        <w:rPr>
          <w:rFonts w:ascii="Arial" w:eastAsia="Times New Roman" w:hAnsi="Arial" w:cs="Arial"/>
          <w:lang w:eastAsia="cs-CZ"/>
        </w:rPr>
        <w:t>o státn</w:t>
      </w:r>
      <w:r w:rsidR="004111B9">
        <w:rPr>
          <w:rFonts w:ascii="Arial" w:eastAsia="Times New Roman" w:hAnsi="Arial" w:cs="Arial"/>
          <w:lang w:eastAsia="cs-CZ"/>
        </w:rPr>
        <w:t xml:space="preserve">í službě, může zúčastnit státní </w:t>
      </w:r>
      <w:r>
        <w:rPr>
          <w:rFonts w:ascii="Arial" w:eastAsia="Times New Roman" w:hAnsi="Arial" w:cs="Arial"/>
          <w:lang w:eastAsia="cs-CZ"/>
        </w:rPr>
        <w:t>zaměstnanec</w:t>
      </w:r>
      <w:r w:rsidR="00041C7A">
        <w:rPr>
          <w:rFonts w:ascii="Arial" w:eastAsia="Times New Roman" w:hAnsi="Arial" w:cs="Arial"/>
          <w:lang w:eastAsia="cs-CZ"/>
        </w:rPr>
        <w:t>/kyně</w:t>
      </w:r>
      <w:r>
        <w:rPr>
          <w:rFonts w:ascii="Arial" w:eastAsia="Times New Roman" w:hAnsi="Arial" w:cs="Arial"/>
          <w:lang w:eastAsia="cs-CZ"/>
        </w:rPr>
        <w:t xml:space="preserve"> ve služebním poměru na dobu neurčitou, který</w:t>
      </w:r>
      <w:r w:rsidR="00247598">
        <w:rPr>
          <w:rFonts w:ascii="Arial" w:eastAsia="Times New Roman" w:hAnsi="Arial" w:cs="Arial"/>
          <w:lang w:eastAsia="cs-CZ"/>
        </w:rPr>
        <w:t>/á</w:t>
      </w:r>
      <w:r>
        <w:rPr>
          <w:rFonts w:ascii="Arial" w:eastAsia="Times New Roman" w:hAnsi="Arial" w:cs="Arial"/>
          <w:lang w:eastAsia="cs-CZ"/>
        </w:rPr>
        <w:t xml:space="preserve"> vykonává služ</w:t>
      </w:r>
      <w:r w:rsidR="00072713">
        <w:rPr>
          <w:rFonts w:ascii="Arial" w:eastAsia="Times New Roman" w:hAnsi="Arial" w:cs="Arial"/>
          <w:lang w:eastAsia="cs-CZ"/>
        </w:rPr>
        <w:t>b</w:t>
      </w:r>
      <w:r w:rsidR="001438F7">
        <w:rPr>
          <w:rFonts w:ascii="Arial" w:eastAsia="Times New Roman" w:hAnsi="Arial" w:cs="Arial"/>
          <w:lang w:eastAsia="cs-CZ"/>
        </w:rPr>
        <w:t>u na služebním místě ve stejných</w:t>
      </w:r>
      <w:r w:rsidR="00072713">
        <w:rPr>
          <w:rFonts w:ascii="Arial" w:eastAsia="Times New Roman" w:hAnsi="Arial" w:cs="Arial"/>
          <w:lang w:eastAsia="cs-CZ"/>
        </w:rPr>
        <w:t xml:space="preserve"> </w:t>
      </w:r>
      <w:r w:rsidR="001438F7">
        <w:rPr>
          <w:rFonts w:ascii="Arial" w:eastAsia="Times New Roman" w:hAnsi="Arial" w:cs="Arial"/>
          <w:lang w:eastAsia="cs-CZ"/>
        </w:rPr>
        <w:t>oborech</w:t>
      </w:r>
      <w:r>
        <w:rPr>
          <w:rFonts w:ascii="Arial" w:eastAsia="Times New Roman" w:hAnsi="Arial" w:cs="Arial"/>
          <w:lang w:eastAsia="cs-CZ"/>
        </w:rPr>
        <w:t xml:space="preserve"> služby</w:t>
      </w:r>
      <w:r w:rsidR="00111211">
        <w:rPr>
          <w:rFonts w:ascii="Arial" w:eastAsia="Times New Roman" w:hAnsi="Arial" w:cs="Arial"/>
          <w:lang w:eastAsia="cs-CZ"/>
        </w:rPr>
        <w:t>,</w:t>
      </w:r>
      <w:r>
        <w:rPr>
          <w:rFonts w:ascii="Arial" w:eastAsia="Times New Roman" w:hAnsi="Arial" w:cs="Arial"/>
          <w:lang w:eastAsia="cs-CZ"/>
        </w:rPr>
        <w:t xml:space="preserve"> </w:t>
      </w:r>
      <w:r w:rsidR="003E2EBD">
        <w:rPr>
          <w:rFonts w:ascii="Arial" w:eastAsia="Times New Roman" w:hAnsi="Arial" w:cs="Arial"/>
          <w:lang w:eastAsia="cs-CZ"/>
        </w:rPr>
        <w:t>v jakých</w:t>
      </w:r>
      <w:r>
        <w:rPr>
          <w:rFonts w:ascii="Arial" w:eastAsia="Times New Roman" w:hAnsi="Arial" w:cs="Arial"/>
          <w:lang w:eastAsia="cs-CZ"/>
        </w:rPr>
        <w:t xml:space="preserve"> je služební místo představeného, které má být obsazeno</w:t>
      </w:r>
      <w:r w:rsidR="00111211">
        <w:rPr>
          <w:rFonts w:ascii="Arial" w:eastAsia="Times New Roman" w:hAnsi="Arial" w:cs="Arial"/>
          <w:lang w:eastAsia="cs-CZ"/>
        </w:rPr>
        <w:t xml:space="preserve"> (alespoň v jednom z níže uvedených oborů služby)</w:t>
      </w:r>
      <w:r>
        <w:rPr>
          <w:rFonts w:ascii="Arial" w:eastAsia="Times New Roman" w:hAnsi="Arial" w:cs="Arial"/>
          <w:sz w:val="18"/>
          <w:lang w:eastAsia="cs-CZ"/>
        </w:rPr>
        <w:t>;</w:t>
      </w:r>
      <w:r>
        <w:rPr>
          <w:rFonts w:ascii="Arial" w:eastAsia="Times New Roman" w:hAnsi="Arial" w:cs="Arial"/>
          <w:lang w:eastAsia="cs-CZ"/>
        </w:rPr>
        <w:t xml:space="preserve"> ustanovení § 51 odst. 4 se použije obdobně. </w:t>
      </w:r>
      <w:r w:rsidRPr="00F37216">
        <w:rPr>
          <w:rFonts w:ascii="Arial" w:eastAsia="Times New Roman" w:hAnsi="Arial" w:cs="Arial"/>
          <w:color w:val="000000" w:themeColor="text1"/>
          <w:lang w:eastAsia="cs-CZ"/>
        </w:rPr>
        <w:t>Splnění těchto předpokladů se dokládá příslušnými listinami.</w:t>
      </w:r>
      <w:r w:rsidR="00072713">
        <w:rPr>
          <w:rStyle w:val="Znakapoznpodarou"/>
          <w:rFonts w:ascii="Arial" w:eastAsia="Times New Roman" w:hAnsi="Arial" w:cs="Arial"/>
          <w:color w:val="000000" w:themeColor="text1"/>
          <w:lang w:eastAsia="cs-CZ"/>
        </w:rPr>
        <w:footnoteReference w:id="2"/>
      </w:r>
    </w:p>
    <w:p w14:paraId="514D196E" w14:textId="77777777" w:rsidR="00490511" w:rsidRPr="00490511" w:rsidRDefault="00490511" w:rsidP="00490511">
      <w:pPr>
        <w:spacing w:after="0"/>
        <w:ind w:firstLine="708"/>
        <w:jc w:val="both"/>
        <w:rPr>
          <w:rFonts w:ascii="Arial" w:eastAsia="Times New Roman" w:hAnsi="Arial" w:cs="Arial"/>
          <w:color w:val="000000" w:themeColor="text1"/>
          <w:lang w:eastAsia="cs-CZ"/>
        </w:rPr>
      </w:pPr>
    </w:p>
    <w:p w14:paraId="7EFF0A0A" w14:textId="27FF0056" w:rsidR="00337D2C" w:rsidRDefault="003F76A8" w:rsidP="00490511">
      <w:pPr>
        <w:widowControl w:val="0"/>
        <w:autoSpaceDE w:val="0"/>
        <w:autoSpaceDN w:val="0"/>
        <w:adjustRightInd w:val="0"/>
        <w:spacing w:after="0"/>
        <w:ind w:firstLine="709"/>
        <w:jc w:val="both"/>
        <w:rPr>
          <w:rFonts w:ascii="Arial" w:eastAsia="Times New Roman" w:hAnsi="Arial" w:cs="Arial"/>
          <w:b/>
          <w:lang w:eastAsia="cs-CZ"/>
        </w:rPr>
      </w:pPr>
      <w:r w:rsidRPr="00473BAD">
        <w:rPr>
          <w:rFonts w:ascii="Arial" w:eastAsia="Times New Roman" w:hAnsi="Arial" w:cs="Arial"/>
          <w:lang w:eastAsia="cs-CZ"/>
        </w:rPr>
        <w:t xml:space="preserve">Služební poměr </w:t>
      </w:r>
      <w:r w:rsidR="009F1BCF" w:rsidRPr="00473BAD">
        <w:rPr>
          <w:rFonts w:ascii="Arial" w:eastAsia="Times New Roman" w:hAnsi="Arial" w:cs="Arial"/>
          <w:lang w:eastAsia="cs-CZ"/>
        </w:rPr>
        <w:t xml:space="preserve">na </w:t>
      </w:r>
      <w:r w:rsidRPr="00473BAD">
        <w:rPr>
          <w:rFonts w:ascii="Arial" w:eastAsia="Times New Roman" w:hAnsi="Arial" w:cs="Arial"/>
          <w:lang w:eastAsia="cs-CZ"/>
        </w:rPr>
        <w:t>služebním místě</w:t>
      </w:r>
      <w:r w:rsidR="001F0444">
        <w:rPr>
          <w:rFonts w:ascii="Arial" w:hAnsi="Arial" w:cs="Arial"/>
        </w:rPr>
        <w:t xml:space="preserve"> </w:t>
      </w:r>
      <w:r w:rsidR="0040575D" w:rsidRPr="0040575D">
        <w:rPr>
          <w:rFonts w:ascii="Arial" w:hAnsi="Arial" w:cs="Arial"/>
        </w:rPr>
        <w:t xml:space="preserve">vedoucí oddělení </w:t>
      </w:r>
      <w:r w:rsidR="00F12B7C" w:rsidRPr="00F12B7C">
        <w:rPr>
          <w:rFonts w:ascii="Arial" w:hAnsi="Arial" w:cs="Arial"/>
        </w:rPr>
        <w:t>metodiky</w:t>
      </w:r>
      <w:r w:rsidR="00202E84">
        <w:rPr>
          <w:rFonts w:ascii="Arial" w:hAnsi="Arial" w:cs="Arial"/>
        </w:rPr>
        <w:t xml:space="preserve">, </w:t>
      </w:r>
      <w:r w:rsidR="0040575D">
        <w:rPr>
          <w:rFonts w:ascii="Arial" w:hAnsi="Arial" w:cs="Arial"/>
        </w:rPr>
        <w:br/>
      </w:r>
      <w:r w:rsidR="009C74EA">
        <w:rPr>
          <w:rFonts w:ascii="Arial" w:hAnsi="Arial" w:cs="Arial"/>
        </w:rPr>
        <w:t xml:space="preserve">ID </w:t>
      </w:r>
      <w:r w:rsidR="00F12B7C">
        <w:rPr>
          <w:rFonts w:ascii="Arial" w:hAnsi="Arial" w:cs="Arial"/>
        </w:rPr>
        <w:t>170</w:t>
      </w:r>
      <w:r w:rsidR="000B1793">
        <w:rPr>
          <w:rFonts w:ascii="Arial" w:hAnsi="Arial" w:cs="Arial"/>
        </w:rPr>
        <w:t>0</w:t>
      </w:r>
      <w:r w:rsidR="00F12B7C">
        <w:rPr>
          <w:rFonts w:ascii="Arial" w:hAnsi="Arial" w:cs="Arial"/>
        </w:rPr>
        <w:t>4929</w:t>
      </w:r>
      <w:r w:rsidR="00842D16" w:rsidRPr="00202E84">
        <w:rPr>
          <w:rFonts w:ascii="Arial" w:hAnsi="Arial" w:cs="Arial"/>
        </w:rPr>
        <w:t xml:space="preserve"> </w:t>
      </w:r>
      <w:r w:rsidR="00F94C28">
        <w:rPr>
          <w:rFonts w:ascii="Arial" w:eastAsia="Times New Roman" w:hAnsi="Arial" w:cs="Arial"/>
          <w:lang w:eastAsia="cs-CZ"/>
        </w:rPr>
        <w:t>je stanoven jako služební poměr</w:t>
      </w:r>
      <w:r w:rsidRPr="00473BAD">
        <w:rPr>
          <w:rFonts w:ascii="Arial" w:eastAsia="Times New Roman" w:hAnsi="Arial" w:cs="Arial"/>
          <w:lang w:eastAsia="cs-CZ"/>
        </w:rPr>
        <w:t xml:space="preserve"> </w:t>
      </w:r>
      <w:r w:rsidRPr="00AF01CC">
        <w:rPr>
          <w:rFonts w:ascii="Arial" w:eastAsia="Times New Roman" w:hAnsi="Arial" w:cs="Arial"/>
          <w:b/>
          <w:lang w:eastAsia="cs-CZ"/>
        </w:rPr>
        <w:t>na dobu neurčito</w:t>
      </w:r>
      <w:r w:rsidR="00F94C28" w:rsidRPr="00AF01CC">
        <w:rPr>
          <w:rFonts w:ascii="Arial" w:eastAsia="Times New Roman" w:hAnsi="Arial" w:cs="Arial"/>
          <w:b/>
          <w:lang w:eastAsia="cs-CZ"/>
        </w:rPr>
        <w:t>u</w:t>
      </w:r>
      <w:r w:rsidR="00337D2C">
        <w:rPr>
          <w:rFonts w:ascii="Arial" w:eastAsia="Times New Roman" w:hAnsi="Arial" w:cs="Arial"/>
          <w:b/>
          <w:lang w:eastAsia="cs-CZ"/>
        </w:rPr>
        <w:t xml:space="preserve">. </w:t>
      </w:r>
      <w:r w:rsidR="00337D2C">
        <w:rPr>
          <w:rFonts w:ascii="Arial" w:eastAsia="Times New Roman" w:hAnsi="Arial" w:cs="Arial"/>
          <w:lang w:eastAsia="cs-CZ"/>
        </w:rPr>
        <w:t xml:space="preserve">Služební místo </w:t>
      </w:r>
      <w:r w:rsidR="0040575D">
        <w:rPr>
          <w:rFonts w:ascii="Arial" w:eastAsia="Times New Roman" w:hAnsi="Arial" w:cs="Arial"/>
          <w:lang w:eastAsia="cs-CZ"/>
        </w:rPr>
        <w:br/>
      </w:r>
      <w:r w:rsidR="00337D2C">
        <w:rPr>
          <w:rFonts w:ascii="Arial" w:eastAsia="Times New Roman" w:hAnsi="Arial" w:cs="Arial"/>
          <w:lang w:eastAsia="cs-CZ"/>
        </w:rPr>
        <w:t>je zařazeno</w:t>
      </w:r>
      <w:r w:rsidR="00F94C28">
        <w:rPr>
          <w:rFonts w:ascii="Arial" w:eastAsia="Times New Roman" w:hAnsi="Arial" w:cs="Arial"/>
          <w:lang w:eastAsia="cs-CZ"/>
        </w:rPr>
        <w:t xml:space="preserve"> </w:t>
      </w:r>
      <w:r w:rsidR="0040575D">
        <w:rPr>
          <w:rFonts w:ascii="Arial" w:eastAsia="Times New Roman" w:hAnsi="Arial" w:cs="Arial"/>
          <w:lang w:eastAsia="cs-CZ"/>
        </w:rPr>
        <w:t>ve</w:t>
      </w:r>
      <w:r w:rsidR="00754BBB">
        <w:rPr>
          <w:rFonts w:ascii="Arial" w:eastAsia="Times New Roman" w:hAnsi="Arial" w:cs="Arial"/>
          <w:lang w:eastAsia="cs-CZ"/>
        </w:rPr>
        <w:t xml:space="preserve"> </w:t>
      </w:r>
      <w:r w:rsidR="00253DA9" w:rsidRPr="00FC5C12">
        <w:rPr>
          <w:rFonts w:ascii="Arial" w:eastAsia="Times New Roman" w:hAnsi="Arial" w:cs="Arial"/>
          <w:b/>
          <w:lang w:eastAsia="cs-CZ"/>
        </w:rPr>
        <w:t>1</w:t>
      </w:r>
      <w:r w:rsidR="00F12B7C">
        <w:rPr>
          <w:rFonts w:ascii="Arial" w:eastAsia="Times New Roman" w:hAnsi="Arial" w:cs="Arial"/>
          <w:b/>
          <w:lang w:eastAsia="cs-CZ"/>
        </w:rPr>
        <w:t>4</w:t>
      </w:r>
      <w:r w:rsidR="00253DA9" w:rsidRPr="00FC5C12">
        <w:rPr>
          <w:rFonts w:ascii="Arial" w:eastAsia="Times New Roman" w:hAnsi="Arial" w:cs="Arial"/>
          <w:b/>
          <w:lang w:eastAsia="cs-CZ"/>
        </w:rPr>
        <w:t>. platové třídě</w:t>
      </w:r>
      <w:r w:rsidR="00253DA9">
        <w:rPr>
          <w:rFonts w:ascii="Arial" w:eastAsia="Times New Roman" w:hAnsi="Arial" w:cs="Arial"/>
          <w:lang w:eastAsia="cs-CZ"/>
        </w:rPr>
        <w:t xml:space="preserve">, </w:t>
      </w:r>
      <w:r w:rsidR="00A56C73">
        <w:rPr>
          <w:rFonts w:ascii="Arial" w:eastAsia="Times New Roman" w:hAnsi="Arial" w:cs="Arial"/>
          <w:lang w:eastAsia="cs-CZ"/>
        </w:rPr>
        <w:t>s</w:t>
      </w:r>
      <w:r w:rsidR="00F873C7">
        <w:rPr>
          <w:rFonts w:ascii="Arial" w:eastAsia="Times New Roman" w:hAnsi="Arial" w:cs="Arial"/>
          <w:lang w:eastAsia="cs-CZ"/>
        </w:rPr>
        <w:t> následujícím</w:t>
      </w:r>
      <w:r w:rsidR="00660BC0">
        <w:rPr>
          <w:rFonts w:ascii="Arial" w:eastAsia="Times New Roman" w:hAnsi="Arial" w:cs="Arial"/>
          <w:lang w:eastAsia="cs-CZ"/>
        </w:rPr>
        <w:t>i</w:t>
      </w:r>
      <w:r w:rsidR="00C203C8">
        <w:rPr>
          <w:rFonts w:ascii="Arial" w:eastAsia="Times New Roman" w:hAnsi="Arial" w:cs="Arial"/>
          <w:lang w:eastAsia="cs-CZ"/>
        </w:rPr>
        <w:t xml:space="preserve"> </w:t>
      </w:r>
      <w:r w:rsidR="00253DA9">
        <w:rPr>
          <w:rFonts w:ascii="Arial" w:eastAsia="Times New Roman" w:hAnsi="Arial" w:cs="Arial"/>
          <w:lang w:eastAsia="cs-CZ"/>
        </w:rPr>
        <w:t>obor</w:t>
      </w:r>
      <w:r w:rsidR="00660BC0">
        <w:rPr>
          <w:rFonts w:ascii="Arial" w:eastAsia="Times New Roman" w:hAnsi="Arial" w:cs="Arial"/>
          <w:lang w:eastAsia="cs-CZ"/>
        </w:rPr>
        <w:t>y</w:t>
      </w:r>
      <w:r w:rsidR="00253DA9">
        <w:rPr>
          <w:rFonts w:ascii="Arial" w:eastAsia="Times New Roman" w:hAnsi="Arial" w:cs="Arial"/>
          <w:lang w:eastAsia="cs-CZ"/>
        </w:rPr>
        <w:t xml:space="preserve"> služby</w:t>
      </w:r>
      <w:r w:rsidR="00C203C8">
        <w:rPr>
          <w:rFonts w:ascii="Arial" w:eastAsia="Times New Roman" w:hAnsi="Arial" w:cs="Arial"/>
          <w:lang w:eastAsia="cs-CZ"/>
        </w:rPr>
        <w:t xml:space="preserve">: </w:t>
      </w:r>
      <w:r w:rsidR="00433881" w:rsidRPr="00433881">
        <w:rPr>
          <w:rFonts w:ascii="Arial" w:eastAsia="Times New Roman" w:hAnsi="Arial" w:cs="Arial"/>
          <w:b/>
          <w:lang w:eastAsia="cs-CZ"/>
        </w:rPr>
        <w:t>2</w:t>
      </w:r>
      <w:r w:rsidR="00660BC0">
        <w:rPr>
          <w:rFonts w:ascii="Arial" w:eastAsia="Times New Roman" w:hAnsi="Arial" w:cs="Arial"/>
          <w:b/>
          <w:lang w:eastAsia="cs-CZ"/>
        </w:rPr>
        <w:t>9</w:t>
      </w:r>
      <w:r w:rsidR="00261DA4">
        <w:rPr>
          <w:rFonts w:ascii="Arial" w:eastAsia="Times New Roman" w:hAnsi="Arial" w:cs="Arial"/>
          <w:b/>
          <w:lang w:eastAsia="cs-CZ"/>
        </w:rPr>
        <w:t>.</w:t>
      </w:r>
      <w:r w:rsidR="00433881">
        <w:rPr>
          <w:rFonts w:ascii="Arial" w:eastAsia="Times New Roman" w:hAnsi="Arial" w:cs="Arial"/>
          <w:b/>
          <w:lang w:eastAsia="cs-CZ"/>
        </w:rPr>
        <w:t xml:space="preserve"> Legislativa a právní činnost</w:t>
      </w:r>
      <w:r w:rsidR="0040575D">
        <w:rPr>
          <w:rFonts w:ascii="Arial" w:eastAsia="Times New Roman" w:hAnsi="Arial" w:cs="Arial"/>
          <w:b/>
          <w:lang w:eastAsia="cs-CZ"/>
        </w:rPr>
        <w:t>, 31. Vnitřní pořádek a bezpečnost státu</w:t>
      </w:r>
      <w:r w:rsidR="00111211">
        <w:rPr>
          <w:rFonts w:ascii="Arial" w:eastAsia="Times New Roman" w:hAnsi="Arial" w:cs="Arial"/>
          <w:b/>
          <w:lang w:eastAsia="cs-CZ"/>
        </w:rPr>
        <w:t>.</w:t>
      </w:r>
    </w:p>
    <w:p w14:paraId="4EE94370" w14:textId="77777777" w:rsidR="00CE1310" w:rsidRDefault="00CE1310" w:rsidP="00490511">
      <w:pPr>
        <w:widowControl w:val="0"/>
        <w:autoSpaceDE w:val="0"/>
        <w:autoSpaceDN w:val="0"/>
        <w:adjustRightInd w:val="0"/>
        <w:spacing w:after="0"/>
        <w:ind w:firstLine="709"/>
        <w:jc w:val="both"/>
        <w:rPr>
          <w:rFonts w:ascii="Arial" w:eastAsia="Times New Roman" w:hAnsi="Arial" w:cs="Arial"/>
          <w:b/>
          <w:lang w:eastAsia="cs-CZ"/>
        </w:rPr>
      </w:pPr>
    </w:p>
    <w:p w14:paraId="3EE2922F" w14:textId="1F70714F" w:rsidR="00F12B7C" w:rsidRDefault="00CE1310" w:rsidP="00CE1310">
      <w:pPr>
        <w:spacing w:after="0"/>
        <w:ind w:firstLine="708"/>
        <w:jc w:val="both"/>
        <w:rPr>
          <w:rFonts w:ascii="Arial" w:hAnsi="Arial" w:cs="Arial"/>
        </w:rPr>
      </w:pPr>
      <w:r w:rsidRPr="00CE1310">
        <w:rPr>
          <w:rFonts w:ascii="Arial" w:hAnsi="Arial" w:cs="Arial"/>
        </w:rPr>
        <w:t>Výkon služby především zahrnuje tvorbu celostátní koncepce azylové a migrační politiky včetně integrační po</w:t>
      </w:r>
      <w:r>
        <w:rPr>
          <w:rFonts w:ascii="Arial" w:hAnsi="Arial" w:cs="Arial"/>
        </w:rPr>
        <w:t>litiky vůči cizincům, dále tvorbu metodiky</w:t>
      </w:r>
      <w:r w:rsidRPr="00CE1310">
        <w:rPr>
          <w:rFonts w:ascii="Arial" w:hAnsi="Arial" w:cs="Arial"/>
        </w:rPr>
        <w:t xml:space="preserve"> správních činností v oblasti pobytových agend.</w:t>
      </w:r>
    </w:p>
    <w:p w14:paraId="771998E3" w14:textId="77777777" w:rsidR="00CE1310" w:rsidRPr="00CE1310" w:rsidRDefault="00CE1310" w:rsidP="00CE1310">
      <w:pPr>
        <w:spacing w:after="0"/>
        <w:ind w:firstLine="708"/>
        <w:jc w:val="both"/>
        <w:rPr>
          <w:rFonts w:ascii="Arial" w:hAnsi="Arial" w:cs="Arial"/>
        </w:rPr>
      </w:pPr>
    </w:p>
    <w:p w14:paraId="56AEAA24" w14:textId="7C5E4DA6" w:rsidR="00F12B7C" w:rsidRDefault="00F12B7C" w:rsidP="00CE1310">
      <w:pPr>
        <w:autoSpaceDE w:val="0"/>
        <w:autoSpaceDN w:val="0"/>
        <w:spacing w:after="0"/>
        <w:ind w:firstLine="709"/>
        <w:jc w:val="both"/>
        <w:rPr>
          <w:rFonts w:ascii="Arial" w:hAnsi="Arial" w:cs="Arial"/>
          <w:b/>
          <w:bCs/>
          <w:lang w:eastAsia="cs-CZ"/>
        </w:rPr>
      </w:pPr>
      <w:r>
        <w:rPr>
          <w:rFonts w:ascii="Arial" w:hAnsi="Arial" w:cs="Arial"/>
          <w:lang w:eastAsia="cs-CZ"/>
        </w:rPr>
        <w:t>Na služebním místě</w:t>
      </w:r>
      <w:r>
        <w:t xml:space="preserve"> </w:t>
      </w:r>
      <w:r w:rsidR="005E433F">
        <w:rPr>
          <w:rFonts w:ascii="Arial" w:hAnsi="Arial" w:cs="Arial"/>
          <w:lang w:eastAsia="cs-CZ"/>
        </w:rPr>
        <w:t>vedoucí</w:t>
      </w:r>
      <w:r>
        <w:rPr>
          <w:rFonts w:ascii="Arial" w:hAnsi="Arial" w:cs="Arial"/>
          <w:lang w:eastAsia="cs-CZ"/>
        </w:rPr>
        <w:t xml:space="preserve"> oddělení </w:t>
      </w:r>
      <w:r w:rsidR="00225303" w:rsidRPr="00F12B7C">
        <w:rPr>
          <w:rFonts w:ascii="Arial" w:hAnsi="Arial" w:cs="Arial"/>
        </w:rPr>
        <w:t>metodiky</w:t>
      </w:r>
      <w:r w:rsidR="00225303">
        <w:rPr>
          <w:rFonts w:ascii="Arial" w:hAnsi="Arial" w:cs="Arial"/>
          <w:lang w:eastAsia="cs-CZ"/>
        </w:rPr>
        <w:t xml:space="preserve"> </w:t>
      </w:r>
      <w:r>
        <w:rPr>
          <w:rFonts w:ascii="Arial" w:hAnsi="Arial" w:cs="Arial"/>
          <w:lang w:eastAsia="cs-CZ"/>
        </w:rPr>
        <w:t>je stanoven</w:t>
      </w:r>
      <w:r>
        <w:rPr>
          <w:rFonts w:ascii="Arial" w:hAnsi="Arial" w:cs="Arial"/>
          <w:b/>
          <w:bCs/>
          <w:lang w:eastAsia="cs-CZ"/>
        </w:rPr>
        <w:t xml:space="preserve"> zvláštní příplatek </w:t>
      </w:r>
      <w:r w:rsidR="00225303">
        <w:rPr>
          <w:rFonts w:ascii="Arial" w:hAnsi="Arial" w:cs="Arial"/>
          <w:b/>
          <w:bCs/>
          <w:lang w:eastAsia="cs-CZ"/>
        </w:rPr>
        <w:br/>
      </w:r>
      <w:r>
        <w:rPr>
          <w:rFonts w:ascii="Arial" w:hAnsi="Arial" w:cs="Arial"/>
          <w:b/>
          <w:bCs/>
          <w:lang w:eastAsia="cs-CZ"/>
        </w:rPr>
        <w:t>dle nařízení vlády č. 304/2014 Sb.</w:t>
      </w:r>
    </w:p>
    <w:p w14:paraId="201B6242" w14:textId="77777777" w:rsidR="00225303" w:rsidRDefault="00225303" w:rsidP="00F12B7C">
      <w:pPr>
        <w:autoSpaceDE w:val="0"/>
        <w:autoSpaceDN w:val="0"/>
        <w:spacing w:after="0"/>
        <w:ind w:firstLine="709"/>
        <w:jc w:val="both"/>
        <w:rPr>
          <w:rFonts w:ascii="Arial" w:hAnsi="Arial" w:cs="Arial"/>
          <w:b/>
          <w:bCs/>
          <w:lang w:eastAsia="cs-CZ"/>
        </w:rPr>
      </w:pPr>
    </w:p>
    <w:p w14:paraId="5595490E" w14:textId="5C529FBC" w:rsidR="00225303" w:rsidRDefault="00225303" w:rsidP="00F12B7C">
      <w:pPr>
        <w:autoSpaceDE w:val="0"/>
        <w:autoSpaceDN w:val="0"/>
        <w:spacing w:after="0"/>
        <w:ind w:firstLine="709"/>
        <w:jc w:val="both"/>
        <w:rPr>
          <w:rFonts w:ascii="Arial" w:hAnsi="Arial" w:cs="Arial"/>
          <w:b/>
          <w:bCs/>
          <w:lang w:eastAsia="cs-CZ"/>
        </w:rPr>
      </w:pPr>
      <w:r>
        <w:rPr>
          <w:rFonts w:ascii="Arial" w:hAnsi="Arial" w:cs="Arial"/>
        </w:rPr>
        <w:t xml:space="preserve">V souladu s § 25 odst. 5 písm. a) zákona o státní službě a společným služebním předpisem náměstka ministra vnitra pro státní službu a státního tajemníka v Ministerstvu vnitra č. 9/2016, kterým se stanoví požadavky na služební a pracovní místa v Ministerstvu vnitra, ve znění pozdějších předpisů, je stanoven na služebním místě </w:t>
      </w:r>
      <w:r w:rsidR="005E433F">
        <w:rPr>
          <w:rFonts w:ascii="Arial" w:hAnsi="Arial" w:cs="Arial"/>
        </w:rPr>
        <w:t>vedoucí</w:t>
      </w:r>
      <w:r w:rsidR="008D45AB">
        <w:rPr>
          <w:rFonts w:ascii="Arial" w:hAnsi="Arial" w:cs="Arial"/>
        </w:rPr>
        <w:t xml:space="preserve"> oddělení metodiky</w:t>
      </w:r>
      <w:r>
        <w:rPr>
          <w:rFonts w:ascii="Arial" w:hAnsi="Arial" w:cs="Arial"/>
        </w:rPr>
        <w:t xml:space="preserve"> požadavek znalosti cizího jazyka – </w:t>
      </w:r>
      <w:r>
        <w:rPr>
          <w:rFonts w:ascii="Arial" w:hAnsi="Arial" w:cs="Arial"/>
          <w:b/>
        </w:rPr>
        <w:t>anglického jazyka</w:t>
      </w:r>
      <w:r w:rsidRPr="00C70BDB">
        <w:rPr>
          <w:rFonts w:ascii="Arial" w:hAnsi="Arial" w:cs="Arial"/>
          <w:b/>
        </w:rPr>
        <w:t xml:space="preserve">, odpovídající </w:t>
      </w:r>
      <w:r w:rsidR="004B6AE0">
        <w:rPr>
          <w:rFonts w:ascii="Arial" w:hAnsi="Arial" w:cs="Arial"/>
          <w:b/>
        </w:rPr>
        <w:br/>
      </w:r>
      <w:r w:rsidRPr="00C70BDB">
        <w:rPr>
          <w:rFonts w:ascii="Arial" w:hAnsi="Arial" w:cs="Arial"/>
          <w:b/>
        </w:rPr>
        <w:lastRenderedPageBreak/>
        <w:t xml:space="preserve">úrovni </w:t>
      </w:r>
      <w:r w:rsidR="008D45AB">
        <w:rPr>
          <w:rFonts w:ascii="Arial" w:hAnsi="Arial" w:cs="Arial"/>
          <w:b/>
        </w:rPr>
        <w:t>2</w:t>
      </w:r>
      <w:r>
        <w:rPr>
          <w:rFonts w:ascii="Arial" w:hAnsi="Arial" w:cs="Arial"/>
        </w:rPr>
        <w:t xml:space="preserve"> standardizované jazykové zkoušky stanovené rozhodnutím Ministerstva školství, mládeže a tělovýchovy</w:t>
      </w:r>
      <w:r>
        <w:rPr>
          <w:rStyle w:val="Znakapoznpodarou"/>
          <w:rFonts w:ascii="Arial" w:hAnsi="Arial" w:cs="Arial"/>
        </w:rPr>
        <w:footnoteReference w:id="3"/>
      </w:r>
      <w:r>
        <w:rPr>
          <w:rFonts w:ascii="Arial" w:hAnsi="Arial" w:cs="Arial"/>
        </w:rPr>
        <w:t>.</w:t>
      </w:r>
    </w:p>
    <w:p w14:paraId="52001BDB" w14:textId="77777777" w:rsidR="00EF543D" w:rsidRDefault="00EF543D" w:rsidP="000A4CFE">
      <w:pPr>
        <w:widowControl w:val="0"/>
        <w:autoSpaceDE w:val="0"/>
        <w:autoSpaceDN w:val="0"/>
        <w:adjustRightInd w:val="0"/>
        <w:spacing w:after="0"/>
        <w:jc w:val="both"/>
        <w:rPr>
          <w:rFonts w:ascii="Arial" w:eastAsia="Times New Roman" w:hAnsi="Arial" w:cs="Arial"/>
          <w:b/>
          <w:lang w:eastAsia="cs-CZ"/>
        </w:rPr>
      </w:pPr>
    </w:p>
    <w:p w14:paraId="136EE0EE" w14:textId="6A42EEC8" w:rsidR="00FA1A6A" w:rsidRDefault="00225303" w:rsidP="00394FA2">
      <w:pPr>
        <w:autoSpaceDE w:val="0"/>
        <w:autoSpaceDN w:val="0"/>
        <w:adjustRightInd w:val="0"/>
        <w:spacing w:after="0"/>
        <w:ind w:firstLine="708"/>
        <w:jc w:val="both"/>
        <w:rPr>
          <w:rFonts w:ascii="Arial" w:hAnsi="Arial" w:cs="Arial"/>
        </w:rPr>
      </w:pPr>
      <w:r>
        <w:rPr>
          <w:rFonts w:ascii="Arial" w:hAnsi="Arial" w:cs="Arial"/>
        </w:rPr>
        <w:t>Dále v</w:t>
      </w:r>
      <w:r w:rsidR="00490511">
        <w:rPr>
          <w:rFonts w:ascii="Arial" w:hAnsi="Arial" w:cs="Arial"/>
        </w:rPr>
        <w:t> souladu s</w:t>
      </w:r>
      <w:r w:rsidR="0055279E">
        <w:rPr>
          <w:rFonts w:ascii="Arial" w:hAnsi="Arial" w:cs="Arial"/>
        </w:rPr>
        <w:t xml:space="preserve"> § 25 odst. 5 písm. b) zák</w:t>
      </w:r>
      <w:r w:rsidR="00490511">
        <w:rPr>
          <w:rFonts w:ascii="Arial" w:hAnsi="Arial" w:cs="Arial"/>
        </w:rPr>
        <w:t>ona o státní službě a společným služebním předpisem</w:t>
      </w:r>
      <w:r w:rsidR="0055279E">
        <w:rPr>
          <w:rFonts w:ascii="Arial" w:hAnsi="Arial" w:cs="Arial"/>
        </w:rPr>
        <w:t xml:space="preserve"> náměstka ministra vnitra pro státní službu a státního tajemníka v Ministerstvu vnitra č. 9/2016, kterým se stanoví požadavky na služební a pracovní místa v Ministerstvu vnitra,</w:t>
      </w:r>
      <w:r w:rsidR="000D0C44">
        <w:rPr>
          <w:rFonts w:ascii="Arial" w:hAnsi="Arial" w:cs="Arial"/>
        </w:rPr>
        <w:t xml:space="preserve"> ve znění</w:t>
      </w:r>
      <w:r w:rsidR="0055279E">
        <w:rPr>
          <w:rFonts w:ascii="Arial" w:hAnsi="Arial" w:cs="Arial"/>
        </w:rPr>
        <w:t xml:space="preserve"> </w:t>
      </w:r>
      <w:r w:rsidR="00692536">
        <w:rPr>
          <w:rFonts w:ascii="Arial" w:hAnsi="Arial" w:cs="Arial"/>
        </w:rPr>
        <w:t>pozdějších předpisů</w:t>
      </w:r>
      <w:r w:rsidR="000D0C44">
        <w:rPr>
          <w:rFonts w:ascii="Arial" w:hAnsi="Arial" w:cs="Arial"/>
        </w:rPr>
        <w:t>,</w:t>
      </w:r>
      <w:r w:rsidR="00692536">
        <w:rPr>
          <w:rFonts w:ascii="Arial" w:hAnsi="Arial" w:cs="Arial"/>
        </w:rPr>
        <w:t xml:space="preserve"> </w:t>
      </w:r>
      <w:r w:rsidR="0055279E">
        <w:rPr>
          <w:rFonts w:ascii="Arial" w:hAnsi="Arial" w:cs="Arial"/>
        </w:rPr>
        <w:t>je stano</w:t>
      </w:r>
      <w:r w:rsidR="001F0444">
        <w:rPr>
          <w:rFonts w:ascii="Arial" w:hAnsi="Arial" w:cs="Arial"/>
        </w:rPr>
        <w:t xml:space="preserve">ven na služebním místě </w:t>
      </w:r>
      <w:r w:rsidR="000A4CFE" w:rsidRPr="000A4CFE">
        <w:rPr>
          <w:rFonts w:ascii="Arial" w:hAnsi="Arial" w:cs="Arial"/>
        </w:rPr>
        <w:t xml:space="preserve">vedoucí oddělení </w:t>
      </w:r>
      <w:r w:rsidR="008D45AB">
        <w:rPr>
          <w:rFonts w:ascii="Arial" w:hAnsi="Arial" w:cs="Arial"/>
        </w:rPr>
        <w:t>metodiky</w:t>
      </w:r>
      <w:r w:rsidR="00842D16">
        <w:rPr>
          <w:rFonts w:ascii="Arial" w:hAnsi="Arial" w:cs="Arial"/>
        </w:rPr>
        <w:t xml:space="preserve"> </w:t>
      </w:r>
      <w:r w:rsidR="00394FA2">
        <w:rPr>
          <w:rFonts w:ascii="Arial" w:hAnsi="Arial" w:cs="Arial"/>
        </w:rPr>
        <w:t xml:space="preserve">požadavek </w:t>
      </w:r>
      <w:r w:rsidR="00842D16">
        <w:rPr>
          <w:rFonts w:ascii="Arial" w:hAnsi="Arial" w:cs="Arial"/>
        </w:rPr>
        <w:t xml:space="preserve">přístupu </w:t>
      </w:r>
      <w:r w:rsidR="0055279E">
        <w:rPr>
          <w:rFonts w:ascii="Arial" w:hAnsi="Arial" w:cs="Arial"/>
        </w:rPr>
        <w:t xml:space="preserve">k utajované informaci podle zákona č. 412/2005 Sb., </w:t>
      </w:r>
      <w:r w:rsidR="00394FA2">
        <w:rPr>
          <w:rFonts w:ascii="Arial" w:hAnsi="Arial" w:cs="Arial"/>
        </w:rPr>
        <w:br/>
      </w:r>
      <w:r w:rsidR="0055279E">
        <w:rPr>
          <w:rFonts w:ascii="Arial" w:hAnsi="Arial" w:cs="Arial"/>
        </w:rPr>
        <w:t>o</w:t>
      </w:r>
      <w:r w:rsidR="00842D16">
        <w:rPr>
          <w:rFonts w:ascii="Arial" w:hAnsi="Arial" w:cs="Arial"/>
        </w:rPr>
        <w:t xml:space="preserve"> ochraně utajovaných informací </w:t>
      </w:r>
      <w:r w:rsidR="0055279E">
        <w:rPr>
          <w:rFonts w:ascii="Arial" w:hAnsi="Arial" w:cs="Arial"/>
        </w:rPr>
        <w:t>a o bezpečnostní způsobilosti, ve znění pozdějších předpisů, na stupeň utajení „</w:t>
      </w:r>
      <w:r w:rsidR="00724FF1">
        <w:rPr>
          <w:rFonts w:ascii="Arial,Bold" w:hAnsi="Arial,Bold" w:cs="Arial,Bold"/>
          <w:b/>
          <w:bCs/>
        </w:rPr>
        <w:t>Důvěrné</w:t>
      </w:r>
      <w:r w:rsidR="0055279E">
        <w:rPr>
          <w:rFonts w:ascii="Arial" w:hAnsi="Arial" w:cs="Arial"/>
        </w:rPr>
        <w:t>“.</w:t>
      </w:r>
      <w:r w:rsidR="00C70BDB">
        <w:rPr>
          <w:rFonts w:ascii="Arial" w:hAnsi="Arial" w:cs="Arial"/>
        </w:rPr>
        <w:t xml:space="preserve"> </w:t>
      </w:r>
    </w:p>
    <w:p w14:paraId="370ADA13" w14:textId="77777777" w:rsidR="008D45AB" w:rsidRPr="008D45AB" w:rsidRDefault="008D45AB" w:rsidP="008D45AB">
      <w:pPr>
        <w:spacing w:after="0"/>
        <w:rPr>
          <w:rFonts w:ascii="Arial" w:hAnsi="Arial" w:cs="Arial"/>
        </w:rPr>
      </w:pPr>
    </w:p>
    <w:p w14:paraId="6E60DE5A" w14:textId="3E0B1BD6" w:rsidR="00DA3EB5" w:rsidRDefault="002D4294" w:rsidP="008D45AB">
      <w:pPr>
        <w:pStyle w:val="Odstavecseseznamem"/>
        <w:widowControl w:val="0"/>
        <w:autoSpaceDE w:val="0"/>
        <w:autoSpaceDN w:val="0"/>
        <w:adjustRightInd w:val="0"/>
        <w:spacing w:after="0"/>
        <w:ind w:left="284" w:firstLine="424"/>
        <w:rPr>
          <w:rFonts w:ascii="Arial" w:eastAsia="Times New Roman" w:hAnsi="Arial" w:cs="Arial"/>
          <w:lang w:eastAsia="cs-CZ"/>
        </w:rPr>
      </w:pPr>
      <w:r w:rsidRPr="00450AE0">
        <w:rPr>
          <w:rFonts w:ascii="Arial" w:eastAsia="Times New Roman" w:hAnsi="Arial" w:cs="Arial"/>
          <w:lang w:eastAsia="cs-CZ"/>
        </w:rPr>
        <w:t>Uchazeč</w:t>
      </w:r>
      <w:r w:rsidR="00041C7A">
        <w:rPr>
          <w:rFonts w:ascii="Arial" w:eastAsia="Times New Roman" w:hAnsi="Arial" w:cs="Arial"/>
          <w:lang w:eastAsia="cs-CZ"/>
        </w:rPr>
        <w:t>/ka</w:t>
      </w:r>
      <w:r w:rsidRPr="00450AE0">
        <w:rPr>
          <w:rFonts w:ascii="Arial" w:eastAsia="Times New Roman" w:hAnsi="Arial" w:cs="Arial"/>
          <w:lang w:eastAsia="cs-CZ"/>
        </w:rPr>
        <w:t xml:space="preserve"> musí splňovat základní </w:t>
      </w:r>
      <w:r w:rsidR="008178EB" w:rsidRPr="00450AE0">
        <w:rPr>
          <w:rFonts w:ascii="Arial" w:eastAsia="Times New Roman" w:hAnsi="Arial" w:cs="Arial"/>
          <w:lang w:eastAsia="cs-CZ"/>
        </w:rPr>
        <w:t xml:space="preserve">předpoklady stanovené </w:t>
      </w:r>
      <w:r w:rsidR="00A563D6" w:rsidRPr="00450AE0">
        <w:rPr>
          <w:rFonts w:ascii="Arial" w:eastAsia="Times New Roman" w:hAnsi="Arial" w:cs="Arial"/>
          <w:lang w:eastAsia="cs-CZ"/>
        </w:rPr>
        <w:t>§ 25 zákona o státní službě</w:t>
      </w:r>
      <w:r w:rsidR="00DA3EB5">
        <w:rPr>
          <w:rFonts w:ascii="Arial" w:eastAsia="Times New Roman" w:hAnsi="Arial" w:cs="Arial"/>
          <w:lang w:eastAsia="cs-CZ"/>
        </w:rPr>
        <w:t xml:space="preserve"> tj.</w:t>
      </w:r>
      <w:r w:rsidR="002E6FFF">
        <w:rPr>
          <w:rFonts w:ascii="Arial" w:eastAsia="Times New Roman" w:hAnsi="Arial" w:cs="Arial"/>
          <w:lang w:eastAsia="cs-CZ"/>
        </w:rPr>
        <w:t>:</w:t>
      </w:r>
    </w:p>
    <w:p w14:paraId="66F4CD71" w14:textId="77777777" w:rsidR="00290F92" w:rsidRPr="00DA3EB5" w:rsidRDefault="00290F92" w:rsidP="00DA3EB5">
      <w:pPr>
        <w:pStyle w:val="Odstavecseseznamem"/>
        <w:widowControl w:val="0"/>
        <w:autoSpaceDE w:val="0"/>
        <w:autoSpaceDN w:val="0"/>
        <w:adjustRightInd w:val="0"/>
        <w:spacing w:after="0"/>
        <w:ind w:left="284" w:firstLine="424"/>
        <w:rPr>
          <w:rFonts w:ascii="Arial" w:eastAsia="Times New Roman" w:hAnsi="Arial" w:cs="Arial"/>
          <w:lang w:eastAsia="cs-CZ"/>
        </w:rPr>
      </w:pPr>
    </w:p>
    <w:p w14:paraId="5CD058FE" w14:textId="1FD55F90" w:rsidR="0062398C" w:rsidRPr="00FD3CCE" w:rsidRDefault="0062398C" w:rsidP="00D94AA0">
      <w:pPr>
        <w:pStyle w:val="Odstavecseseznamem"/>
        <w:widowControl w:val="0"/>
        <w:numPr>
          <w:ilvl w:val="0"/>
          <w:numId w:val="1"/>
        </w:numPr>
        <w:autoSpaceDE w:val="0"/>
        <w:autoSpaceDN w:val="0"/>
        <w:adjustRightInd w:val="0"/>
        <w:spacing w:after="0"/>
        <w:ind w:left="851" w:hanging="425"/>
        <w:jc w:val="both"/>
        <w:rPr>
          <w:rFonts w:ascii="Arial" w:hAnsi="Arial" w:cs="Arial"/>
        </w:rPr>
      </w:pPr>
      <w:r>
        <w:rPr>
          <w:rFonts w:ascii="Arial" w:hAnsi="Arial" w:cs="Arial"/>
        </w:rPr>
        <w:t>je</w:t>
      </w:r>
      <w:r w:rsidRPr="00FD3CCE">
        <w:rPr>
          <w:rFonts w:ascii="Arial" w:hAnsi="Arial" w:cs="Arial"/>
        </w:rPr>
        <w:t xml:space="preserve"> státním občanem</w:t>
      </w:r>
      <w:r w:rsidR="00041C7A">
        <w:rPr>
          <w:rFonts w:ascii="Arial" w:hAnsi="Arial" w:cs="Arial"/>
        </w:rPr>
        <w:t>/kou</w:t>
      </w:r>
      <w:r w:rsidRPr="00FD3CCE">
        <w:rPr>
          <w:rFonts w:ascii="Arial" w:hAnsi="Arial" w:cs="Arial"/>
        </w:rPr>
        <w:t xml:space="preserve"> Čes</w:t>
      </w:r>
      <w:r w:rsidR="00660BC0">
        <w:rPr>
          <w:rFonts w:ascii="Arial" w:hAnsi="Arial" w:cs="Arial"/>
        </w:rPr>
        <w:t>ké republiky,</w:t>
      </w:r>
    </w:p>
    <w:p w14:paraId="0E565F49" w14:textId="6918F139" w:rsidR="008178EB" w:rsidRPr="00FD3CCE" w:rsidRDefault="008178EB" w:rsidP="00DA3EB5">
      <w:pPr>
        <w:pStyle w:val="Odstavecseseznamem"/>
        <w:widowControl w:val="0"/>
        <w:numPr>
          <w:ilvl w:val="0"/>
          <w:numId w:val="1"/>
        </w:numPr>
        <w:autoSpaceDE w:val="0"/>
        <w:autoSpaceDN w:val="0"/>
        <w:adjustRightInd w:val="0"/>
        <w:spacing w:after="0"/>
        <w:ind w:left="851" w:hanging="425"/>
        <w:rPr>
          <w:rFonts w:ascii="Arial" w:hAnsi="Arial" w:cs="Arial"/>
        </w:rPr>
      </w:pPr>
      <w:r w:rsidRPr="00FD3CCE">
        <w:rPr>
          <w:rFonts w:ascii="Arial" w:hAnsi="Arial" w:cs="Arial"/>
        </w:rPr>
        <w:t>dosáh</w:t>
      </w:r>
      <w:r>
        <w:rPr>
          <w:rFonts w:ascii="Arial" w:hAnsi="Arial" w:cs="Arial"/>
        </w:rPr>
        <w:t>l</w:t>
      </w:r>
      <w:r w:rsidR="001F0444">
        <w:rPr>
          <w:rFonts w:ascii="Arial" w:hAnsi="Arial" w:cs="Arial"/>
        </w:rPr>
        <w:t>/a</w:t>
      </w:r>
      <w:r w:rsidR="00FD0406">
        <w:rPr>
          <w:rFonts w:ascii="Arial" w:hAnsi="Arial" w:cs="Arial"/>
        </w:rPr>
        <w:t xml:space="preserve"> věku 18 let</w:t>
      </w:r>
      <w:r w:rsidR="0055279E">
        <w:rPr>
          <w:rFonts w:ascii="Arial" w:hAnsi="Arial" w:cs="Arial"/>
        </w:rPr>
        <w:t>,</w:t>
      </w:r>
      <w:r w:rsidRPr="00FD3CCE">
        <w:rPr>
          <w:rFonts w:ascii="Arial" w:hAnsi="Arial" w:cs="Arial"/>
        </w:rPr>
        <w:t xml:space="preserve"> </w:t>
      </w:r>
    </w:p>
    <w:p w14:paraId="22923C0D" w14:textId="7CEB00C1" w:rsidR="008178EB" w:rsidRPr="00FD3CCE" w:rsidRDefault="008178EB" w:rsidP="00DA3EB5">
      <w:pPr>
        <w:pStyle w:val="Odstavecseseznamem"/>
        <w:widowControl w:val="0"/>
        <w:numPr>
          <w:ilvl w:val="0"/>
          <w:numId w:val="1"/>
        </w:numPr>
        <w:autoSpaceDE w:val="0"/>
        <w:autoSpaceDN w:val="0"/>
        <w:adjustRightInd w:val="0"/>
        <w:spacing w:after="0"/>
        <w:ind w:left="851" w:hanging="425"/>
        <w:rPr>
          <w:rFonts w:ascii="Arial" w:hAnsi="Arial" w:cs="Arial"/>
        </w:rPr>
      </w:pPr>
      <w:r>
        <w:rPr>
          <w:rFonts w:ascii="Arial" w:hAnsi="Arial" w:cs="Arial"/>
        </w:rPr>
        <w:t>je</w:t>
      </w:r>
      <w:r w:rsidR="00FD0406">
        <w:rPr>
          <w:rFonts w:ascii="Arial" w:hAnsi="Arial" w:cs="Arial"/>
        </w:rPr>
        <w:t xml:space="preserve"> plně svéprávný</w:t>
      </w:r>
      <w:r w:rsidR="001F0444">
        <w:rPr>
          <w:rFonts w:ascii="Arial" w:hAnsi="Arial" w:cs="Arial"/>
        </w:rPr>
        <w:t>/á</w:t>
      </w:r>
      <w:r w:rsidR="0055279E">
        <w:rPr>
          <w:rFonts w:ascii="Arial" w:hAnsi="Arial" w:cs="Arial"/>
        </w:rPr>
        <w:t>,</w:t>
      </w:r>
      <w:r w:rsidRPr="00FD3CCE">
        <w:rPr>
          <w:rFonts w:ascii="Arial" w:hAnsi="Arial" w:cs="Arial"/>
        </w:rPr>
        <w:t xml:space="preserve"> </w:t>
      </w:r>
    </w:p>
    <w:p w14:paraId="5F1691F7" w14:textId="5E88DF47" w:rsidR="008178EB" w:rsidRDefault="008178EB" w:rsidP="00DA3EB5">
      <w:pPr>
        <w:pStyle w:val="Odstavecseseznamem"/>
        <w:widowControl w:val="0"/>
        <w:numPr>
          <w:ilvl w:val="0"/>
          <w:numId w:val="1"/>
        </w:numPr>
        <w:autoSpaceDE w:val="0"/>
        <w:autoSpaceDN w:val="0"/>
        <w:adjustRightInd w:val="0"/>
        <w:spacing w:after="0"/>
        <w:ind w:left="851" w:hanging="425"/>
        <w:rPr>
          <w:rFonts w:ascii="Arial" w:hAnsi="Arial" w:cs="Arial"/>
        </w:rPr>
      </w:pPr>
      <w:r>
        <w:rPr>
          <w:rFonts w:ascii="Arial" w:hAnsi="Arial" w:cs="Arial"/>
        </w:rPr>
        <w:t>je</w:t>
      </w:r>
      <w:r w:rsidR="00FD0406">
        <w:rPr>
          <w:rFonts w:ascii="Arial" w:hAnsi="Arial" w:cs="Arial"/>
        </w:rPr>
        <w:t xml:space="preserve"> bezúhonný</w:t>
      </w:r>
      <w:r w:rsidR="001F0444">
        <w:rPr>
          <w:rFonts w:ascii="Arial" w:hAnsi="Arial" w:cs="Arial"/>
        </w:rPr>
        <w:t>/á</w:t>
      </w:r>
      <w:r w:rsidR="0055279E">
        <w:rPr>
          <w:rFonts w:ascii="Arial" w:hAnsi="Arial" w:cs="Arial"/>
        </w:rPr>
        <w:t>,</w:t>
      </w:r>
      <w:r w:rsidRPr="00FD3CCE">
        <w:rPr>
          <w:rFonts w:ascii="Arial" w:hAnsi="Arial" w:cs="Arial"/>
        </w:rPr>
        <w:t xml:space="preserve"> </w:t>
      </w:r>
    </w:p>
    <w:p w14:paraId="05D083EC" w14:textId="79D1337E" w:rsidR="00AF48F5" w:rsidRPr="00853F34" w:rsidRDefault="00853F34" w:rsidP="00DA3EB5">
      <w:pPr>
        <w:pStyle w:val="Odstavecseseznamem"/>
        <w:widowControl w:val="0"/>
        <w:numPr>
          <w:ilvl w:val="0"/>
          <w:numId w:val="1"/>
        </w:numPr>
        <w:autoSpaceDE w:val="0"/>
        <w:autoSpaceDN w:val="0"/>
        <w:adjustRightInd w:val="0"/>
        <w:spacing w:after="0"/>
        <w:ind w:left="851" w:hanging="425"/>
        <w:jc w:val="both"/>
        <w:rPr>
          <w:rFonts w:ascii="Arial" w:eastAsia="Times New Roman" w:hAnsi="Arial" w:cs="Arial"/>
          <w:lang w:eastAsia="cs-CZ"/>
        </w:rPr>
      </w:pPr>
      <w:r w:rsidRPr="0092728B">
        <w:rPr>
          <w:rFonts w:ascii="Arial" w:hAnsi="Arial" w:cs="Arial"/>
        </w:rPr>
        <w:t>ve smyslu přílohy č. 1 k</w:t>
      </w:r>
      <w:r w:rsidR="002B392F">
        <w:rPr>
          <w:rFonts w:ascii="Arial" w:hAnsi="Arial" w:cs="Arial"/>
        </w:rPr>
        <w:t> </w:t>
      </w:r>
      <w:r w:rsidRPr="0092728B">
        <w:rPr>
          <w:rFonts w:ascii="Arial" w:hAnsi="Arial" w:cs="Arial"/>
        </w:rPr>
        <w:t>zákonu</w:t>
      </w:r>
      <w:r w:rsidR="002B392F">
        <w:rPr>
          <w:rFonts w:ascii="Arial" w:hAnsi="Arial" w:cs="Arial"/>
        </w:rPr>
        <w:t xml:space="preserve"> o státní službě</w:t>
      </w:r>
      <w:r w:rsidRPr="0092728B">
        <w:rPr>
          <w:rFonts w:ascii="Arial" w:hAnsi="Arial" w:cs="Arial"/>
        </w:rPr>
        <w:t xml:space="preserve"> </w:t>
      </w:r>
      <w:r w:rsidR="00FD0406">
        <w:rPr>
          <w:rFonts w:ascii="Arial" w:hAnsi="Arial" w:cs="Arial"/>
        </w:rPr>
        <w:t>dosáhl</w:t>
      </w:r>
      <w:r w:rsidR="001F0444">
        <w:rPr>
          <w:rFonts w:ascii="Arial" w:hAnsi="Arial" w:cs="Arial"/>
        </w:rPr>
        <w:t>/a</w:t>
      </w:r>
      <w:r w:rsidR="00FD0406">
        <w:rPr>
          <w:rFonts w:ascii="Arial" w:hAnsi="Arial" w:cs="Arial"/>
        </w:rPr>
        <w:t xml:space="preserve"> </w:t>
      </w:r>
      <w:r w:rsidRPr="0092728B">
        <w:rPr>
          <w:rFonts w:ascii="Arial" w:hAnsi="Arial" w:cs="Arial"/>
        </w:rPr>
        <w:t xml:space="preserve">vzdělání </w:t>
      </w:r>
      <w:r w:rsidRPr="00C030FE">
        <w:rPr>
          <w:rFonts w:ascii="Arial" w:hAnsi="Arial" w:cs="Arial"/>
          <w:b/>
        </w:rPr>
        <w:t>v magisterském studijním programu</w:t>
      </w:r>
      <w:r w:rsidRPr="0092728B">
        <w:rPr>
          <w:rFonts w:ascii="Arial" w:hAnsi="Arial" w:cs="Arial"/>
        </w:rPr>
        <w:t xml:space="preserve"> poža</w:t>
      </w:r>
      <w:r w:rsidR="003A01FC">
        <w:rPr>
          <w:rFonts w:ascii="Arial" w:hAnsi="Arial" w:cs="Arial"/>
        </w:rPr>
        <w:t>dovaném pro toto služební místo</w:t>
      </w:r>
      <w:r w:rsidRPr="0092728B">
        <w:rPr>
          <w:rFonts w:ascii="Arial" w:hAnsi="Arial" w:cs="Arial"/>
        </w:rPr>
        <w:t xml:space="preserve">; </w:t>
      </w:r>
      <w:r>
        <w:rPr>
          <w:rFonts w:ascii="Arial" w:hAnsi="Arial" w:cs="Arial"/>
        </w:rPr>
        <w:t xml:space="preserve">splnění tohoto předpokladu se dokládá kopií vysokoškolského diplomu (případně v souladu </w:t>
      </w:r>
      <w:r w:rsidR="00F971D1">
        <w:rPr>
          <w:rFonts w:ascii="Arial" w:hAnsi="Arial" w:cs="Arial"/>
        </w:rPr>
        <w:br/>
      </w:r>
      <w:r>
        <w:rPr>
          <w:rFonts w:ascii="Arial" w:hAnsi="Arial" w:cs="Arial"/>
        </w:rPr>
        <w:t xml:space="preserve">s § 26 odst. 2 zákona o státní službě, písemným čestným prohlášením </w:t>
      </w:r>
      <w:r w:rsidR="00CD46D8">
        <w:rPr>
          <w:rFonts w:ascii="Arial" w:hAnsi="Arial" w:cs="Arial"/>
        </w:rPr>
        <w:br/>
      </w:r>
      <w:r>
        <w:rPr>
          <w:rFonts w:ascii="Arial" w:hAnsi="Arial" w:cs="Arial"/>
        </w:rPr>
        <w:t xml:space="preserve">o dosaženém vzdělání) a následně předložením jeho originálu či úředně ověřené kopie </w:t>
      </w:r>
      <w:r w:rsidR="00C030FE">
        <w:rPr>
          <w:rFonts w:ascii="Arial" w:hAnsi="Arial" w:cs="Arial"/>
        </w:rPr>
        <w:t>před</w:t>
      </w:r>
      <w:r w:rsidR="006E03D2">
        <w:rPr>
          <w:rFonts w:ascii="Arial" w:hAnsi="Arial" w:cs="Arial"/>
        </w:rPr>
        <w:t xml:space="preserve"> pohovorem</w:t>
      </w:r>
      <w:r w:rsidRPr="00C85CB9">
        <w:rPr>
          <w:rFonts w:ascii="Arial" w:hAnsi="Arial" w:cs="Arial"/>
        </w:rPr>
        <w:t xml:space="preserve"> v rámci výběrového řízení, </w:t>
      </w:r>
    </w:p>
    <w:p w14:paraId="68703F8E" w14:textId="40D1E379" w:rsidR="008178EB" w:rsidRDefault="008178EB" w:rsidP="00DA3EB5">
      <w:pPr>
        <w:pStyle w:val="Odstavecseseznamem"/>
        <w:widowControl w:val="0"/>
        <w:numPr>
          <w:ilvl w:val="0"/>
          <w:numId w:val="1"/>
        </w:numPr>
        <w:autoSpaceDE w:val="0"/>
        <w:autoSpaceDN w:val="0"/>
        <w:adjustRightInd w:val="0"/>
        <w:spacing w:after="0"/>
        <w:ind w:left="851" w:hanging="425"/>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sidR="00D26567">
        <w:rPr>
          <w:rFonts w:ascii="Arial" w:eastAsia="Times New Roman" w:hAnsi="Arial" w:cs="Arial"/>
          <w:lang w:eastAsia="cs-CZ"/>
        </w:rPr>
        <w:t xml:space="preserve">se </w:t>
      </w:r>
      <w:r w:rsidRPr="001B3471">
        <w:rPr>
          <w:rFonts w:ascii="Arial" w:eastAsia="Times New Roman" w:hAnsi="Arial" w:cs="Arial"/>
          <w:lang w:eastAsia="cs-CZ"/>
        </w:rPr>
        <w:t xml:space="preserve">dokládá </w:t>
      </w:r>
      <w:r w:rsidR="00FD0406">
        <w:rPr>
          <w:rFonts w:ascii="Arial" w:eastAsia="Times New Roman" w:hAnsi="Arial" w:cs="Arial"/>
          <w:lang w:eastAsia="cs-CZ"/>
        </w:rPr>
        <w:br/>
      </w:r>
      <w:r w:rsidRPr="001B3471">
        <w:rPr>
          <w:rFonts w:ascii="Arial" w:eastAsia="Times New Roman" w:hAnsi="Arial" w:cs="Arial"/>
          <w:lang w:eastAsia="cs-CZ"/>
        </w:rPr>
        <w:t xml:space="preserve">při podání žádosti čestným prohlášením a následně, nejpozději však před konáním pohovoru, posudkem zdravotní způsobilosti vydaným poskytovatelem </w:t>
      </w:r>
      <w:r w:rsidR="00F40419">
        <w:rPr>
          <w:rFonts w:ascii="Arial" w:eastAsia="Times New Roman" w:hAnsi="Arial" w:cs="Arial"/>
          <w:lang w:eastAsia="cs-CZ"/>
        </w:rPr>
        <w:t>pracovně - 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14:paraId="60086BD1" w14:textId="77777777" w:rsidR="00CD46D8" w:rsidRPr="004A5A6F" w:rsidRDefault="00CD46D8" w:rsidP="00DA3EB5">
      <w:pPr>
        <w:spacing w:after="0"/>
        <w:jc w:val="both"/>
        <w:rPr>
          <w:rFonts w:ascii="Arial" w:eastAsia="Times New Roman" w:hAnsi="Arial" w:cs="Arial"/>
          <w:lang w:eastAsia="cs-CZ"/>
        </w:rPr>
      </w:pPr>
    </w:p>
    <w:p w14:paraId="6BE1A3A8" w14:textId="587A5898" w:rsidR="008178EB" w:rsidRPr="0055279E" w:rsidRDefault="002D4294" w:rsidP="00DA3EB5">
      <w:pPr>
        <w:pStyle w:val="Odstavecseseznamem"/>
        <w:numPr>
          <w:ilvl w:val="0"/>
          <w:numId w:val="15"/>
        </w:numPr>
        <w:spacing w:after="0"/>
        <w:ind w:left="284" w:hanging="284"/>
        <w:jc w:val="both"/>
        <w:rPr>
          <w:rFonts w:ascii="Arial" w:eastAsia="Times New Roman" w:hAnsi="Arial" w:cs="Arial"/>
          <w:lang w:eastAsia="cs-CZ"/>
        </w:rPr>
      </w:pPr>
      <w:r w:rsidRPr="0055279E">
        <w:rPr>
          <w:rFonts w:ascii="Arial" w:eastAsia="Times New Roman" w:hAnsi="Arial" w:cs="Arial"/>
          <w:lang w:eastAsia="cs-CZ"/>
        </w:rPr>
        <w:t>Uchazeč</w:t>
      </w:r>
      <w:r w:rsidR="00041C7A">
        <w:rPr>
          <w:rFonts w:ascii="Arial" w:eastAsia="Times New Roman" w:hAnsi="Arial" w:cs="Arial"/>
          <w:lang w:eastAsia="cs-CZ"/>
        </w:rPr>
        <w:t>/ka</w:t>
      </w:r>
      <w:r w:rsidRPr="0055279E">
        <w:rPr>
          <w:rFonts w:ascii="Arial" w:eastAsia="Times New Roman" w:hAnsi="Arial" w:cs="Arial"/>
          <w:lang w:eastAsia="cs-CZ"/>
        </w:rPr>
        <w:t xml:space="preserve"> p</w:t>
      </w:r>
      <w:r w:rsidR="008178EB" w:rsidRPr="0055279E">
        <w:rPr>
          <w:rFonts w:ascii="Arial" w:eastAsia="Times New Roman" w:hAnsi="Arial" w:cs="Arial"/>
          <w:lang w:eastAsia="cs-CZ"/>
        </w:rPr>
        <w:t xml:space="preserve">ředloží osvědčení podle § 4 odst. 1 zákona č. 451/1991 Sb., kterým </w:t>
      </w:r>
      <w:r w:rsidR="00290F92">
        <w:rPr>
          <w:rFonts w:ascii="Arial" w:eastAsia="Times New Roman" w:hAnsi="Arial" w:cs="Arial"/>
          <w:lang w:eastAsia="cs-CZ"/>
        </w:rPr>
        <w:br/>
      </w:r>
      <w:r w:rsidR="008178EB" w:rsidRPr="0055279E">
        <w:rPr>
          <w:rFonts w:ascii="Arial" w:eastAsia="Times New Roman" w:hAnsi="Arial" w:cs="Arial"/>
          <w:lang w:eastAsia="cs-CZ"/>
        </w:rPr>
        <w:t>se stanoví některé další předpoklady pro výkon některých funkcí ve státních orgánech a organizacích České a Slovenské Federativní Republiky, České republiky a Slovenské republiky, o tom, že nebyl</w:t>
      </w:r>
      <w:r w:rsidR="00D2202E">
        <w:rPr>
          <w:rFonts w:ascii="Arial" w:eastAsia="Times New Roman" w:hAnsi="Arial" w:cs="Arial"/>
          <w:lang w:eastAsia="cs-CZ"/>
        </w:rPr>
        <w:t>/a</w:t>
      </w:r>
      <w:r w:rsidR="008178EB" w:rsidRPr="0055279E">
        <w:rPr>
          <w:rFonts w:ascii="Arial" w:eastAsia="Times New Roman" w:hAnsi="Arial" w:cs="Arial"/>
          <w:lang w:eastAsia="cs-CZ"/>
        </w:rPr>
        <w:t>:</w:t>
      </w:r>
    </w:p>
    <w:p w14:paraId="4A505C71" w14:textId="09F8AA37" w:rsidR="008178EB" w:rsidRPr="00643303" w:rsidRDefault="000A4CFE" w:rsidP="00DA3EB5">
      <w:pPr>
        <w:pStyle w:val="Odstavecseseznamem"/>
        <w:numPr>
          <w:ilvl w:val="1"/>
          <w:numId w:val="3"/>
        </w:numPr>
        <w:spacing w:after="0"/>
        <w:ind w:left="851" w:hanging="567"/>
        <w:jc w:val="both"/>
        <w:rPr>
          <w:rFonts w:ascii="Arial" w:eastAsia="Times New Roman" w:hAnsi="Arial" w:cs="Arial"/>
          <w:lang w:eastAsia="cs-CZ"/>
        </w:rPr>
      </w:pPr>
      <w:r>
        <w:rPr>
          <w:rFonts w:ascii="Arial" w:eastAsia="Times New Roman" w:hAnsi="Arial" w:cs="Arial"/>
          <w:lang w:eastAsia="cs-CZ"/>
        </w:rPr>
        <w:t>p</w:t>
      </w:r>
      <w:r w:rsidR="008178EB" w:rsidRPr="00643303">
        <w:rPr>
          <w:rFonts w:ascii="Arial" w:eastAsia="Times New Roman" w:hAnsi="Arial" w:cs="Arial"/>
          <w:lang w:eastAsia="cs-CZ"/>
        </w:rPr>
        <w:t>říslušníkem</w:t>
      </w:r>
      <w:r>
        <w:rPr>
          <w:rFonts w:ascii="Arial" w:eastAsia="Times New Roman" w:hAnsi="Arial" w:cs="Arial"/>
          <w:lang w:eastAsia="cs-CZ"/>
        </w:rPr>
        <w:t>/příslušnicí</w:t>
      </w:r>
      <w:r w:rsidR="008178EB" w:rsidRPr="00643303">
        <w:rPr>
          <w:rFonts w:ascii="Arial" w:eastAsia="Times New Roman" w:hAnsi="Arial" w:cs="Arial"/>
          <w:lang w:eastAsia="cs-CZ"/>
        </w:rPr>
        <w:t xml:space="preserve"> Sboru národní bezpečnosti zařazeným</w:t>
      </w:r>
      <w:r>
        <w:rPr>
          <w:rFonts w:ascii="Arial" w:eastAsia="Times New Roman" w:hAnsi="Arial" w:cs="Arial"/>
          <w:lang w:eastAsia="cs-CZ"/>
        </w:rPr>
        <w:t>/zařazené</w:t>
      </w:r>
      <w:r w:rsidR="008178EB" w:rsidRPr="00643303">
        <w:rPr>
          <w:rFonts w:ascii="Arial" w:eastAsia="Times New Roman" w:hAnsi="Arial" w:cs="Arial"/>
          <w:lang w:eastAsia="cs-CZ"/>
        </w:rPr>
        <w:t xml:space="preserve"> ve s</w:t>
      </w:r>
      <w:r w:rsidR="00FD0406">
        <w:rPr>
          <w:rFonts w:ascii="Arial" w:eastAsia="Times New Roman" w:hAnsi="Arial" w:cs="Arial"/>
          <w:lang w:eastAsia="cs-CZ"/>
        </w:rPr>
        <w:t>ložce Státní bezpečnosti</w:t>
      </w:r>
      <w:r w:rsidR="0055279E">
        <w:rPr>
          <w:rFonts w:ascii="Arial" w:eastAsia="Times New Roman" w:hAnsi="Arial" w:cs="Arial"/>
          <w:lang w:eastAsia="cs-CZ"/>
        </w:rPr>
        <w:t>,</w:t>
      </w:r>
    </w:p>
    <w:p w14:paraId="07F730FF" w14:textId="08B0C3B4" w:rsidR="008178EB" w:rsidRDefault="008178EB" w:rsidP="00DA3EB5">
      <w:pPr>
        <w:pStyle w:val="Odstavecseseznamem"/>
        <w:numPr>
          <w:ilvl w:val="1"/>
          <w:numId w:val="3"/>
        </w:numPr>
        <w:spacing w:after="0"/>
        <w:ind w:left="851" w:hanging="567"/>
        <w:jc w:val="both"/>
        <w:rPr>
          <w:rFonts w:ascii="Arial" w:eastAsia="Times New Roman" w:hAnsi="Arial" w:cs="Arial"/>
          <w:lang w:eastAsia="cs-CZ"/>
        </w:rPr>
      </w:pPr>
      <w:r w:rsidRPr="00643303">
        <w:rPr>
          <w:rFonts w:ascii="Arial" w:eastAsia="Times New Roman" w:hAnsi="Arial" w:cs="Arial"/>
          <w:lang w:eastAsia="cs-CZ"/>
        </w:rPr>
        <w:t>evidován</w:t>
      </w:r>
      <w:r w:rsidR="00921D26">
        <w:rPr>
          <w:rFonts w:ascii="Arial" w:eastAsia="Times New Roman" w:hAnsi="Arial" w:cs="Arial"/>
          <w:lang w:eastAsia="cs-CZ"/>
        </w:rPr>
        <w:t>/a</w:t>
      </w:r>
      <w:r w:rsidRPr="00643303">
        <w:rPr>
          <w:rFonts w:ascii="Arial" w:eastAsia="Times New Roman" w:hAnsi="Arial" w:cs="Arial"/>
          <w:lang w:eastAsia="cs-CZ"/>
        </w:rPr>
        <w:t xml:space="preserve"> v materiálech Státní bezpečnosti jako rezident, agent, držitel propůjčeného bytu, držitel konspiračního bytu, informátor nebo ideový spolupracovník Státní bezpečnosti.</w:t>
      </w:r>
    </w:p>
    <w:p w14:paraId="311F673A" w14:textId="77777777" w:rsidR="008178EB" w:rsidRDefault="008178EB" w:rsidP="00DA3EB5">
      <w:pPr>
        <w:pStyle w:val="Normlnweb"/>
        <w:spacing w:before="0" w:beforeAutospacing="0" w:after="0" w:afterAutospacing="0" w:line="276" w:lineRule="auto"/>
        <w:ind w:left="709"/>
        <w:jc w:val="both"/>
        <w:rPr>
          <w:rFonts w:ascii="Arial" w:hAnsi="Arial" w:cs="Arial"/>
          <w:sz w:val="22"/>
          <w:szCs w:val="22"/>
        </w:rPr>
      </w:pPr>
    </w:p>
    <w:p w14:paraId="3BBF1983" w14:textId="37B79933" w:rsidR="00A563D6" w:rsidRPr="00CE1310" w:rsidRDefault="008178EB" w:rsidP="00DA3EB5">
      <w:pPr>
        <w:pStyle w:val="Normlnweb"/>
        <w:spacing w:before="0" w:beforeAutospacing="0" w:after="0" w:afterAutospacing="0" w:line="276" w:lineRule="auto"/>
        <w:jc w:val="both"/>
        <w:rPr>
          <w:rFonts w:ascii="Arial" w:hAnsi="Arial" w:cs="Arial"/>
          <w:color w:val="000000" w:themeColor="text1"/>
          <w:sz w:val="22"/>
          <w:szCs w:val="22"/>
        </w:rPr>
      </w:pPr>
      <w:r w:rsidRPr="00643303">
        <w:rPr>
          <w:rFonts w:ascii="Arial" w:hAnsi="Arial" w:cs="Arial"/>
          <w:sz w:val="22"/>
          <w:szCs w:val="22"/>
        </w:rPr>
        <w:t xml:space="preserve">Splnění tohoto </w:t>
      </w:r>
      <w:r w:rsidR="00F51D08">
        <w:rPr>
          <w:rFonts w:ascii="Arial" w:hAnsi="Arial" w:cs="Arial"/>
          <w:sz w:val="22"/>
          <w:szCs w:val="22"/>
        </w:rPr>
        <w:t>předpokladu</w:t>
      </w:r>
      <w:r w:rsidRPr="00643303">
        <w:rPr>
          <w:rFonts w:ascii="Arial" w:hAnsi="Arial" w:cs="Arial"/>
          <w:sz w:val="22"/>
          <w:szCs w:val="22"/>
        </w:rPr>
        <w:t xml:space="preserve"> lze pro účely výběrového řízení též doložit dokladem, </w:t>
      </w:r>
      <w:r w:rsidR="00CD46D8">
        <w:rPr>
          <w:rFonts w:ascii="Arial" w:hAnsi="Arial" w:cs="Arial"/>
          <w:sz w:val="22"/>
          <w:szCs w:val="22"/>
        </w:rPr>
        <w:br/>
      </w:r>
      <w:r w:rsidRPr="00643303">
        <w:rPr>
          <w:rFonts w:ascii="Arial" w:hAnsi="Arial" w:cs="Arial"/>
          <w:sz w:val="22"/>
          <w:szCs w:val="22"/>
        </w:rPr>
        <w:t>že uchazeč</w:t>
      </w:r>
      <w:r w:rsidR="00041C7A">
        <w:rPr>
          <w:rFonts w:ascii="Arial" w:hAnsi="Arial" w:cs="Arial"/>
          <w:sz w:val="22"/>
          <w:szCs w:val="22"/>
        </w:rPr>
        <w:t>/ka</w:t>
      </w:r>
      <w:r w:rsidRPr="00643303">
        <w:rPr>
          <w:rFonts w:ascii="Arial" w:hAnsi="Arial" w:cs="Arial"/>
          <w:sz w:val="22"/>
          <w:szCs w:val="22"/>
        </w:rPr>
        <w:t xml:space="preserve"> o vydání osvědčení požádal</w:t>
      </w:r>
      <w:r w:rsidR="002D61BE">
        <w:rPr>
          <w:rFonts w:ascii="Arial" w:hAnsi="Arial" w:cs="Arial"/>
          <w:sz w:val="22"/>
          <w:szCs w:val="22"/>
        </w:rPr>
        <w:t>/a</w:t>
      </w:r>
      <w:r w:rsidRPr="009F1BCF">
        <w:rPr>
          <w:rFonts w:ascii="Arial" w:hAnsi="Arial" w:cs="Arial"/>
          <w:color w:val="000000" w:themeColor="text1"/>
          <w:sz w:val="22"/>
          <w:szCs w:val="22"/>
        </w:rPr>
        <w:t xml:space="preserve">. Osvědčení o výše uvedených skutečnostech </w:t>
      </w:r>
      <w:r w:rsidR="00CD46D8">
        <w:rPr>
          <w:rFonts w:ascii="Arial" w:hAnsi="Arial" w:cs="Arial"/>
          <w:color w:val="000000" w:themeColor="text1"/>
          <w:sz w:val="22"/>
          <w:szCs w:val="22"/>
        </w:rPr>
        <w:br/>
      </w:r>
      <w:r w:rsidRPr="009F1BCF">
        <w:rPr>
          <w:rFonts w:ascii="Arial" w:hAnsi="Arial" w:cs="Arial"/>
          <w:color w:val="000000" w:themeColor="text1"/>
          <w:sz w:val="22"/>
          <w:szCs w:val="22"/>
        </w:rPr>
        <w:t>je uchazeč</w:t>
      </w:r>
      <w:r w:rsidR="00041C7A">
        <w:rPr>
          <w:rFonts w:ascii="Arial" w:hAnsi="Arial" w:cs="Arial"/>
          <w:color w:val="000000" w:themeColor="text1"/>
          <w:sz w:val="22"/>
          <w:szCs w:val="22"/>
        </w:rPr>
        <w:t>/ka</w:t>
      </w:r>
      <w:r w:rsidRPr="009F1BCF">
        <w:rPr>
          <w:rFonts w:ascii="Arial" w:hAnsi="Arial" w:cs="Arial"/>
          <w:color w:val="000000" w:themeColor="text1"/>
          <w:sz w:val="22"/>
          <w:szCs w:val="22"/>
        </w:rPr>
        <w:t xml:space="preserve"> povinen</w:t>
      </w:r>
      <w:r w:rsidR="00FC50D9">
        <w:rPr>
          <w:rFonts w:ascii="Arial" w:hAnsi="Arial" w:cs="Arial"/>
          <w:color w:val="000000" w:themeColor="text1"/>
          <w:sz w:val="22"/>
          <w:szCs w:val="22"/>
        </w:rPr>
        <w:t>/na</w:t>
      </w:r>
      <w:r w:rsidRPr="009F1BCF">
        <w:rPr>
          <w:rFonts w:ascii="Arial" w:hAnsi="Arial" w:cs="Arial"/>
          <w:color w:val="000000" w:themeColor="text1"/>
          <w:sz w:val="22"/>
          <w:szCs w:val="22"/>
        </w:rPr>
        <w:t xml:space="preserve"> doložit nejpozději ke dni bezprostředně předcházejícímu jmenování </w:t>
      </w:r>
      <w:r w:rsidR="00073E71">
        <w:rPr>
          <w:rFonts w:ascii="Arial" w:hAnsi="Arial" w:cs="Arial"/>
          <w:color w:val="000000" w:themeColor="text1"/>
          <w:sz w:val="22"/>
          <w:szCs w:val="22"/>
        </w:rPr>
        <w:t>na služební místo představeného</w:t>
      </w:r>
      <w:r w:rsidRPr="009F1BCF">
        <w:rPr>
          <w:rFonts w:ascii="Arial" w:hAnsi="Arial" w:cs="Arial"/>
          <w:color w:val="000000" w:themeColor="text1"/>
          <w:sz w:val="22"/>
          <w:szCs w:val="22"/>
        </w:rPr>
        <w:t>.</w:t>
      </w:r>
    </w:p>
    <w:p w14:paraId="2D4279A7" w14:textId="04657E18" w:rsidR="008178EB" w:rsidRDefault="009C29C3" w:rsidP="00DA3EB5">
      <w:pPr>
        <w:pStyle w:val="Normlnweb"/>
        <w:numPr>
          <w:ilvl w:val="0"/>
          <w:numId w:val="15"/>
        </w:numPr>
        <w:spacing w:before="0" w:beforeAutospacing="0" w:after="0" w:afterAutospacing="0" w:line="276" w:lineRule="auto"/>
        <w:ind w:left="284" w:hanging="284"/>
        <w:jc w:val="both"/>
        <w:rPr>
          <w:rFonts w:ascii="Arial" w:hAnsi="Arial" w:cs="Arial"/>
          <w:sz w:val="22"/>
          <w:szCs w:val="22"/>
        </w:rPr>
      </w:pPr>
      <w:r>
        <w:rPr>
          <w:rFonts w:ascii="Arial" w:hAnsi="Arial" w:cs="Arial"/>
          <w:sz w:val="22"/>
          <w:szCs w:val="22"/>
        </w:rPr>
        <w:t>Uchazeč</w:t>
      </w:r>
      <w:r w:rsidR="00041C7A">
        <w:rPr>
          <w:rFonts w:ascii="Arial" w:hAnsi="Arial" w:cs="Arial"/>
          <w:sz w:val="22"/>
          <w:szCs w:val="22"/>
        </w:rPr>
        <w:t>/ka</w:t>
      </w:r>
      <w:r>
        <w:rPr>
          <w:rFonts w:ascii="Arial" w:hAnsi="Arial" w:cs="Arial"/>
          <w:sz w:val="22"/>
          <w:szCs w:val="22"/>
        </w:rPr>
        <w:t xml:space="preserve"> p</w:t>
      </w:r>
      <w:r w:rsidR="008178EB" w:rsidRPr="00643303">
        <w:rPr>
          <w:rFonts w:ascii="Arial" w:hAnsi="Arial" w:cs="Arial"/>
          <w:sz w:val="22"/>
          <w:szCs w:val="22"/>
        </w:rPr>
        <w:t xml:space="preserve">ředloží </w:t>
      </w:r>
      <w:r w:rsidR="00F51D08">
        <w:rPr>
          <w:rFonts w:ascii="Arial" w:hAnsi="Arial" w:cs="Arial"/>
          <w:sz w:val="22"/>
          <w:szCs w:val="22"/>
        </w:rPr>
        <w:t xml:space="preserve">písemné </w:t>
      </w:r>
      <w:r w:rsidR="008178EB" w:rsidRPr="00643303">
        <w:rPr>
          <w:rFonts w:ascii="Arial" w:hAnsi="Arial" w:cs="Arial"/>
          <w:sz w:val="22"/>
          <w:szCs w:val="22"/>
        </w:rPr>
        <w:t xml:space="preserve">čestné prohlášení podle § 4 odst. 3 zákona </w:t>
      </w:r>
      <w:r w:rsidR="00BC53FB">
        <w:rPr>
          <w:rFonts w:ascii="Arial" w:hAnsi="Arial" w:cs="Arial"/>
          <w:sz w:val="22"/>
          <w:szCs w:val="22"/>
        </w:rPr>
        <w:br/>
      </w:r>
      <w:r w:rsidR="008178EB" w:rsidRPr="00643303">
        <w:rPr>
          <w:rFonts w:ascii="Arial" w:hAnsi="Arial" w:cs="Arial"/>
          <w:sz w:val="22"/>
          <w:szCs w:val="22"/>
        </w:rPr>
        <w:t>č. 451/1991 Sb., o tom, že nebyl</w:t>
      </w:r>
      <w:r w:rsidR="00D2202E">
        <w:rPr>
          <w:rFonts w:ascii="Arial" w:hAnsi="Arial" w:cs="Arial"/>
          <w:sz w:val="22"/>
          <w:szCs w:val="22"/>
        </w:rPr>
        <w:t>/a</w:t>
      </w:r>
      <w:r w:rsidR="008178EB" w:rsidRPr="00643303">
        <w:rPr>
          <w:rFonts w:ascii="Arial" w:hAnsi="Arial" w:cs="Arial"/>
          <w:sz w:val="22"/>
          <w:szCs w:val="22"/>
        </w:rPr>
        <w:t>:</w:t>
      </w:r>
    </w:p>
    <w:p w14:paraId="6A41C4F2" w14:textId="77777777" w:rsidR="00316B72" w:rsidRPr="00643303" w:rsidRDefault="00316B72" w:rsidP="00DA3EB5">
      <w:pPr>
        <w:pStyle w:val="Normlnweb"/>
        <w:spacing w:before="0" w:beforeAutospacing="0" w:after="0" w:afterAutospacing="0" w:line="276" w:lineRule="auto"/>
        <w:ind w:left="720"/>
        <w:jc w:val="both"/>
        <w:rPr>
          <w:rFonts w:ascii="Arial" w:hAnsi="Arial" w:cs="Arial"/>
          <w:sz w:val="22"/>
          <w:szCs w:val="22"/>
        </w:rPr>
      </w:pPr>
    </w:p>
    <w:p w14:paraId="782D6A7A" w14:textId="671DA0ED" w:rsidR="008178EB" w:rsidRDefault="00F971D1" w:rsidP="00DA3EB5">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t</w:t>
      </w:r>
      <w:r w:rsidR="008178EB" w:rsidRPr="00643303">
        <w:rPr>
          <w:rFonts w:ascii="Arial" w:hAnsi="Arial" w:cs="Arial"/>
          <w:sz w:val="22"/>
          <w:szCs w:val="22"/>
        </w:rPr>
        <w:t xml:space="preserve">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w:t>
      </w:r>
      <w:r w:rsidR="008178EB">
        <w:rPr>
          <w:rFonts w:ascii="Arial" w:hAnsi="Arial" w:cs="Arial"/>
          <w:sz w:val="22"/>
          <w:szCs w:val="22"/>
        </w:rPr>
        <w:t>od 1. 1. 1968 do 1. 5. 1969,</w:t>
      </w:r>
    </w:p>
    <w:p w14:paraId="015AC01D" w14:textId="7516817A" w:rsidR="008178EB" w:rsidRDefault="00F971D1" w:rsidP="00DA3EB5">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p</w:t>
      </w:r>
      <w:r w:rsidR="008178EB" w:rsidRPr="00643303">
        <w:rPr>
          <w:rFonts w:ascii="Arial" w:hAnsi="Arial" w:cs="Arial"/>
          <w:sz w:val="22"/>
          <w:szCs w:val="22"/>
        </w:rPr>
        <w:t xml:space="preserve">racovníkem aparátu orgánů uvedených </w:t>
      </w:r>
      <w:r w:rsidR="00595F71">
        <w:rPr>
          <w:rFonts w:ascii="Arial" w:hAnsi="Arial" w:cs="Arial"/>
          <w:sz w:val="22"/>
          <w:szCs w:val="22"/>
        </w:rPr>
        <w:t xml:space="preserve">v § 4 odst. 3 písm. </w:t>
      </w:r>
      <w:r w:rsidR="008178EB" w:rsidRPr="00643303">
        <w:rPr>
          <w:rFonts w:ascii="Arial" w:hAnsi="Arial" w:cs="Arial"/>
          <w:sz w:val="22"/>
          <w:szCs w:val="22"/>
        </w:rPr>
        <w:t xml:space="preserve">d) </w:t>
      </w:r>
      <w:r w:rsidR="00595F71">
        <w:rPr>
          <w:rFonts w:ascii="Arial" w:hAnsi="Arial" w:cs="Arial"/>
          <w:sz w:val="22"/>
          <w:szCs w:val="22"/>
        </w:rPr>
        <w:t xml:space="preserve">zákona </w:t>
      </w:r>
      <w:r w:rsidR="001373AB">
        <w:rPr>
          <w:rFonts w:ascii="Arial" w:hAnsi="Arial" w:cs="Arial"/>
          <w:sz w:val="22"/>
          <w:szCs w:val="22"/>
        </w:rPr>
        <w:br/>
      </w:r>
      <w:r w:rsidR="00595F71">
        <w:rPr>
          <w:rFonts w:ascii="Arial" w:hAnsi="Arial" w:cs="Arial"/>
          <w:sz w:val="22"/>
          <w:szCs w:val="22"/>
        </w:rPr>
        <w:t xml:space="preserve">č. 451/1991 Sb., </w:t>
      </w:r>
      <w:r w:rsidR="008178EB" w:rsidRPr="00643303">
        <w:rPr>
          <w:rFonts w:ascii="Arial" w:hAnsi="Arial" w:cs="Arial"/>
          <w:sz w:val="22"/>
          <w:szCs w:val="22"/>
        </w:rPr>
        <w:t>na úseku politického říze</w:t>
      </w:r>
      <w:r w:rsidR="008178EB">
        <w:rPr>
          <w:rFonts w:ascii="Arial" w:hAnsi="Arial" w:cs="Arial"/>
          <w:sz w:val="22"/>
          <w:szCs w:val="22"/>
        </w:rPr>
        <w:t>ní Sboru národní bezpečnosti,</w:t>
      </w:r>
    </w:p>
    <w:p w14:paraId="1188BA55" w14:textId="649C2CF5" w:rsidR="008178EB" w:rsidRDefault="00F971D1" w:rsidP="00DA3EB5">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p</w:t>
      </w:r>
      <w:r w:rsidR="008178EB">
        <w:rPr>
          <w:rFonts w:ascii="Arial" w:hAnsi="Arial" w:cs="Arial"/>
          <w:sz w:val="22"/>
          <w:szCs w:val="22"/>
        </w:rPr>
        <w:t>říslušníkem Lidových milicí,</w:t>
      </w:r>
    </w:p>
    <w:p w14:paraId="4560FF49" w14:textId="7B6BD54E" w:rsidR="008178EB" w:rsidRDefault="00F971D1" w:rsidP="00DA3EB5">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č</w:t>
      </w:r>
      <w:r w:rsidR="008178EB" w:rsidRPr="00643303">
        <w:rPr>
          <w:rFonts w:ascii="Arial" w:hAnsi="Arial" w:cs="Arial"/>
          <w:sz w:val="22"/>
          <w:szCs w:val="22"/>
        </w:rPr>
        <w:t xml:space="preserve">lenem akčního výboru Národní fronty po 25. </w:t>
      </w:r>
      <w:r w:rsidR="008178EB">
        <w:rPr>
          <w:rFonts w:ascii="Arial" w:hAnsi="Arial" w:cs="Arial"/>
          <w:sz w:val="22"/>
          <w:szCs w:val="22"/>
        </w:rPr>
        <w:t xml:space="preserve">2. 1948, prověrkových komisí </w:t>
      </w:r>
      <w:r w:rsidR="005C4C99">
        <w:rPr>
          <w:rFonts w:ascii="Arial" w:hAnsi="Arial" w:cs="Arial"/>
          <w:sz w:val="22"/>
          <w:szCs w:val="22"/>
        </w:rPr>
        <w:br/>
      </w:r>
      <w:r w:rsidR="008178EB">
        <w:rPr>
          <w:rFonts w:ascii="Arial" w:hAnsi="Arial" w:cs="Arial"/>
          <w:sz w:val="22"/>
          <w:szCs w:val="22"/>
        </w:rPr>
        <w:t>po </w:t>
      </w:r>
      <w:r w:rsidR="008178EB" w:rsidRPr="00643303">
        <w:rPr>
          <w:rFonts w:ascii="Arial" w:hAnsi="Arial" w:cs="Arial"/>
          <w:sz w:val="22"/>
          <w:szCs w:val="22"/>
        </w:rPr>
        <w:t>25. 2. 1948 nebo prověrkových a normalizačních ko</w:t>
      </w:r>
      <w:r w:rsidR="008178EB">
        <w:rPr>
          <w:rFonts w:ascii="Arial" w:hAnsi="Arial" w:cs="Arial"/>
          <w:sz w:val="22"/>
          <w:szCs w:val="22"/>
        </w:rPr>
        <w:t>misí po 21. 8. 1968,</w:t>
      </w:r>
    </w:p>
    <w:p w14:paraId="352E5F89" w14:textId="08EE91DF" w:rsidR="008178EB" w:rsidRPr="00643303" w:rsidRDefault="00F971D1" w:rsidP="00273BEB">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s</w:t>
      </w:r>
      <w:r w:rsidR="008178EB" w:rsidRPr="00643303">
        <w:rPr>
          <w:rFonts w:ascii="Arial" w:hAnsi="Arial" w:cs="Arial"/>
          <w:sz w:val="22"/>
          <w:szCs w:val="22"/>
        </w:rPr>
        <w:t>tudentem na Vysoké škole Felixe Edmundoviče Dzeržinského při Radě ministrů Svazu sovětských socialistických republik pro příslušníky Státní bezpečnosti. Vysoké škole ministerstva vnitra Svazu sovětských socialistických republik pro</w:t>
      </w:r>
      <w:r w:rsidR="008178EB">
        <w:rPr>
          <w:rFonts w:ascii="Arial" w:hAnsi="Arial" w:cs="Arial"/>
          <w:sz w:val="22"/>
          <w:szCs w:val="22"/>
        </w:rPr>
        <w:t> </w:t>
      </w:r>
      <w:r w:rsidR="008178EB" w:rsidRPr="00643303">
        <w:rPr>
          <w:rFonts w:ascii="Arial" w:hAnsi="Arial" w:cs="Arial"/>
          <w:sz w:val="22"/>
          <w:szCs w:val="22"/>
        </w:rPr>
        <w:t>příslušníky Veřejné bezpečnosti, Vyšší politické škole ministerstva Svazu sovětských socialistických republik nebo vědeckým aspirantem anebo účastníkem kursů delších než 3 měsíce na těchto školách.</w:t>
      </w:r>
    </w:p>
    <w:p w14:paraId="694948C4" w14:textId="77777777" w:rsidR="00B0522A" w:rsidRDefault="00B0522A" w:rsidP="00273BEB">
      <w:pPr>
        <w:pStyle w:val="Normlnweb"/>
        <w:spacing w:before="0" w:beforeAutospacing="0" w:after="0" w:afterAutospacing="0" w:line="276" w:lineRule="auto"/>
        <w:jc w:val="both"/>
        <w:rPr>
          <w:rFonts w:ascii="Arial" w:hAnsi="Arial" w:cs="Arial"/>
          <w:sz w:val="22"/>
          <w:szCs w:val="22"/>
        </w:rPr>
      </w:pPr>
    </w:p>
    <w:p w14:paraId="1D2B98DB" w14:textId="2645C954" w:rsidR="001C1C73" w:rsidRDefault="007E7692" w:rsidP="00273BEB">
      <w:pPr>
        <w:pStyle w:val="Normlnweb"/>
        <w:spacing w:before="0" w:beforeAutospacing="0" w:after="0" w:afterAutospacing="0" w:line="276" w:lineRule="auto"/>
        <w:jc w:val="both"/>
        <w:rPr>
          <w:rFonts w:ascii="Arial" w:hAnsi="Arial" w:cs="Arial"/>
          <w:sz w:val="22"/>
          <w:szCs w:val="22"/>
        </w:rPr>
      </w:pPr>
      <w:r>
        <w:rPr>
          <w:rFonts w:ascii="Arial" w:hAnsi="Arial" w:cs="Arial"/>
          <w:sz w:val="22"/>
          <w:szCs w:val="22"/>
        </w:rPr>
        <w:t>Osvědčení dle bodu 1</w:t>
      </w:r>
      <w:r w:rsidR="001C1C73" w:rsidRPr="00B92988">
        <w:rPr>
          <w:rFonts w:ascii="Arial" w:hAnsi="Arial" w:cs="Arial"/>
          <w:sz w:val="22"/>
          <w:szCs w:val="22"/>
        </w:rPr>
        <w:t xml:space="preserve"> </w:t>
      </w:r>
      <w:r>
        <w:rPr>
          <w:rFonts w:ascii="Arial" w:hAnsi="Arial" w:cs="Arial"/>
          <w:sz w:val="22"/>
          <w:szCs w:val="22"/>
        </w:rPr>
        <w:t>ani čestné prohlášení dle bodu 2</w:t>
      </w:r>
      <w:r w:rsidR="001C1C73" w:rsidRPr="00B92988">
        <w:rPr>
          <w:rFonts w:ascii="Arial" w:hAnsi="Arial" w:cs="Arial"/>
          <w:sz w:val="22"/>
          <w:szCs w:val="22"/>
        </w:rPr>
        <w:t xml:space="preserve"> nepředkládají fyzické osoby narozené po 1. prosinci 1971.</w:t>
      </w:r>
    </w:p>
    <w:p w14:paraId="2BE35016" w14:textId="77777777" w:rsidR="0055279E" w:rsidRDefault="0055279E" w:rsidP="00273BEB">
      <w:pPr>
        <w:pStyle w:val="Normlnweb"/>
        <w:spacing w:before="0" w:beforeAutospacing="0" w:after="0" w:afterAutospacing="0" w:line="276" w:lineRule="auto"/>
        <w:jc w:val="both"/>
        <w:rPr>
          <w:rFonts w:ascii="Arial" w:hAnsi="Arial" w:cs="Arial"/>
          <w:sz w:val="22"/>
          <w:szCs w:val="22"/>
        </w:rPr>
      </w:pPr>
    </w:p>
    <w:p w14:paraId="4A842E7D" w14:textId="744EF7C9" w:rsidR="0055279E" w:rsidRPr="0055279E" w:rsidRDefault="0055279E" w:rsidP="0055279E">
      <w:pPr>
        <w:pStyle w:val="Odstavecseseznamem"/>
        <w:numPr>
          <w:ilvl w:val="0"/>
          <w:numId w:val="15"/>
        </w:numPr>
        <w:autoSpaceDE w:val="0"/>
        <w:autoSpaceDN w:val="0"/>
        <w:adjustRightInd w:val="0"/>
        <w:spacing w:after="0"/>
        <w:ind w:left="284" w:hanging="284"/>
        <w:jc w:val="both"/>
        <w:rPr>
          <w:rFonts w:ascii="Arial" w:hAnsi="Arial" w:cs="Arial"/>
        </w:rPr>
      </w:pPr>
      <w:r w:rsidRPr="0055279E">
        <w:rPr>
          <w:rFonts w:ascii="Arial" w:hAnsi="Arial" w:cs="Arial"/>
        </w:rPr>
        <w:t>Uchazeč</w:t>
      </w:r>
      <w:r w:rsidR="00041C7A">
        <w:rPr>
          <w:rFonts w:ascii="Arial" w:hAnsi="Arial" w:cs="Arial"/>
        </w:rPr>
        <w:t>/ka</w:t>
      </w:r>
      <w:r w:rsidRPr="0055279E">
        <w:rPr>
          <w:rFonts w:ascii="Arial" w:hAnsi="Arial" w:cs="Arial"/>
        </w:rPr>
        <w:t xml:space="preserve"> předloží platné osvědčení podle zákona č. 412/2005 Sb., o ochraně utajovaných informací a o bezpečnostní způsobilosti, ve znění pozdějších předpisů, </w:t>
      </w:r>
      <w:r w:rsidR="00290F92">
        <w:rPr>
          <w:rFonts w:ascii="Arial" w:hAnsi="Arial" w:cs="Arial"/>
        </w:rPr>
        <w:br/>
      </w:r>
      <w:r w:rsidR="00305373">
        <w:rPr>
          <w:rFonts w:ascii="Arial" w:hAnsi="Arial" w:cs="Arial"/>
        </w:rPr>
        <w:t xml:space="preserve">alespoň </w:t>
      </w:r>
      <w:r w:rsidRPr="0055279E">
        <w:rPr>
          <w:rFonts w:ascii="Arial" w:hAnsi="Arial" w:cs="Arial"/>
        </w:rPr>
        <w:t>na stupeň utajení „</w:t>
      </w:r>
      <w:r w:rsidR="00305373">
        <w:rPr>
          <w:rFonts w:ascii="Arial" w:hAnsi="Arial" w:cs="Arial"/>
        </w:rPr>
        <w:t>Důvěrné</w:t>
      </w:r>
      <w:r w:rsidRPr="0055279E">
        <w:rPr>
          <w:rFonts w:ascii="Arial" w:hAnsi="Arial" w:cs="Arial"/>
        </w:rPr>
        <w:t>“. Splnění tohoto požadavku se dokládá kopií příslušného osvědčení přiloženého k žádosti. V případě, že uchazeč</w:t>
      </w:r>
      <w:r w:rsidR="00041C7A">
        <w:rPr>
          <w:rFonts w:ascii="Arial" w:hAnsi="Arial" w:cs="Arial"/>
        </w:rPr>
        <w:t>/ka</w:t>
      </w:r>
      <w:r w:rsidRPr="0055279E">
        <w:rPr>
          <w:rFonts w:ascii="Arial" w:hAnsi="Arial" w:cs="Arial"/>
        </w:rPr>
        <w:t xml:space="preserve"> nedisponuje příslušným osvědčením a zároveň jeho</w:t>
      </w:r>
      <w:r w:rsidR="00D2202E">
        <w:rPr>
          <w:rFonts w:ascii="Arial" w:hAnsi="Arial" w:cs="Arial"/>
        </w:rPr>
        <w:t>/jí</w:t>
      </w:r>
      <w:r w:rsidRPr="0055279E">
        <w:rPr>
          <w:rFonts w:ascii="Arial" w:hAnsi="Arial" w:cs="Arial"/>
        </w:rPr>
        <w:t xml:space="preserve"> žádost nebude vyřazena z jiných důvodů postupem podle § 27 odst. 2 zákona o státní službě, lze tento požadavek splnit dokladem o podání žádosti o vydání osvědčení před vydáním rozhodnutí o jmenování na služební místo. K podání žádosti o vydání osvědčení pak bude konkrétní žadatel</w:t>
      </w:r>
      <w:r w:rsidR="00041C7A">
        <w:rPr>
          <w:rFonts w:ascii="Arial" w:hAnsi="Arial" w:cs="Arial"/>
        </w:rPr>
        <w:t>/ka</w:t>
      </w:r>
      <w:r w:rsidRPr="0055279E">
        <w:rPr>
          <w:rFonts w:ascii="Arial" w:hAnsi="Arial" w:cs="Arial"/>
        </w:rPr>
        <w:t xml:space="preserve"> vyzván</w:t>
      </w:r>
      <w:r w:rsidR="00D409EE">
        <w:rPr>
          <w:rFonts w:ascii="Arial" w:hAnsi="Arial" w:cs="Arial"/>
        </w:rPr>
        <w:t>/a</w:t>
      </w:r>
      <w:r w:rsidRPr="0055279E">
        <w:rPr>
          <w:rFonts w:ascii="Arial" w:hAnsi="Arial" w:cs="Arial"/>
        </w:rPr>
        <w:t xml:space="preserve"> služeb</w:t>
      </w:r>
      <w:r w:rsidR="001F7547">
        <w:rPr>
          <w:rFonts w:ascii="Arial" w:hAnsi="Arial" w:cs="Arial"/>
        </w:rPr>
        <w:t>ním orgánem poté, co o něm</w:t>
      </w:r>
      <w:r w:rsidR="00D2202E">
        <w:rPr>
          <w:rFonts w:ascii="Arial" w:hAnsi="Arial" w:cs="Arial"/>
        </w:rPr>
        <w:t>/ní</w:t>
      </w:r>
      <w:r w:rsidR="001F7547">
        <w:rPr>
          <w:rFonts w:ascii="Arial" w:hAnsi="Arial" w:cs="Arial"/>
        </w:rPr>
        <w:t xml:space="preserve"> bude </w:t>
      </w:r>
      <w:r w:rsidRPr="0055279E">
        <w:rPr>
          <w:rFonts w:ascii="Arial" w:hAnsi="Arial" w:cs="Arial"/>
        </w:rPr>
        <w:t>jako o nejvhodnějším uchazeči</w:t>
      </w:r>
      <w:r w:rsidR="00041C7A">
        <w:rPr>
          <w:rFonts w:ascii="Arial" w:hAnsi="Arial" w:cs="Arial"/>
        </w:rPr>
        <w:t>/ce</w:t>
      </w:r>
      <w:r w:rsidRPr="0055279E">
        <w:rPr>
          <w:rFonts w:ascii="Arial" w:hAnsi="Arial" w:cs="Arial"/>
        </w:rPr>
        <w:t xml:space="preserve"> uzavřena dohoda mezi bezprostředně nadřízeným představeným a služebním orgánem, ale ještě před tím, než bude vydáno rozhodnutí o jmenování na služební místo.</w:t>
      </w:r>
    </w:p>
    <w:p w14:paraId="1962A3EF" w14:textId="77777777" w:rsidR="00D3029B" w:rsidRDefault="00D3029B" w:rsidP="00DD5C23">
      <w:pPr>
        <w:pStyle w:val="Normlnweb"/>
        <w:spacing w:before="0" w:beforeAutospacing="0" w:after="0" w:afterAutospacing="0" w:line="276" w:lineRule="auto"/>
        <w:ind w:left="426"/>
        <w:jc w:val="both"/>
        <w:rPr>
          <w:rFonts w:ascii="Arial" w:hAnsi="Arial" w:cs="Arial"/>
          <w:sz w:val="22"/>
          <w:szCs w:val="22"/>
        </w:rPr>
      </w:pPr>
    </w:p>
    <w:tbl>
      <w:tblPr>
        <w:tblW w:w="9273" w:type="dxa"/>
        <w:tblBorders>
          <w:top w:val="nil"/>
          <w:left w:val="nil"/>
          <w:bottom w:val="nil"/>
          <w:right w:val="nil"/>
        </w:tblBorders>
        <w:tblLayout w:type="fixed"/>
        <w:tblLook w:val="0000" w:firstRow="0" w:lastRow="0" w:firstColumn="0" w:lastColumn="0" w:noHBand="0" w:noVBand="0"/>
      </w:tblPr>
      <w:tblGrid>
        <w:gridCol w:w="9273"/>
      </w:tblGrid>
      <w:tr w:rsidR="008178EB" w:rsidRPr="00AD26D0" w14:paraId="0EA06C4F" w14:textId="77777777" w:rsidTr="001373AB">
        <w:trPr>
          <w:trHeight w:val="637"/>
        </w:trPr>
        <w:tc>
          <w:tcPr>
            <w:tcW w:w="9273" w:type="dxa"/>
            <w:shd w:val="clear" w:color="auto" w:fill="auto"/>
          </w:tcPr>
          <w:p w14:paraId="6DB04ABE" w14:textId="4531B1EC" w:rsidR="00450AE0" w:rsidRPr="005E11B9" w:rsidRDefault="003D2ADC" w:rsidP="005E11B9">
            <w:pPr>
              <w:pStyle w:val="Odstavecseseznamem"/>
              <w:numPr>
                <w:ilvl w:val="0"/>
                <w:numId w:val="15"/>
              </w:numPr>
              <w:spacing w:before="100" w:beforeAutospacing="1" w:after="100" w:afterAutospacing="1"/>
              <w:ind w:left="284" w:hanging="284"/>
              <w:jc w:val="both"/>
              <w:rPr>
                <w:rFonts w:ascii="Arial" w:eastAsia="Times New Roman" w:hAnsi="Arial" w:cs="Arial"/>
                <w:lang w:eastAsia="cs-CZ"/>
              </w:rPr>
            </w:pPr>
            <w:r w:rsidRPr="003D2ADC">
              <w:rPr>
                <w:rFonts w:ascii="Arial" w:eastAsia="Times New Roman" w:hAnsi="Arial" w:cs="Arial"/>
                <w:lang w:eastAsia="cs-CZ"/>
              </w:rPr>
              <w:t>Uchazeč</w:t>
            </w:r>
            <w:r w:rsidR="00041C7A">
              <w:rPr>
                <w:rFonts w:ascii="Arial" w:eastAsia="Times New Roman" w:hAnsi="Arial" w:cs="Arial"/>
                <w:lang w:eastAsia="cs-CZ"/>
              </w:rPr>
              <w:t>/ka</w:t>
            </w:r>
            <w:r w:rsidRPr="003D2ADC">
              <w:rPr>
                <w:rFonts w:ascii="Arial" w:eastAsia="Times New Roman" w:hAnsi="Arial" w:cs="Arial"/>
                <w:lang w:eastAsia="cs-CZ"/>
              </w:rPr>
              <w:t xml:space="preserve"> podá služebnímu orgánu na základě § 24 odst. 3 zákona o státní službě písemnou žádost o jmenování na služební místo představeného, případně v souladu </w:t>
            </w:r>
            <w:r w:rsidR="00185649">
              <w:rPr>
                <w:rFonts w:ascii="Arial" w:eastAsia="Times New Roman" w:hAnsi="Arial" w:cs="Arial"/>
                <w:lang w:eastAsia="cs-CZ"/>
              </w:rPr>
              <w:br/>
            </w:r>
            <w:r w:rsidRPr="003D2ADC">
              <w:rPr>
                <w:rFonts w:ascii="Arial" w:eastAsia="Times New Roman" w:hAnsi="Arial" w:cs="Arial"/>
                <w:lang w:eastAsia="cs-CZ"/>
              </w:rPr>
              <w:t xml:space="preserve">s ustanovením § 24 odst. 4 zákona o státní službě písemnou žádost o přijetí </w:t>
            </w:r>
            <w:r w:rsidR="005C4C99">
              <w:rPr>
                <w:rFonts w:ascii="Arial" w:eastAsia="Times New Roman" w:hAnsi="Arial" w:cs="Arial"/>
                <w:lang w:eastAsia="cs-CZ"/>
              </w:rPr>
              <w:br/>
            </w:r>
            <w:r w:rsidRPr="003D2ADC">
              <w:rPr>
                <w:rFonts w:ascii="Arial" w:eastAsia="Times New Roman" w:hAnsi="Arial" w:cs="Arial"/>
                <w:lang w:eastAsia="cs-CZ"/>
              </w:rPr>
              <w:t>do služebního poměru, jejíž součástí je též žádost o jmenování na služební místo představeného (dále jen „žádost“).</w:t>
            </w:r>
          </w:p>
          <w:p w14:paraId="593CC9B7" w14:textId="2972C0C3" w:rsidR="008178EB" w:rsidRPr="00185649" w:rsidRDefault="008178EB" w:rsidP="00DD5C23">
            <w:pPr>
              <w:spacing w:after="0"/>
              <w:jc w:val="both"/>
              <w:rPr>
                <w:rFonts w:ascii="Arial" w:eastAsia="Times New Roman" w:hAnsi="Arial" w:cs="Arial"/>
                <w:lang w:eastAsia="cs-CZ"/>
              </w:rPr>
            </w:pPr>
            <w:r w:rsidRPr="00185649">
              <w:rPr>
                <w:rFonts w:ascii="Arial" w:eastAsia="Times New Roman" w:hAnsi="Arial" w:cs="Arial"/>
                <w:lang w:eastAsia="cs-CZ"/>
              </w:rPr>
              <w:t xml:space="preserve">K žádosti </w:t>
            </w:r>
            <w:r w:rsidR="00361C02" w:rsidRPr="00185649">
              <w:rPr>
                <w:rFonts w:ascii="Arial" w:eastAsia="Times New Roman" w:hAnsi="Arial" w:cs="Arial"/>
                <w:lang w:eastAsia="cs-CZ"/>
              </w:rPr>
              <w:t>uchazeč</w:t>
            </w:r>
            <w:r w:rsidR="000E7354">
              <w:rPr>
                <w:rFonts w:ascii="Arial" w:eastAsia="Times New Roman" w:hAnsi="Arial" w:cs="Arial"/>
                <w:lang w:eastAsia="cs-CZ"/>
              </w:rPr>
              <w:t>/ka</w:t>
            </w:r>
            <w:r w:rsidRPr="00185649">
              <w:rPr>
                <w:rFonts w:ascii="Arial" w:eastAsia="Times New Roman" w:hAnsi="Arial" w:cs="Arial"/>
                <w:lang w:eastAsia="cs-CZ"/>
              </w:rPr>
              <w:t xml:space="preserve"> přiloží:</w:t>
            </w:r>
          </w:p>
          <w:p w14:paraId="0C13640D" w14:textId="77777777" w:rsidR="008178EB" w:rsidRDefault="008178EB" w:rsidP="00DD5C23">
            <w:pPr>
              <w:spacing w:after="0"/>
              <w:jc w:val="both"/>
              <w:rPr>
                <w:rFonts w:ascii="Arial" w:eastAsia="Times New Roman" w:hAnsi="Arial" w:cs="Arial"/>
                <w:lang w:eastAsia="cs-CZ"/>
              </w:rPr>
            </w:pPr>
          </w:p>
          <w:p w14:paraId="5EF1EFC8" w14:textId="544225CB" w:rsidR="00A7560C" w:rsidRDefault="00E030D6"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listiny prokazující, že je žadatel</w:t>
            </w:r>
            <w:r w:rsidR="000E7354">
              <w:rPr>
                <w:rFonts w:ascii="Arial" w:eastAsia="Times New Roman" w:hAnsi="Arial" w:cs="Arial"/>
                <w:lang w:eastAsia="cs-CZ"/>
              </w:rPr>
              <w:t>/ka</w:t>
            </w:r>
            <w:r>
              <w:rPr>
                <w:rFonts w:ascii="Arial" w:eastAsia="Times New Roman" w:hAnsi="Arial" w:cs="Arial"/>
                <w:lang w:eastAsia="cs-CZ"/>
              </w:rPr>
              <w:t xml:space="preserve"> státním</w:t>
            </w:r>
            <w:r w:rsidR="00921D26">
              <w:rPr>
                <w:rFonts w:ascii="Arial" w:eastAsia="Times New Roman" w:hAnsi="Arial" w:cs="Arial"/>
                <w:lang w:eastAsia="cs-CZ"/>
              </w:rPr>
              <w:t>/státní</w:t>
            </w:r>
            <w:r>
              <w:rPr>
                <w:rFonts w:ascii="Arial" w:eastAsia="Times New Roman" w:hAnsi="Arial" w:cs="Arial"/>
                <w:lang w:eastAsia="cs-CZ"/>
              </w:rPr>
              <w:t xml:space="preserve"> zaměstnancem</w:t>
            </w:r>
            <w:r w:rsidR="00D2202E">
              <w:rPr>
                <w:rFonts w:ascii="Arial" w:eastAsia="Times New Roman" w:hAnsi="Arial" w:cs="Arial"/>
                <w:lang w:eastAsia="cs-CZ"/>
              </w:rPr>
              <w:t>/kyní</w:t>
            </w:r>
            <w:r w:rsidR="001F7547">
              <w:rPr>
                <w:rFonts w:ascii="Arial" w:eastAsia="Times New Roman" w:hAnsi="Arial" w:cs="Arial"/>
                <w:lang w:eastAsia="cs-CZ"/>
              </w:rPr>
              <w:t xml:space="preserve"> ve služebním poměru na dobu neurčitou, který</w:t>
            </w:r>
            <w:r w:rsidR="00D2202E">
              <w:rPr>
                <w:rFonts w:ascii="Arial" w:eastAsia="Times New Roman" w:hAnsi="Arial" w:cs="Arial"/>
                <w:lang w:eastAsia="cs-CZ"/>
              </w:rPr>
              <w:t>/á</w:t>
            </w:r>
            <w:r w:rsidR="001F7547">
              <w:rPr>
                <w:rFonts w:ascii="Arial" w:eastAsia="Times New Roman" w:hAnsi="Arial" w:cs="Arial"/>
                <w:lang w:eastAsia="cs-CZ"/>
              </w:rPr>
              <w:t xml:space="preserve"> vykonává službu na služebním m</w:t>
            </w:r>
            <w:r w:rsidR="00AA0516">
              <w:rPr>
                <w:rFonts w:ascii="Arial" w:eastAsia="Times New Roman" w:hAnsi="Arial" w:cs="Arial"/>
                <w:lang w:eastAsia="cs-CZ"/>
              </w:rPr>
              <w:t>ístě ve stejných oborech</w:t>
            </w:r>
            <w:r w:rsidR="00F971D1">
              <w:rPr>
                <w:rFonts w:ascii="Arial" w:eastAsia="Times New Roman" w:hAnsi="Arial" w:cs="Arial"/>
                <w:lang w:eastAsia="cs-CZ"/>
              </w:rPr>
              <w:t xml:space="preserve"> služby, v jakých</w:t>
            </w:r>
            <w:r w:rsidR="001F7547">
              <w:rPr>
                <w:rFonts w:ascii="Arial" w:eastAsia="Times New Roman" w:hAnsi="Arial" w:cs="Arial"/>
                <w:lang w:eastAsia="cs-CZ"/>
              </w:rPr>
              <w:t xml:space="preserve"> je služební místo představeného, které má být obsazeno</w:t>
            </w:r>
            <w:r w:rsidR="005E11B9">
              <w:rPr>
                <w:rFonts w:ascii="Arial" w:eastAsia="Times New Roman" w:hAnsi="Arial" w:cs="Arial"/>
                <w:lang w:eastAsia="cs-CZ"/>
              </w:rPr>
              <w:t xml:space="preserve"> (alespoň v jednom z uvedených oborů služby)</w:t>
            </w:r>
            <w:r w:rsidR="0087506E">
              <w:rPr>
                <w:rStyle w:val="Znakapoznpodarou"/>
                <w:rFonts w:ascii="Arial" w:eastAsia="Times New Roman" w:hAnsi="Arial" w:cs="Arial"/>
                <w:lang w:eastAsia="cs-CZ"/>
              </w:rPr>
              <w:footnoteReference w:id="4"/>
            </w:r>
            <w:r w:rsidR="005C4C99">
              <w:rPr>
                <w:rFonts w:ascii="Arial" w:eastAsia="Times New Roman" w:hAnsi="Arial" w:cs="Arial"/>
                <w:lang w:eastAsia="cs-CZ"/>
              </w:rPr>
              <w:t>,</w:t>
            </w:r>
          </w:p>
          <w:p w14:paraId="0288BA2E" w14:textId="395DF59D" w:rsidR="00E030D6" w:rsidRPr="00FC5C12" w:rsidRDefault="00E030D6"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 xml:space="preserve">písemné čestné prohlášení o státním občanství </w:t>
            </w:r>
            <w:r w:rsidR="000E609D">
              <w:rPr>
                <w:rFonts w:ascii="Arial" w:eastAsia="Times New Roman" w:hAnsi="Arial" w:cs="Arial"/>
                <w:lang w:eastAsia="cs-CZ"/>
              </w:rPr>
              <w:t>České republ</w:t>
            </w:r>
            <w:r w:rsidR="000A4CFE">
              <w:rPr>
                <w:rFonts w:ascii="Arial" w:eastAsia="Times New Roman" w:hAnsi="Arial" w:cs="Arial"/>
                <w:lang w:eastAsia="cs-CZ"/>
              </w:rPr>
              <w:t xml:space="preserve">iky </w:t>
            </w:r>
            <w:r w:rsidR="000E609D">
              <w:rPr>
                <w:rFonts w:ascii="Arial" w:eastAsia="Times New Roman" w:hAnsi="Arial" w:cs="Arial"/>
                <w:lang w:eastAsia="cs-CZ"/>
              </w:rPr>
              <w:t>[</w:t>
            </w:r>
            <w:r w:rsidR="000E609D" w:rsidRPr="009E3ACF">
              <w:rPr>
                <w:rFonts w:ascii="Arial" w:eastAsia="Times New Roman" w:hAnsi="Arial" w:cs="Arial"/>
                <w:lang w:eastAsia="cs-CZ"/>
              </w:rPr>
              <w:t xml:space="preserve">§ 25 odst. 1 </w:t>
            </w:r>
            <w:r w:rsidR="000E609D">
              <w:rPr>
                <w:rFonts w:ascii="Arial" w:eastAsia="Times New Roman" w:hAnsi="Arial" w:cs="Arial"/>
                <w:lang w:eastAsia="cs-CZ"/>
              </w:rPr>
              <w:t>písm. a) ve spojení s § 26 zákona o státní službě</w:t>
            </w:r>
            <w:r w:rsidR="000E609D">
              <w:rPr>
                <w:rStyle w:val="Znakapoznpodarou"/>
                <w:rFonts w:ascii="Arial" w:eastAsia="Times New Roman" w:hAnsi="Arial" w:cs="Arial"/>
                <w:lang w:eastAsia="cs-CZ"/>
              </w:rPr>
              <w:footnoteReference w:id="5"/>
            </w:r>
            <w:r w:rsidR="00801331">
              <w:rPr>
                <w:rFonts w:ascii="Arial" w:eastAsia="Times New Roman" w:hAnsi="Arial" w:cs="Arial"/>
                <w:lang w:eastAsia="cs-CZ"/>
              </w:rPr>
              <w:t>]</w:t>
            </w:r>
            <w:r w:rsidR="005C4C99">
              <w:rPr>
                <w:rFonts w:ascii="Arial" w:eastAsia="Times New Roman" w:hAnsi="Arial" w:cs="Arial"/>
                <w:lang w:eastAsia="cs-CZ"/>
              </w:rPr>
              <w:t>,</w:t>
            </w:r>
          </w:p>
          <w:p w14:paraId="525B271D" w14:textId="29BAA5A0" w:rsidR="008178EB" w:rsidRPr="009E3ACF"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p</w:t>
            </w:r>
            <w:r w:rsidR="008178EB" w:rsidRPr="009E3ACF">
              <w:rPr>
                <w:rFonts w:ascii="Arial" w:eastAsia="Times New Roman" w:hAnsi="Arial" w:cs="Arial"/>
                <w:lang w:eastAsia="cs-CZ"/>
              </w:rPr>
              <w:t xml:space="preserve">ísemné čestné prohlášení o svéprávnosti </w:t>
            </w:r>
            <w:r w:rsidR="002E683D">
              <w:rPr>
                <w:rFonts w:ascii="Arial" w:eastAsia="Times New Roman" w:hAnsi="Arial" w:cs="Arial"/>
                <w:lang w:eastAsia="cs-CZ"/>
              </w:rPr>
              <w:t>[</w:t>
            </w:r>
            <w:r w:rsidR="008178EB" w:rsidRPr="009E3ACF">
              <w:rPr>
                <w:rFonts w:ascii="Arial" w:eastAsia="Times New Roman" w:hAnsi="Arial" w:cs="Arial"/>
                <w:lang w:eastAsia="cs-CZ"/>
              </w:rPr>
              <w:t xml:space="preserve">§ 25 odst. 1 </w:t>
            </w:r>
            <w:r w:rsidR="002E683D">
              <w:rPr>
                <w:rFonts w:ascii="Arial" w:eastAsia="Times New Roman" w:hAnsi="Arial" w:cs="Arial"/>
                <w:lang w:eastAsia="cs-CZ"/>
              </w:rPr>
              <w:t>písm. c) zákona o státní službě]</w:t>
            </w:r>
            <w:r w:rsidR="005C4C99">
              <w:rPr>
                <w:rFonts w:ascii="Arial" w:eastAsia="Times New Roman" w:hAnsi="Arial" w:cs="Arial"/>
                <w:lang w:eastAsia="cs-CZ"/>
              </w:rPr>
              <w:t>,</w:t>
            </w:r>
          </w:p>
          <w:p w14:paraId="0DF86A6B" w14:textId="618E92F8" w:rsidR="00673324" w:rsidRPr="002953EB"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v</w:t>
            </w:r>
            <w:r w:rsidR="008178EB" w:rsidRPr="009E3ACF">
              <w:rPr>
                <w:rFonts w:ascii="Arial" w:eastAsia="Times New Roman" w:hAnsi="Arial" w:cs="Arial"/>
                <w:lang w:eastAsia="cs-CZ"/>
              </w:rPr>
              <w:t>ýpis z evidence Rejstříku trestů, k</w:t>
            </w:r>
            <w:r w:rsidR="002E683D">
              <w:rPr>
                <w:rFonts w:ascii="Arial" w:eastAsia="Times New Roman" w:hAnsi="Arial" w:cs="Arial"/>
                <w:lang w:eastAsia="cs-CZ"/>
              </w:rPr>
              <w:t>terý nesmí být starší 3 měsíců</w:t>
            </w:r>
            <w:r w:rsidR="00D60FAD">
              <w:rPr>
                <w:rFonts w:ascii="Arial" w:eastAsia="Times New Roman" w:hAnsi="Arial" w:cs="Arial"/>
                <w:lang w:eastAsia="cs-CZ"/>
              </w:rPr>
              <w:t>,</w:t>
            </w:r>
            <w:r w:rsidR="00305373">
              <w:rPr>
                <w:rFonts w:ascii="Arial" w:eastAsia="Times New Roman" w:hAnsi="Arial" w:cs="Arial"/>
                <w:lang w:eastAsia="cs-CZ"/>
              </w:rPr>
              <w:t xml:space="preserve"> </w:t>
            </w:r>
            <w:r w:rsidR="002E683D">
              <w:rPr>
                <w:rFonts w:ascii="Arial" w:eastAsia="Times New Roman" w:hAnsi="Arial" w:cs="Arial"/>
                <w:lang w:eastAsia="cs-CZ"/>
              </w:rPr>
              <w:t>[</w:t>
            </w:r>
            <w:r w:rsidR="008178EB" w:rsidRPr="009E3ACF">
              <w:rPr>
                <w:rFonts w:ascii="Arial" w:eastAsia="Times New Roman" w:hAnsi="Arial" w:cs="Arial"/>
                <w:lang w:eastAsia="cs-CZ"/>
              </w:rPr>
              <w:t xml:space="preserve">§ 25 odst. 1 písm. </w:t>
            </w:r>
            <w:r w:rsidR="00595F71">
              <w:rPr>
                <w:rFonts w:ascii="Arial" w:eastAsia="Times New Roman" w:hAnsi="Arial" w:cs="Arial"/>
                <w:lang w:eastAsia="cs-CZ"/>
              </w:rPr>
              <w:t>d</w:t>
            </w:r>
            <w:r w:rsidR="002E683D">
              <w:rPr>
                <w:rFonts w:ascii="Arial" w:eastAsia="Times New Roman" w:hAnsi="Arial" w:cs="Arial"/>
                <w:lang w:eastAsia="cs-CZ"/>
              </w:rPr>
              <w:t>) zákona o státní službě]</w:t>
            </w:r>
            <w:r w:rsidR="005C4C99">
              <w:rPr>
                <w:rFonts w:ascii="Arial" w:eastAsia="Times New Roman" w:hAnsi="Arial" w:cs="Arial"/>
                <w:lang w:eastAsia="cs-CZ"/>
              </w:rPr>
              <w:t>,</w:t>
            </w:r>
          </w:p>
          <w:p w14:paraId="0E173E0D" w14:textId="144D6270" w:rsidR="00673324"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d</w:t>
            </w:r>
            <w:r w:rsidR="002953EB" w:rsidRPr="009E3ACF">
              <w:rPr>
                <w:rFonts w:ascii="Arial" w:eastAsia="Times New Roman" w:hAnsi="Arial" w:cs="Arial"/>
                <w:lang w:eastAsia="cs-CZ"/>
              </w:rPr>
              <w:t xml:space="preserve">oklad o dosaženém vzdělání </w:t>
            </w:r>
            <w:r w:rsidR="009D21DE">
              <w:rPr>
                <w:rFonts w:ascii="Arial" w:eastAsia="Times New Roman" w:hAnsi="Arial" w:cs="Arial"/>
                <w:lang w:eastAsia="cs-CZ"/>
              </w:rPr>
              <w:t xml:space="preserve">– písemné čestné prohlášení o dosaženém vzdělání </w:t>
            </w:r>
            <w:r w:rsidR="009D21DE" w:rsidRPr="00104029">
              <w:rPr>
                <w:rFonts w:ascii="Arial" w:eastAsia="Times New Roman" w:hAnsi="Arial" w:cs="Arial"/>
                <w:lang w:eastAsia="cs-CZ"/>
              </w:rPr>
              <w:t>nebo</w:t>
            </w:r>
            <w:r w:rsidR="002E683D" w:rsidRPr="00104029">
              <w:rPr>
                <w:rFonts w:ascii="Arial" w:eastAsia="Times New Roman" w:hAnsi="Arial" w:cs="Arial"/>
                <w:lang w:eastAsia="cs-CZ"/>
              </w:rPr>
              <w:t xml:space="preserve"> </w:t>
            </w:r>
            <w:r w:rsidR="009D21DE" w:rsidRPr="00104029">
              <w:rPr>
                <w:rFonts w:ascii="Arial" w:eastAsia="Times New Roman" w:hAnsi="Arial" w:cs="Arial"/>
                <w:lang w:eastAsia="cs-CZ"/>
              </w:rPr>
              <w:t>úředně ověřenou kopii</w:t>
            </w:r>
            <w:r w:rsidR="002E683D">
              <w:rPr>
                <w:rFonts w:ascii="Arial" w:eastAsia="Times New Roman" w:hAnsi="Arial" w:cs="Arial"/>
                <w:lang w:eastAsia="cs-CZ"/>
              </w:rPr>
              <w:t xml:space="preserve"> vysokoškolského diplomu</w:t>
            </w:r>
            <w:r w:rsidR="00853F34">
              <w:rPr>
                <w:rFonts w:ascii="Arial" w:eastAsia="Times New Roman" w:hAnsi="Arial" w:cs="Arial"/>
                <w:lang w:eastAsia="cs-CZ"/>
              </w:rPr>
              <w:t xml:space="preserve"> v magisterském studijním programu</w:t>
            </w:r>
            <w:r w:rsidR="00C25EB6">
              <w:rPr>
                <w:rFonts w:ascii="Arial" w:eastAsia="Times New Roman" w:hAnsi="Arial" w:cs="Arial"/>
                <w:lang w:eastAsia="cs-CZ"/>
              </w:rPr>
              <w:t xml:space="preserve"> </w:t>
            </w:r>
            <w:r w:rsidR="002E683D">
              <w:rPr>
                <w:rFonts w:ascii="Arial" w:eastAsia="Times New Roman" w:hAnsi="Arial" w:cs="Arial"/>
                <w:lang w:eastAsia="cs-CZ"/>
              </w:rPr>
              <w:t>[</w:t>
            </w:r>
            <w:r w:rsidR="002953EB" w:rsidRPr="009E3ACF">
              <w:rPr>
                <w:rFonts w:ascii="Arial" w:eastAsia="Times New Roman" w:hAnsi="Arial" w:cs="Arial"/>
                <w:lang w:eastAsia="cs-CZ"/>
              </w:rPr>
              <w:t xml:space="preserve">§ 25 odst. 1 </w:t>
            </w:r>
            <w:r w:rsidR="002E683D">
              <w:rPr>
                <w:rFonts w:ascii="Arial" w:eastAsia="Times New Roman" w:hAnsi="Arial" w:cs="Arial"/>
                <w:lang w:eastAsia="cs-CZ"/>
              </w:rPr>
              <w:t>písm. e) zákona o státní službě]</w:t>
            </w:r>
            <w:r w:rsidR="000E609D">
              <w:rPr>
                <w:rStyle w:val="Znakapoznpodarou"/>
                <w:rFonts w:ascii="Arial" w:eastAsia="Times New Roman" w:hAnsi="Arial" w:cs="Arial"/>
                <w:lang w:eastAsia="cs-CZ"/>
              </w:rPr>
              <w:footnoteReference w:id="6"/>
            </w:r>
            <w:r w:rsidR="005C4C99">
              <w:rPr>
                <w:rFonts w:ascii="Arial" w:eastAsia="Times New Roman" w:hAnsi="Arial" w:cs="Arial"/>
                <w:lang w:eastAsia="cs-CZ"/>
              </w:rPr>
              <w:t>,</w:t>
            </w:r>
          </w:p>
          <w:p w14:paraId="0AB690F8" w14:textId="426388F2" w:rsidR="0018459E" w:rsidRDefault="0018459E"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originál či úředně ověřenou kopii vysvědčení/osvědčení nebo jiného dokladu prokazující úroveň znalosti cizího jazyka (anglického jazyka - odpovídající úrovni 2)</w:t>
            </w:r>
            <w:r>
              <w:rPr>
                <w:rFonts w:ascii="Arial" w:eastAsia="Times New Roman" w:hAnsi="Arial" w:cs="Arial"/>
                <w:vertAlign w:val="superscript"/>
                <w:lang w:eastAsia="cs-CZ"/>
              </w:rPr>
              <w:t>2</w:t>
            </w:r>
            <w:r>
              <w:rPr>
                <w:rFonts w:ascii="Arial" w:eastAsia="Times New Roman" w:hAnsi="Arial" w:cs="Arial"/>
                <w:lang w:eastAsia="cs-CZ"/>
              </w:rPr>
              <w:t xml:space="preserve"> </w:t>
            </w:r>
          </w:p>
          <w:p w14:paraId="6541C860"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sidRPr="001B076D">
              <w:rPr>
                <w:rFonts w:ascii="Arial" w:eastAsia="Times New Roman" w:hAnsi="Arial" w:cs="Arial"/>
                <w:lang w:eastAsia="cs-CZ"/>
              </w:rPr>
              <w:t xml:space="preserve">písemné čestné prohlášení o zdravotní způsobilosti k výkonu služby </w:t>
            </w:r>
            <w:r w:rsidRPr="001B076D">
              <w:rPr>
                <w:rFonts w:ascii="Arial" w:eastAsia="Times New Roman" w:hAnsi="Arial" w:cs="Arial"/>
                <w:lang w:eastAsia="cs-CZ"/>
              </w:rPr>
              <w:br/>
              <w:t>[§ 25 odst. 1 písm. f) zákona o státní službě] nebo posudek zdravotní způsobilosti vydaný poskytovatelem pracovně - lékařských služeb</w:t>
            </w:r>
            <w:r>
              <w:rPr>
                <w:rStyle w:val="Znakapoznpodarou"/>
                <w:rFonts w:ascii="Arial" w:eastAsia="Times New Roman" w:hAnsi="Arial" w:cs="Arial"/>
                <w:lang w:eastAsia="cs-CZ"/>
              </w:rPr>
              <w:footnoteReference w:id="7"/>
            </w:r>
            <w:r>
              <w:rPr>
                <w:rFonts w:ascii="Arial" w:eastAsia="Times New Roman" w:hAnsi="Arial" w:cs="Arial"/>
                <w:lang w:eastAsia="cs-CZ"/>
              </w:rPr>
              <w:t>,</w:t>
            </w:r>
            <w:r w:rsidRPr="001B076D">
              <w:rPr>
                <w:rFonts w:ascii="Arial" w:eastAsia="Times New Roman" w:hAnsi="Arial" w:cs="Arial"/>
                <w:lang w:eastAsia="cs-CZ"/>
              </w:rPr>
              <w:t xml:space="preserve"> </w:t>
            </w:r>
          </w:p>
          <w:p w14:paraId="3DC6192D" w14:textId="79BAC76E"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o</w:t>
            </w:r>
            <w:r w:rsidRPr="009E3ACF">
              <w:rPr>
                <w:rFonts w:ascii="Arial" w:eastAsia="Times New Roman" w:hAnsi="Arial" w:cs="Arial"/>
                <w:lang w:eastAsia="cs-CZ"/>
              </w:rPr>
              <w:t>svědčení podle § 4 od</w:t>
            </w:r>
            <w:r>
              <w:rPr>
                <w:rFonts w:ascii="Arial" w:eastAsia="Times New Roman" w:hAnsi="Arial" w:cs="Arial"/>
                <w:lang w:eastAsia="cs-CZ"/>
              </w:rPr>
              <w:t>st. 1 zákona č. 451/1991 Sb., nebo doklad, že uchazeč</w:t>
            </w:r>
            <w:r w:rsidR="00CA7F05">
              <w:rPr>
                <w:rFonts w:ascii="Arial" w:eastAsia="Times New Roman" w:hAnsi="Arial" w:cs="Arial"/>
                <w:lang w:eastAsia="cs-CZ"/>
              </w:rPr>
              <w:t>/ka</w:t>
            </w:r>
            <w:r>
              <w:rPr>
                <w:rFonts w:ascii="Arial" w:eastAsia="Times New Roman" w:hAnsi="Arial" w:cs="Arial"/>
                <w:lang w:eastAsia="cs-CZ"/>
              </w:rPr>
              <w:t xml:space="preserve"> o vydání osvědčení požádal</w:t>
            </w:r>
            <w:r w:rsidR="00CA7F05">
              <w:rPr>
                <w:rFonts w:ascii="Arial" w:eastAsia="Times New Roman" w:hAnsi="Arial" w:cs="Arial"/>
                <w:lang w:eastAsia="cs-CZ"/>
              </w:rPr>
              <w:t>/a</w:t>
            </w:r>
            <w:r>
              <w:rPr>
                <w:rFonts w:ascii="Arial" w:eastAsia="Times New Roman" w:hAnsi="Arial" w:cs="Arial"/>
                <w:lang w:eastAsia="cs-CZ"/>
              </w:rPr>
              <w:t>,</w:t>
            </w:r>
          </w:p>
          <w:p w14:paraId="73C0B19B"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č</w:t>
            </w:r>
            <w:r w:rsidRPr="0063664E">
              <w:rPr>
                <w:rFonts w:ascii="Arial" w:eastAsia="Times New Roman" w:hAnsi="Arial" w:cs="Arial"/>
                <w:lang w:eastAsia="cs-CZ"/>
              </w:rPr>
              <w:t>estné prohlášení podle § 4 odst. 3 zákona č. 451/1991 Sb.</w:t>
            </w:r>
            <w:r>
              <w:rPr>
                <w:rFonts w:ascii="Arial" w:eastAsia="Times New Roman" w:hAnsi="Arial" w:cs="Arial"/>
                <w:lang w:eastAsia="cs-CZ"/>
              </w:rPr>
              <w:t>,</w:t>
            </w:r>
          </w:p>
          <w:p w14:paraId="426A747B" w14:textId="3982F9FC" w:rsidR="0047434B" w:rsidRPr="0087506E"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 xml:space="preserve">platné osvědčení podle zákona č. 412/2005 Sb., o ochraně utajovaných informací </w:t>
            </w:r>
            <w:r>
              <w:rPr>
                <w:rFonts w:ascii="Arial" w:eastAsia="Times New Roman" w:hAnsi="Arial" w:cs="Arial"/>
                <w:lang w:eastAsia="cs-CZ"/>
              </w:rPr>
              <w:br/>
              <w:t xml:space="preserve">a o bezpečnostní způsobilosti, ve znění pozdějších předpisů, </w:t>
            </w:r>
            <w:r w:rsidR="00F909FB">
              <w:rPr>
                <w:rFonts w:ascii="Arial" w:eastAsia="Times New Roman" w:hAnsi="Arial" w:cs="Arial"/>
                <w:lang w:eastAsia="cs-CZ"/>
              </w:rPr>
              <w:t xml:space="preserve">alespoň </w:t>
            </w:r>
            <w:r>
              <w:rPr>
                <w:rFonts w:ascii="Arial" w:eastAsia="Times New Roman" w:hAnsi="Arial" w:cs="Arial"/>
                <w:lang w:eastAsia="cs-CZ"/>
              </w:rPr>
              <w:t>na stupeň utajení „</w:t>
            </w:r>
            <w:r w:rsidR="00F909FB">
              <w:rPr>
                <w:rFonts w:ascii="Arial" w:eastAsia="Times New Roman" w:hAnsi="Arial" w:cs="Arial"/>
                <w:lang w:eastAsia="cs-CZ"/>
              </w:rPr>
              <w:t>Důvěrné</w:t>
            </w:r>
            <w:r>
              <w:rPr>
                <w:rFonts w:ascii="Arial" w:eastAsia="Times New Roman" w:hAnsi="Arial" w:cs="Arial"/>
                <w:lang w:eastAsia="cs-CZ"/>
              </w:rPr>
              <w:t>“, pokud je jeho držitelem</w:t>
            </w:r>
            <w:r w:rsidR="00FC50D9">
              <w:rPr>
                <w:rFonts w:ascii="Arial" w:eastAsia="Times New Roman" w:hAnsi="Arial" w:cs="Arial"/>
                <w:lang w:eastAsia="cs-CZ"/>
              </w:rPr>
              <w:t>/kou</w:t>
            </w:r>
            <w:r>
              <w:rPr>
                <w:rFonts w:ascii="Arial" w:eastAsia="Times New Roman" w:hAnsi="Arial" w:cs="Arial"/>
                <w:lang w:eastAsia="cs-CZ"/>
              </w:rPr>
              <w:t>,</w:t>
            </w:r>
          </w:p>
          <w:p w14:paraId="09035F30"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s</w:t>
            </w:r>
            <w:r w:rsidRPr="0063664E">
              <w:rPr>
                <w:rFonts w:ascii="Arial" w:eastAsia="Times New Roman" w:hAnsi="Arial" w:cs="Arial"/>
                <w:lang w:eastAsia="cs-CZ"/>
              </w:rPr>
              <w:t>trukturovaný profesní životopis</w:t>
            </w:r>
            <w:r>
              <w:rPr>
                <w:rFonts w:ascii="Arial" w:eastAsia="Times New Roman" w:hAnsi="Arial" w:cs="Arial"/>
                <w:lang w:eastAsia="cs-CZ"/>
              </w:rPr>
              <w:t>,</w:t>
            </w:r>
          </w:p>
          <w:p w14:paraId="6167795F"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motivační dopis,</w:t>
            </w:r>
          </w:p>
          <w:p w14:paraId="6B15FA56" w14:textId="13B508E6" w:rsidR="004068B6" w:rsidRPr="004068B6" w:rsidRDefault="0047434B" w:rsidP="004068B6">
            <w:pPr>
              <w:pStyle w:val="Odstavecseseznamem"/>
              <w:spacing w:after="0"/>
              <w:jc w:val="both"/>
              <w:rPr>
                <w:rFonts w:ascii="Arial" w:eastAsia="Times New Roman" w:hAnsi="Arial" w:cs="Arial"/>
                <w:lang w:eastAsia="cs-CZ"/>
              </w:rPr>
            </w:pPr>
            <w:r>
              <w:rPr>
                <w:rFonts w:ascii="Arial" w:eastAsia="Times New Roman" w:hAnsi="Arial" w:cs="Arial"/>
                <w:lang w:eastAsia="cs-CZ"/>
              </w:rPr>
              <w:t xml:space="preserve">  </w:t>
            </w:r>
            <w:r w:rsidRPr="00806C37">
              <w:rPr>
                <w:rFonts w:ascii="Arial" w:eastAsia="Times New Roman" w:hAnsi="Arial" w:cs="Arial"/>
                <w:lang w:eastAsia="cs-CZ"/>
              </w:rPr>
              <w:t>písemnou práci v </w:t>
            </w:r>
            <w:r w:rsidR="00C072C9">
              <w:rPr>
                <w:rFonts w:ascii="Arial" w:eastAsia="Times New Roman" w:hAnsi="Arial" w:cs="Arial"/>
                <w:lang w:eastAsia="cs-CZ"/>
              </w:rPr>
              <w:t xml:space="preserve"> </w:t>
            </w:r>
            <w:r w:rsidR="000A4CFE">
              <w:rPr>
                <w:rFonts w:ascii="Arial" w:eastAsia="Times New Roman" w:hAnsi="Arial" w:cs="Arial"/>
                <w:lang w:eastAsia="cs-CZ"/>
              </w:rPr>
              <w:t>maximálním rozsahu 3</w:t>
            </w:r>
            <w:r w:rsidRPr="00806C37">
              <w:rPr>
                <w:rFonts w:ascii="Arial" w:eastAsia="Times New Roman" w:hAnsi="Arial" w:cs="Arial"/>
                <w:lang w:eastAsia="cs-CZ"/>
              </w:rPr>
              <w:t xml:space="preserve"> </w:t>
            </w:r>
            <w:r w:rsidR="00C072C9">
              <w:rPr>
                <w:rFonts w:ascii="Arial" w:eastAsia="Times New Roman" w:hAnsi="Arial" w:cs="Arial"/>
                <w:lang w:eastAsia="cs-CZ"/>
              </w:rPr>
              <w:t xml:space="preserve"> </w:t>
            </w:r>
            <w:r w:rsidRPr="00806C37">
              <w:rPr>
                <w:rFonts w:ascii="Arial" w:eastAsia="Times New Roman" w:hAnsi="Arial" w:cs="Arial"/>
                <w:lang w:eastAsia="cs-CZ"/>
              </w:rPr>
              <w:t>normostran</w:t>
            </w:r>
            <w:r w:rsidRPr="00806C37">
              <w:rPr>
                <w:rStyle w:val="Znakapoznpodarou"/>
                <w:rFonts w:ascii="Arial" w:eastAsia="Times New Roman" w:hAnsi="Arial" w:cs="Arial"/>
                <w:lang w:eastAsia="cs-CZ"/>
              </w:rPr>
              <w:footnoteReference w:id="8"/>
            </w:r>
            <w:r w:rsidRPr="00806C37">
              <w:rPr>
                <w:rFonts w:ascii="Arial" w:eastAsia="Times New Roman" w:hAnsi="Arial" w:cs="Arial"/>
                <w:lang w:eastAsia="cs-CZ"/>
              </w:rPr>
              <w:t xml:space="preserve"> </w:t>
            </w:r>
            <w:r w:rsidR="00C072C9">
              <w:rPr>
                <w:rFonts w:ascii="Arial" w:eastAsia="Times New Roman" w:hAnsi="Arial" w:cs="Arial"/>
                <w:lang w:eastAsia="cs-CZ"/>
              </w:rPr>
              <w:t xml:space="preserve"> </w:t>
            </w:r>
            <w:r w:rsidRPr="00806C37">
              <w:rPr>
                <w:rFonts w:ascii="Arial" w:eastAsia="Times New Roman" w:hAnsi="Arial" w:cs="Arial"/>
                <w:lang w:eastAsia="cs-CZ"/>
              </w:rPr>
              <w:t xml:space="preserve">na </w:t>
            </w:r>
            <w:r w:rsidR="00C072C9">
              <w:rPr>
                <w:rFonts w:ascii="Arial" w:eastAsia="Times New Roman" w:hAnsi="Arial" w:cs="Arial"/>
                <w:lang w:eastAsia="cs-CZ"/>
              </w:rPr>
              <w:t xml:space="preserve"> </w:t>
            </w:r>
            <w:r w:rsidRPr="00806C37">
              <w:rPr>
                <w:rFonts w:ascii="Arial" w:eastAsia="Times New Roman" w:hAnsi="Arial" w:cs="Arial"/>
                <w:lang w:eastAsia="cs-CZ"/>
              </w:rPr>
              <w:t>téma: "</w:t>
            </w:r>
            <w:r w:rsidR="004068B6" w:rsidRPr="004068B6">
              <w:rPr>
                <w:rFonts w:ascii="Arial" w:eastAsia="Times New Roman" w:hAnsi="Arial" w:cs="Arial"/>
                <w:b/>
                <w:lang w:eastAsia="cs-CZ"/>
              </w:rPr>
              <w:t xml:space="preserve">Další směřování  </w:t>
            </w:r>
          </w:p>
          <w:p w14:paraId="1F694621" w14:textId="2CEC9A16" w:rsidR="0047434B" w:rsidRPr="00806C37" w:rsidRDefault="00F909FB" w:rsidP="004068B6">
            <w:pPr>
              <w:pStyle w:val="Odstavecseseznamem"/>
              <w:spacing w:after="0"/>
              <w:jc w:val="both"/>
              <w:rPr>
                <w:rFonts w:ascii="Arial" w:eastAsia="Times New Roman" w:hAnsi="Arial" w:cs="Arial"/>
                <w:lang w:eastAsia="cs-CZ"/>
              </w:rPr>
            </w:pPr>
            <w:r>
              <w:rPr>
                <w:rFonts w:ascii="Arial" w:hAnsi="Arial" w:cs="Arial"/>
                <w:b/>
              </w:rPr>
              <w:t xml:space="preserve">  </w:t>
            </w:r>
            <w:r w:rsidR="000A4CFE">
              <w:rPr>
                <w:rFonts w:ascii="Arial" w:hAnsi="Arial" w:cs="Arial"/>
                <w:b/>
              </w:rPr>
              <w:t xml:space="preserve">oddělení </w:t>
            </w:r>
            <w:r w:rsidR="00B227B2">
              <w:rPr>
                <w:rFonts w:ascii="Arial" w:hAnsi="Arial" w:cs="Arial"/>
                <w:b/>
              </w:rPr>
              <w:t>metodiky</w:t>
            </w:r>
            <w:r w:rsidR="00EC3643">
              <w:rPr>
                <w:rFonts w:ascii="Arial" w:hAnsi="Arial" w:cs="Arial"/>
                <w:b/>
              </w:rPr>
              <w:t xml:space="preserve"> </w:t>
            </w:r>
            <w:r w:rsidR="000A4CFE">
              <w:rPr>
                <w:rFonts w:ascii="Arial" w:hAnsi="Arial" w:cs="Arial"/>
                <w:b/>
              </w:rPr>
              <w:t>v odboru azylové a migrační politiky</w:t>
            </w:r>
            <w:r w:rsidR="0047434B" w:rsidRPr="004D1CCC">
              <w:rPr>
                <w:rFonts w:ascii="Arial" w:eastAsia="Times New Roman" w:hAnsi="Arial" w:cs="Arial"/>
                <w:b/>
                <w:lang w:eastAsia="cs-CZ"/>
              </w:rPr>
              <w:t>.</w:t>
            </w:r>
            <w:r w:rsidR="0047434B" w:rsidRPr="00B0522A">
              <w:rPr>
                <w:rFonts w:ascii="Arial" w:eastAsia="Times New Roman" w:hAnsi="Arial" w:cs="Arial"/>
                <w:lang w:eastAsia="cs-CZ"/>
              </w:rPr>
              <w:t>"</w:t>
            </w:r>
          </w:p>
          <w:p w14:paraId="79C17B34" w14:textId="77777777" w:rsidR="00A81AC7" w:rsidRPr="00FC7590" w:rsidRDefault="00A81AC7" w:rsidP="00FC7590">
            <w:pPr>
              <w:spacing w:after="0"/>
              <w:jc w:val="both"/>
              <w:rPr>
                <w:rFonts w:ascii="Arial" w:eastAsia="Times New Roman" w:hAnsi="Arial" w:cs="Arial"/>
                <w:lang w:eastAsia="cs-CZ"/>
              </w:rPr>
            </w:pPr>
          </w:p>
        </w:tc>
      </w:tr>
    </w:tbl>
    <w:p w14:paraId="17F99CE2" w14:textId="25F0B3C4" w:rsidR="00337D2C" w:rsidRDefault="00E837CA" w:rsidP="00DD5C23">
      <w:pPr>
        <w:spacing w:before="100" w:beforeAutospacing="1" w:after="100" w:afterAutospacing="1"/>
        <w:jc w:val="both"/>
        <w:rPr>
          <w:rFonts w:ascii="Arial" w:eastAsia="Times New Roman" w:hAnsi="Arial" w:cs="Arial"/>
          <w:b/>
          <w:lang w:eastAsia="cs-CZ"/>
        </w:rPr>
      </w:pPr>
      <w:r>
        <w:rPr>
          <w:rFonts w:ascii="Arial" w:hAnsi="Arial" w:cs="Arial"/>
        </w:rPr>
        <w:t xml:space="preserve">Posuzovány budou </w:t>
      </w:r>
      <w:r w:rsidR="008178EB" w:rsidRPr="00434A4A">
        <w:rPr>
          <w:rFonts w:ascii="Arial" w:hAnsi="Arial" w:cs="Arial"/>
        </w:rPr>
        <w:t>přihlášky</w:t>
      </w:r>
      <w:r>
        <w:rPr>
          <w:rFonts w:ascii="Arial" w:eastAsia="Times New Roman" w:hAnsi="Arial" w:cs="Arial"/>
          <w:lang w:eastAsia="cs-CZ"/>
        </w:rPr>
        <w:t>, které uchazeči</w:t>
      </w:r>
      <w:r w:rsidR="00243316">
        <w:rPr>
          <w:rFonts w:ascii="Arial" w:eastAsia="Times New Roman" w:hAnsi="Arial" w:cs="Arial"/>
          <w:lang w:eastAsia="cs-CZ"/>
        </w:rPr>
        <w:t>/ky</w:t>
      </w:r>
      <w:r>
        <w:rPr>
          <w:rFonts w:ascii="Arial" w:eastAsia="Times New Roman" w:hAnsi="Arial" w:cs="Arial"/>
          <w:lang w:eastAsia="cs-CZ"/>
        </w:rPr>
        <w:t xml:space="preserve"> </w:t>
      </w:r>
      <w:r w:rsidR="008178EB" w:rsidRPr="00434A4A">
        <w:rPr>
          <w:rFonts w:ascii="Arial" w:eastAsia="Times New Roman" w:hAnsi="Arial" w:cs="Arial"/>
          <w:lang w:eastAsia="cs-CZ"/>
        </w:rPr>
        <w:t xml:space="preserve">zašlou prostřednictvím provozovatele poštovních služeb na adresu </w:t>
      </w:r>
      <w:r w:rsidR="00A81AC7">
        <w:rPr>
          <w:rFonts w:ascii="Arial" w:eastAsia="Times New Roman" w:hAnsi="Arial" w:cs="Arial"/>
          <w:lang w:eastAsia="cs-CZ"/>
        </w:rPr>
        <w:t xml:space="preserve">státního tajemníka v Ministerstvu vnitra, </w:t>
      </w:r>
      <w:r w:rsidR="008178EB" w:rsidRPr="00434A4A">
        <w:rPr>
          <w:rFonts w:ascii="Arial" w:eastAsia="Times New Roman" w:hAnsi="Arial" w:cs="Arial"/>
          <w:lang w:eastAsia="cs-CZ"/>
        </w:rPr>
        <w:t xml:space="preserve">Ministerstvo vnitra, Nad Štolou 3, P. O. BOX </w:t>
      </w:r>
      <w:r w:rsidR="00D722B9">
        <w:rPr>
          <w:rFonts w:ascii="Arial" w:eastAsia="Times New Roman" w:hAnsi="Arial" w:cs="Arial"/>
          <w:lang w:eastAsia="cs-CZ"/>
        </w:rPr>
        <w:t>95</w:t>
      </w:r>
      <w:r w:rsidR="008178EB" w:rsidRPr="00434A4A">
        <w:rPr>
          <w:rFonts w:ascii="Arial" w:eastAsia="Times New Roman" w:hAnsi="Arial" w:cs="Arial"/>
          <w:lang w:eastAsia="cs-CZ"/>
        </w:rPr>
        <w:t xml:space="preserve">, Praha 7, </w:t>
      </w:r>
      <w:r w:rsidR="006F695F">
        <w:rPr>
          <w:rFonts w:ascii="Arial" w:eastAsia="Times New Roman" w:hAnsi="Arial" w:cs="Arial"/>
          <w:lang w:eastAsia="cs-CZ"/>
        </w:rPr>
        <w:t xml:space="preserve">PSČ </w:t>
      </w:r>
      <w:r w:rsidR="008178EB" w:rsidRPr="00434A4A">
        <w:rPr>
          <w:rFonts w:ascii="Arial" w:eastAsia="Times New Roman" w:hAnsi="Arial" w:cs="Arial"/>
          <w:lang w:eastAsia="cs-CZ"/>
        </w:rPr>
        <w:t xml:space="preserve">170 34, nebo osobně podají </w:t>
      </w:r>
      <w:r w:rsidR="00021133">
        <w:rPr>
          <w:rFonts w:ascii="Arial" w:eastAsia="Times New Roman" w:hAnsi="Arial" w:cs="Arial"/>
          <w:lang w:eastAsia="cs-CZ"/>
        </w:rPr>
        <w:t>do</w:t>
      </w:r>
      <w:r w:rsidR="008178EB" w:rsidRPr="00434A4A">
        <w:rPr>
          <w:rFonts w:ascii="Arial" w:eastAsia="Times New Roman" w:hAnsi="Arial" w:cs="Arial"/>
          <w:lang w:eastAsia="cs-CZ"/>
        </w:rPr>
        <w:t xml:space="preserve"> podateln</w:t>
      </w:r>
      <w:r w:rsidR="00021133">
        <w:rPr>
          <w:rFonts w:ascii="Arial" w:eastAsia="Times New Roman" w:hAnsi="Arial" w:cs="Arial"/>
          <w:lang w:eastAsia="cs-CZ"/>
        </w:rPr>
        <w:t>y</w:t>
      </w:r>
      <w:r w:rsidR="008178EB" w:rsidRPr="00434A4A">
        <w:rPr>
          <w:rFonts w:ascii="Arial" w:eastAsia="Times New Roman" w:hAnsi="Arial" w:cs="Arial"/>
          <w:lang w:eastAsia="cs-CZ"/>
        </w:rPr>
        <w:t xml:space="preserve"> </w:t>
      </w:r>
      <w:r w:rsidR="00E77186">
        <w:rPr>
          <w:rFonts w:ascii="Arial" w:eastAsia="Times New Roman" w:hAnsi="Arial" w:cs="Arial"/>
          <w:lang w:eastAsia="cs-CZ"/>
        </w:rPr>
        <w:t>M</w:t>
      </w:r>
      <w:r w:rsidR="008178EB" w:rsidRPr="00434A4A">
        <w:rPr>
          <w:rFonts w:ascii="Arial" w:eastAsia="Times New Roman" w:hAnsi="Arial" w:cs="Arial"/>
          <w:lang w:eastAsia="cs-CZ"/>
        </w:rPr>
        <w:t>inisterstva vnitra na výše uvedené adrese</w:t>
      </w:r>
      <w:r w:rsidR="0053752D" w:rsidRPr="0053752D">
        <w:rPr>
          <w:rFonts w:ascii="Arial" w:eastAsia="Times New Roman" w:hAnsi="Arial" w:cs="Arial"/>
          <w:lang w:eastAsia="cs-CZ"/>
        </w:rPr>
        <w:t xml:space="preserve"> </w:t>
      </w:r>
      <w:r w:rsidR="0053752D" w:rsidRPr="00434A4A">
        <w:rPr>
          <w:rFonts w:ascii="Arial" w:eastAsia="Times New Roman" w:hAnsi="Arial" w:cs="Arial"/>
          <w:lang w:eastAsia="cs-CZ"/>
        </w:rPr>
        <w:t xml:space="preserve">v </w:t>
      </w:r>
      <w:r w:rsidR="0053752D" w:rsidRPr="00620414">
        <w:rPr>
          <w:rFonts w:ascii="Arial" w:eastAsia="Times New Roman" w:hAnsi="Arial" w:cs="Arial"/>
          <w:lang w:eastAsia="cs-CZ"/>
        </w:rPr>
        <w:t>termínu do</w:t>
      </w:r>
      <w:r w:rsidR="005255EB" w:rsidRPr="00620414">
        <w:rPr>
          <w:rFonts w:ascii="Arial" w:eastAsia="Times New Roman" w:hAnsi="Arial" w:cs="Arial"/>
          <w:b/>
          <w:lang w:eastAsia="cs-CZ"/>
        </w:rPr>
        <w:t xml:space="preserve"> </w:t>
      </w:r>
      <w:r w:rsidR="007C71C0">
        <w:rPr>
          <w:rFonts w:ascii="Arial" w:eastAsia="Times New Roman" w:hAnsi="Arial" w:cs="Arial"/>
          <w:b/>
          <w:lang w:eastAsia="cs-CZ"/>
        </w:rPr>
        <w:t>29</w:t>
      </w:r>
      <w:r w:rsidR="00F971D1">
        <w:rPr>
          <w:rFonts w:ascii="Arial" w:eastAsia="Times New Roman" w:hAnsi="Arial" w:cs="Arial"/>
          <w:b/>
          <w:lang w:eastAsia="cs-CZ"/>
        </w:rPr>
        <w:t>. června</w:t>
      </w:r>
      <w:r w:rsidR="00842D16">
        <w:rPr>
          <w:rFonts w:ascii="Arial" w:eastAsia="Times New Roman" w:hAnsi="Arial" w:cs="Arial"/>
          <w:b/>
          <w:lang w:eastAsia="cs-CZ"/>
        </w:rPr>
        <w:t xml:space="preserve"> 2016</w:t>
      </w:r>
      <w:r w:rsidR="00355DAE" w:rsidRPr="00355DAE">
        <w:rPr>
          <w:rFonts w:ascii="Arial" w:eastAsia="Times New Roman" w:hAnsi="Arial" w:cs="Arial"/>
          <w:lang w:eastAsia="cs-CZ"/>
        </w:rPr>
        <w:t>.</w:t>
      </w:r>
      <w:r w:rsidR="009D21DE" w:rsidRPr="00C113F0">
        <w:rPr>
          <w:rFonts w:ascii="Arial" w:eastAsia="Times New Roman" w:hAnsi="Arial" w:cs="Arial"/>
          <w:lang w:eastAsia="cs-CZ"/>
        </w:rPr>
        <w:t xml:space="preserve"> </w:t>
      </w:r>
    </w:p>
    <w:p w14:paraId="2DC1C03E" w14:textId="231F8A34" w:rsidR="00C202CF" w:rsidRPr="009D21DE" w:rsidRDefault="009D21DE" w:rsidP="00DD5C23">
      <w:pPr>
        <w:spacing w:before="100" w:beforeAutospacing="1" w:after="100" w:afterAutospacing="1"/>
        <w:jc w:val="both"/>
        <w:rPr>
          <w:rFonts w:ascii="Arial" w:eastAsia="Times New Roman" w:hAnsi="Arial" w:cs="Arial"/>
          <w:lang w:eastAsia="cs-CZ"/>
        </w:rPr>
      </w:pPr>
      <w:r>
        <w:rPr>
          <w:rFonts w:ascii="Arial" w:eastAsia="Times New Roman" w:hAnsi="Arial" w:cs="Arial"/>
          <w:lang w:eastAsia="cs-CZ"/>
        </w:rPr>
        <w:t xml:space="preserve">Žádost lze podat rovněž v elektronické podobě s uznávaným elektronickým podpisem </w:t>
      </w:r>
      <w:r w:rsidR="006406DD">
        <w:rPr>
          <w:rFonts w:ascii="Arial" w:eastAsia="Times New Roman" w:hAnsi="Arial" w:cs="Arial"/>
          <w:lang w:eastAsia="cs-CZ"/>
        </w:rPr>
        <w:br/>
      </w:r>
      <w:r>
        <w:rPr>
          <w:rFonts w:ascii="Arial" w:eastAsia="Times New Roman" w:hAnsi="Arial" w:cs="Arial"/>
          <w:lang w:eastAsia="cs-CZ"/>
        </w:rPr>
        <w:t xml:space="preserve">na elektronickou adresu služebního úřadu </w:t>
      </w:r>
      <w:r w:rsidRPr="00104029">
        <w:rPr>
          <w:rFonts w:ascii="Arial" w:eastAsia="Times New Roman" w:hAnsi="Arial" w:cs="Arial"/>
          <w:lang w:eastAsia="cs-CZ"/>
        </w:rPr>
        <w:t>(</w:t>
      </w:r>
      <w:hyperlink r:id="rId9" w:history="1">
        <w:r w:rsidR="00620414" w:rsidRPr="00620414">
          <w:rPr>
            <w:rStyle w:val="Hypertextovodkaz"/>
            <w:rFonts w:ascii="Arial" w:eastAsia="Times New Roman" w:hAnsi="Arial" w:cs="Arial"/>
            <w:lang w:eastAsia="cs-CZ"/>
          </w:rPr>
          <w:t>posta</w:t>
        </w:r>
        <w:r w:rsidR="00620414" w:rsidRPr="00104029">
          <w:rPr>
            <w:rStyle w:val="Hypertextovodkaz"/>
            <w:rFonts w:ascii="Arial" w:eastAsia="Times New Roman" w:hAnsi="Arial" w:cs="Arial"/>
            <w:lang w:eastAsia="cs-CZ"/>
          </w:rPr>
          <w:t>@mvcr.cz</w:t>
        </w:r>
      </w:hyperlink>
      <w:r w:rsidRPr="00104029">
        <w:rPr>
          <w:rFonts w:ascii="Arial" w:eastAsia="Times New Roman" w:hAnsi="Arial" w:cs="Arial"/>
          <w:lang w:eastAsia="cs-CZ"/>
        </w:rPr>
        <w:t>)</w:t>
      </w:r>
      <w:r>
        <w:rPr>
          <w:rFonts w:ascii="Arial" w:eastAsia="Times New Roman" w:hAnsi="Arial" w:cs="Arial"/>
          <w:lang w:eastAsia="cs-CZ"/>
        </w:rPr>
        <w:t xml:space="preserve"> nebo prostřednictvím veřejné datové sítě do datové schránky (</w:t>
      </w:r>
      <w:r w:rsidRPr="002F5187">
        <w:rPr>
          <w:rFonts w:ascii="Arial" w:eastAsia="Times New Roman" w:hAnsi="Arial" w:cs="Arial"/>
          <w:b/>
          <w:lang w:eastAsia="cs-CZ"/>
        </w:rPr>
        <w:t>ID datové schránky: krk34e3</w:t>
      </w:r>
      <w:r>
        <w:rPr>
          <w:rFonts w:ascii="Arial" w:eastAsia="Times New Roman" w:hAnsi="Arial" w:cs="Arial"/>
          <w:lang w:eastAsia="cs-CZ"/>
        </w:rPr>
        <w:t>)</w:t>
      </w:r>
      <w:r w:rsidR="00114DAD">
        <w:rPr>
          <w:rFonts w:ascii="Arial" w:eastAsia="Times New Roman" w:hAnsi="Arial" w:cs="Arial"/>
          <w:lang w:eastAsia="cs-CZ"/>
        </w:rPr>
        <w:t>.</w:t>
      </w:r>
    </w:p>
    <w:p w14:paraId="36B4B9BD" w14:textId="3521A653" w:rsidR="00620414" w:rsidRDefault="008178EB" w:rsidP="00DD5C23">
      <w:pPr>
        <w:spacing w:before="100" w:beforeAutospacing="1" w:after="100" w:afterAutospacing="1"/>
        <w:jc w:val="both"/>
        <w:rPr>
          <w:rFonts w:ascii="Arial" w:eastAsia="Times New Roman" w:hAnsi="Arial" w:cs="Arial"/>
          <w:lang w:eastAsia="cs-CZ"/>
        </w:rPr>
      </w:pPr>
      <w:r w:rsidRPr="00434A4A">
        <w:rPr>
          <w:rFonts w:ascii="Arial" w:eastAsia="Times New Roman" w:hAnsi="Arial" w:cs="Arial"/>
          <w:lang w:eastAsia="cs-CZ"/>
        </w:rPr>
        <w:t xml:space="preserve">Obálka obsahující přihlášku včetně požadovaných listin musí být označena slovy: „Neotvírat“ a slovy „Výběrové řízení na služební </w:t>
      </w:r>
      <w:r w:rsidRPr="00C25EB6">
        <w:rPr>
          <w:rFonts w:ascii="Arial" w:eastAsia="Times New Roman" w:hAnsi="Arial" w:cs="Arial"/>
          <w:lang w:eastAsia="cs-CZ"/>
        </w:rPr>
        <w:t xml:space="preserve">místo </w:t>
      </w:r>
      <w:r w:rsidR="000A4CFE" w:rsidRPr="000A4CFE">
        <w:rPr>
          <w:rFonts w:ascii="Arial" w:hAnsi="Arial" w:cs="Arial"/>
        </w:rPr>
        <w:t xml:space="preserve">vedoucí oddělení </w:t>
      </w:r>
      <w:r w:rsidR="008D45AB">
        <w:rPr>
          <w:rFonts w:ascii="Arial" w:hAnsi="Arial" w:cs="Arial"/>
        </w:rPr>
        <w:t>metodiky</w:t>
      </w:r>
      <w:r w:rsidR="00EC3643" w:rsidRPr="000A4CFE">
        <w:rPr>
          <w:rFonts w:ascii="Arial" w:hAnsi="Arial" w:cs="Arial"/>
        </w:rPr>
        <w:t xml:space="preserve"> </w:t>
      </w:r>
      <w:r w:rsidR="000A4CFE" w:rsidRPr="000A4CFE">
        <w:rPr>
          <w:rFonts w:ascii="Arial" w:hAnsi="Arial" w:cs="Arial"/>
        </w:rPr>
        <w:t xml:space="preserve">v odboru azylové </w:t>
      </w:r>
      <w:r w:rsidR="008D45AB">
        <w:rPr>
          <w:rFonts w:ascii="Arial" w:hAnsi="Arial" w:cs="Arial"/>
        </w:rPr>
        <w:br/>
      </w:r>
      <w:r w:rsidR="000A4CFE" w:rsidRPr="000A4CFE">
        <w:rPr>
          <w:rFonts w:ascii="Arial" w:hAnsi="Arial" w:cs="Arial"/>
        </w:rPr>
        <w:t>a migrační politiky</w:t>
      </w:r>
      <w:r w:rsidR="005F05E3">
        <w:rPr>
          <w:rFonts w:ascii="Arial" w:eastAsia="Times New Roman" w:hAnsi="Arial" w:cs="Arial"/>
          <w:lang w:eastAsia="cs-CZ"/>
        </w:rPr>
        <w:t>“</w:t>
      </w:r>
      <w:r w:rsidR="00A44E16">
        <w:rPr>
          <w:rFonts w:ascii="Arial" w:eastAsia="Times New Roman" w:hAnsi="Arial" w:cs="Arial"/>
          <w:lang w:eastAsia="cs-CZ"/>
        </w:rPr>
        <w:t>.</w:t>
      </w:r>
      <w:r w:rsidR="00620414">
        <w:rPr>
          <w:rStyle w:val="Znakapoznpodarou"/>
          <w:rFonts w:ascii="Arial" w:eastAsia="Times New Roman" w:hAnsi="Arial" w:cs="Arial"/>
          <w:lang w:eastAsia="cs-CZ"/>
        </w:rPr>
        <w:footnoteReference w:id="9"/>
      </w:r>
    </w:p>
    <w:p w14:paraId="66F67C57" w14:textId="77777777" w:rsidR="008D45AB" w:rsidRDefault="008D45AB" w:rsidP="00DD5C23">
      <w:pPr>
        <w:spacing w:before="100" w:beforeAutospacing="1" w:after="100" w:afterAutospacing="1"/>
        <w:jc w:val="both"/>
        <w:rPr>
          <w:rFonts w:ascii="Arial" w:eastAsia="Times New Roman" w:hAnsi="Arial" w:cs="Arial"/>
          <w:b/>
          <w:lang w:eastAsia="cs-CZ"/>
        </w:rPr>
      </w:pPr>
    </w:p>
    <w:p w14:paraId="71292899" w14:textId="764B7E54" w:rsidR="001373AB" w:rsidRDefault="003D525C" w:rsidP="00DD5C23">
      <w:pPr>
        <w:spacing w:before="100" w:beforeAutospacing="1" w:after="100" w:afterAutospacing="1"/>
        <w:jc w:val="both"/>
        <w:rPr>
          <w:rFonts w:ascii="Arial" w:eastAsia="Times New Roman" w:hAnsi="Arial" w:cs="Arial"/>
          <w:lang w:eastAsia="cs-CZ"/>
        </w:rPr>
      </w:pPr>
      <w:r>
        <w:rPr>
          <w:rFonts w:ascii="Arial" w:eastAsia="Times New Roman" w:hAnsi="Arial" w:cs="Arial"/>
          <w:b/>
          <w:lang w:eastAsia="cs-CZ"/>
        </w:rPr>
        <w:t xml:space="preserve">Předpokládaný termín </w:t>
      </w:r>
      <w:r w:rsidRPr="00620414">
        <w:rPr>
          <w:rFonts w:ascii="Arial" w:eastAsia="Times New Roman" w:hAnsi="Arial" w:cs="Arial"/>
          <w:b/>
          <w:lang w:eastAsia="cs-CZ"/>
        </w:rPr>
        <w:t>nástupu</w:t>
      </w:r>
      <w:r w:rsidR="009313B2">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55171A">
        <w:rPr>
          <w:rFonts w:ascii="Arial" w:eastAsia="Times New Roman" w:hAnsi="Arial" w:cs="Arial"/>
          <w:lang w:eastAsia="cs-CZ"/>
        </w:rPr>
        <w:t xml:space="preserve"> </w:t>
      </w:r>
      <w:r w:rsidR="00DB4417">
        <w:rPr>
          <w:rFonts w:ascii="Arial" w:eastAsia="Times New Roman" w:hAnsi="Arial" w:cs="Arial"/>
          <w:lang w:eastAsia="cs-CZ"/>
        </w:rPr>
        <w:t>srpen</w:t>
      </w:r>
      <w:r w:rsidR="00AA1CA6">
        <w:rPr>
          <w:rFonts w:ascii="Arial" w:eastAsia="Times New Roman" w:hAnsi="Arial" w:cs="Arial"/>
          <w:lang w:eastAsia="cs-CZ"/>
        </w:rPr>
        <w:t xml:space="preserve"> </w:t>
      </w:r>
      <w:r w:rsidR="00A51FA4">
        <w:rPr>
          <w:rFonts w:ascii="Arial" w:eastAsia="Times New Roman" w:hAnsi="Arial" w:cs="Arial"/>
          <w:lang w:eastAsia="cs-CZ"/>
        </w:rPr>
        <w:t xml:space="preserve"> </w:t>
      </w:r>
      <w:r w:rsidR="00EB3837">
        <w:rPr>
          <w:rFonts w:ascii="Arial" w:eastAsia="Times New Roman" w:hAnsi="Arial" w:cs="Arial"/>
          <w:lang w:eastAsia="cs-CZ"/>
        </w:rPr>
        <w:t>2016</w:t>
      </w:r>
    </w:p>
    <w:p w14:paraId="6F3B7C20" w14:textId="6454EB1D" w:rsidR="00C202CF" w:rsidRPr="00993984" w:rsidRDefault="00DE6C6D" w:rsidP="00DD5C23">
      <w:pPr>
        <w:spacing w:before="100" w:beforeAutospacing="1" w:after="100" w:afterAutospacing="1"/>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sidR="00F37216">
        <w:rPr>
          <w:rFonts w:ascii="Arial" w:eastAsia="Times New Roman" w:hAnsi="Arial" w:cs="Arial"/>
          <w:b/>
          <w:lang w:eastAsia="cs-CZ"/>
        </w:rPr>
        <w:t xml:space="preserve">  </w:t>
      </w:r>
      <w:r w:rsidR="003A2E12">
        <w:rPr>
          <w:rFonts w:ascii="Arial" w:eastAsia="Times New Roman" w:hAnsi="Arial" w:cs="Arial"/>
          <w:b/>
          <w:lang w:eastAsia="cs-CZ"/>
        </w:rPr>
        <w:t xml:space="preserve"> </w:t>
      </w:r>
      <w:r>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9313B2">
        <w:rPr>
          <w:rFonts w:ascii="Arial" w:eastAsia="Times New Roman" w:hAnsi="Arial" w:cs="Arial"/>
          <w:b/>
          <w:lang w:eastAsia="cs-CZ"/>
        </w:rPr>
        <w:t xml:space="preserve"> </w:t>
      </w:r>
      <w:r w:rsidR="00603EAB">
        <w:rPr>
          <w:rFonts w:ascii="Arial" w:eastAsia="Times New Roman" w:hAnsi="Arial" w:cs="Arial"/>
          <w:lang w:eastAsia="cs-CZ"/>
        </w:rPr>
        <w:t>Brno</w:t>
      </w:r>
      <w:bookmarkStart w:id="0" w:name="_GoBack"/>
      <w:bookmarkEnd w:id="0"/>
    </w:p>
    <w:p w14:paraId="1A227991" w14:textId="77777777" w:rsidR="00436243" w:rsidRDefault="00436243" w:rsidP="00DD5C23">
      <w:pPr>
        <w:spacing w:after="0"/>
        <w:jc w:val="both"/>
        <w:rPr>
          <w:rFonts w:ascii="Arial" w:eastAsia="Times New Roman" w:hAnsi="Arial" w:cs="Arial"/>
          <w:lang w:eastAsia="cs-CZ"/>
        </w:rPr>
      </w:pPr>
    </w:p>
    <w:p w14:paraId="2CAE951B" w14:textId="6C226343" w:rsidR="00130ADA" w:rsidRDefault="00006F7A" w:rsidP="00DD5C23">
      <w:pPr>
        <w:spacing w:after="0"/>
        <w:jc w:val="both"/>
        <w:rPr>
          <w:rFonts w:ascii="Arial" w:eastAsia="Times New Roman" w:hAnsi="Arial" w:cs="Arial"/>
          <w:lang w:eastAsia="cs-CZ"/>
        </w:rPr>
      </w:pPr>
      <w:r>
        <w:rPr>
          <w:rFonts w:ascii="Arial" w:eastAsia="Times New Roman" w:hAnsi="Arial" w:cs="Arial"/>
          <w:lang w:eastAsia="cs-CZ"/>
        </w:rPr>
        <w:t>Bližší informace poskytne:</w:t>
      </w:r>
    </w:p>
    <w:p w14:paraId="409B07FF" w14:textId="77777777" w:rsidR="00130ADA" w:rsidRDefault="00130ADA" w:rsidP="00DD5C23">
      <w:pPr>
        <w:spacing w:after="0"/>
        <w:jc w:val="both"/>
        <w:rPr>
          <w:rFonts w:ascii="Arial" w:eastAsia="Times New Roman" w:hAnsi="Arial" w:cs="Arial"/>
          <w:lang w:eastAsia="cs-CZ"/>
        </w:rPr>
      </w:pPr>
    </w:p>
    <w:p w14:paraId="35F42A2F" w14:textId="69B5696E" w:rsidR="001E7FD6" w:rsidRDefault="004068B6" w:rsidP="00006F7A">
      <w:pPr>
        <w:spacing w:after="0"/>
        <w:jc w:val="both"/>
        <w:rPr>
          <w:rFonts w:ascii="Arial" w:eastAsia="Times New Roman" w:hAnsi="Arial" w:cs="Arial"/>
          <w:lang w:eastAsia="cs-CZ"/>
        </w:rPr>
      </w:pPr>
      <w:r>
        <w:rPr>
          <w:rFonts w:ascii="Arial" w:eastAsia="Times New Roman" w:hAnsi="Arial" w:cs="Arial"/>
          <w:lang w:eastAsia="cs-CZ"/>
        </w:rPr>
        <w:t>Bc. Martin Procházka</w:t>
      </w:r>
    </w:p>
    <w:p w14:paraId="52F4EA2B" w14:textId="32944B7A" w:rsidR="00006F7A" w:rsidRPr="00880BF5" w:rsidRDefault="00F971D1" w:rsidP="00006F7A">
      <w:pPr>
        <w:spacing w:after="0"/>
        <w:jc w:val="both"/>
        <w:rPr>
          <w:rFonts w:ascii="Arial" w:eastAsia="Times New Roman" w:hAnsi="Arial" w:cs="Arial"/>
          <w:lang w:eastAsia="cs-CZ"/>
        </w:rPr>
      </w:pPr>
      <w:r>
        <w:rPr>
          <w:rFonts w:ascii="Arial" w:eastAsia="Times New Roman" w:hAnsi="Arial" w:cs="Arial"/>
          <w:lang w:eastAsia="cs-CZ"/>
        </w:rPr>
        <w:t>k</w:t>
      </w:r>
      <w:r w:rsidR="00006F7A">
        <w:rPr>
          <w:rFonts w:ascii="Arial" w:eastAsia="Times New Roman" w:hAnsi="Arial" w:cs="Arial"/>
          <w:lang w:eastAsia="cs-CZ"/>
        </w:rPr>
        <w:t>ancelář státního tajemníka v Ministerstvu vnitra</w:t>
      </w:r>
    </w:p>
    <w:p w14:paraId="18C8557B" w14:textId="71ED00AF" w:rsidR="00006F7A" w:rsidRDefault="00F971D1" w:rsidP="00006F7A">
      <w:pPr>
        <w:spacing w:after="0"/>
        <w:jc w:val="both"/>
        <w:rPr>
          <w:rFonts w:ascii="Arial" w:eastAsia="Times New Roman" w:hAnsi="Arial" w:cs="Arial"/>
          <w:lang w:eastAsia="cs-CZ"/>
        </w:rPr>
      </w:pPr>
      <w:r>
        <w:rPr>
          <w:rFonts w:ascii="Arial" w:eastAsia="Times New Roman" w:hAnsi="Arial" w:cs="Arial"/>
          <w:lang w:eastAsia="cs-CZ"/>
        </w:rPr>
        <w:t>t</w:t>
      </w:r>
      <w:r w:rsidR="00006F7A" w:rsidRPr="00880BF5">
        <w:rPr>
          <w:rFonts w:ascii="Arial" w:eastAsia="Times New Roman" w:hAnsi="Arial" w:cs="Arial"/>
          <w:lang w:eastAsia="cs-CZ"/>
        </w:rPr>
        <w:t>el.: +420</w:t>
      </w:r>
      <w:r w:rsidR="004068B6">
        <w:rPr>
          <w:rFonts w:ascii="Arial" w:eastAsia="Times New Roman" w:hAnsi="Arial" w:cs="Arial"/>
          <w:lang w:eastAsia="cs-CZ"/>
        </w:rPr>
        <w:t> </w:t>
      </w:r>
      <w:r w:rsidR="00006F7A">
        <w:rPr>
          <w:rFonts w:ascii="Arial" w:eastAsia="Times New Roman" w:hAnsi="Arial" w:cs="Arial"/>
          <w:lang w:eastAsia="cs-CZ"/>
        </w:rPr>
        <w:t>974</w:t>
      </w:r>
      <w:r w:rsidR="004068B6">
        <w:rPr>
          <w:rFonts w:ascii="Arial" w:eastAsia="Times New Roman" w:hAnsi="Arial" w:cs="Arial"/>
          <w:lang w:eastAsia="cs-CZ"/>
        </w:rPr>
        <w:t> 833 349</w:t>
      </w:r>
    </w:p>
    <w:p w14:paraId="58840BB3" w14:textId="3078A36F" w:rsidR="00006F7A" w:rsidRDefault="00006F7A" w:rsidP="00006F7A">
      <w:pPr>
        <w:spacing w:after="0"/>
        <w:jc w:val="both"/>
        <w:rPr>
          <w:rFonts w:ascii="Arial" w:eastAsia="Times New Roman" w:hAnsi="Arial" w:cs="Arial"/>
          <w:lang w:eastAsia="cs-CZ"/>
        </w:rPr>
      </w:pPr>
      <w:r w:rsidRPr="00880BF5">
        <w:rPr>
          <w:rFonts w:ascii="Arial" w:eastAsia="Times New Roman" w:hAnsi="Arial" w:cs="Arial"/>
          <w:lang w:eastAsia="cs-CZ"/>
        </w:rPr>
        <w:t>e-mail</w:t>
      </w:r>
      <w:r>
        <w:rPr>
          <w:rFonts w:ascii="Arial" w:eastAsia="Times New Roman" w:hAnsi="Arial" w:cs="Arial"/>
          <w:lang w:eastAsia="cs-CZ"/>
        </w:rPr>
        <w:t xml:space="preserve">: </w:t>
      </w:r>
      <w:r w:rsidR="004068B6">
        <w:rPr>
          <w:rFonts w:ascii="Arial" w:eastAsia="Times New Roman" w:hAnsi="Arial" w:cs="Arial"/>
          <w:lang w:eastAsia="cs-CZ"/>
        </w:rPr>
        <w:t>martin.prochazka@mvcr.cz</w:t>
      </w:r>
    </w:p>
    <w:p w14:paraId="32D338DC" w14:textId="77777777" w:rsidR="00006F7A" w:rsidRDefault="00006F7A" w:rsidP="00006F7A">
      <w:pPr>
        <w:spacing w:after="0"/>
        <w:jc w:val="both"/>
        <w:rPr>
          <w:rFonts w:ascii="Arial" w:eastAsia="Times New Roman" w:hAnsi="Arial" w:cs="Arial"/>
          <w:lang w:eastAsia="cs-CZ"/>
        </w:rPr>
      </w:pPr>
    </w:p>
    <w:p w14:paraId="37CC5EAA" w14:textId="77777777" w:rsidR="001E7FD6" w:rsidRDefault="001E7FD6" w:rsidP="00006F7A">
      <w:pPr>
        <w:spacing w:after="0"/>
        <w:jc w:val="both"/>
        <w:rPr>
          <w:rFonts w:ascii="Arial" w:eastAsia="Times New Roman" w:hAnsi="Arial" w:cs="Arial"/>
          <w:lang w:eastAsia="cs-CZ"/>
        </w:rPr>
      </w:pPr>
    </w:p>
    <w:p w14:paraId="3A7B8844" w14:textId="77777777" w:rsidR="001373AB" w:rsidRPr="005F05E3" w:rsidRDefault="001373AB" w:rsidP="00DD5C23">
      <w:pPr>
        <w:spacing w:after="0"/>
        <w:jc w:val="both"/>
        <w:rPr>
          <w:rFonts w:ascii="Arial" w:eastAsia="Times New Roman" w:hAnsi="Arial" w:cs="Arial"/>
          <w:lang w:eastAsia="cs-CZ"/>
        </w:rPr>
      </w:pPr>
    </w:p>
    <w:p w14:paraId="30277B9C" w14:textId="0FFEE653" w:rsidR="00C23224" w:rsidRPr="001B076D" w:rsidRDefault="00594A84" w:rsidP="00DD5C23">
      <w:pPr>
        <w:spacing w:after="0"/>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E3854">
        <w:rPr>
          <w:rFonts w:ascii="Arial" w:hAnsi="Arial" w:cs="Arial"/>
        </w:rPr>
        <w:t xml:space="preserve">                         </w:t>
      </w:r>
      <w:r w:rsidR="00A3676B" w:rsidRPr="001B076D">
        <w:rPr>
          <w:rFonts w:ascii="Arial" w:hAnsi="Arial" w:cs="Arial"/>
          <w:b/>
        </w:rPr>
        <w:t>Mgr. Jiří Kaucký</w:t>
      </w:r>
      <w:r w:rsidR="003A02E8">
        <w:rPr>
          <w:rFonts w:ascii="Arial" w:hAnsi="Arial" w:cs="Arial"/>
          <w:b/>
        </w:rPr>
        <w:t xml:space="preserve"> </w:t>
      </w:r>
    </w:p>
    <w:p w14:paraId="783C1E8B" w14:textId="58C4BFBC" w:rsidR="00A81AC7" w:rsidRDefault="00E3330C" w:rsidP="00DD5C23">
      <w:pPr>
        <w:spacing w:after="0"/>
        <w:jc w:val="both"/>
        <w:rPr>
          <w:rFonts w:ascii="Arial" w:hAnsi="Arial" w:cs="Arial"/>
        </w:rPr>
      </w:pPr>
      <w:r>
        <w:rPr>
          <w:rFonts w:ascii="Arial" w:hAnsi="Arial" w:cs="Arial"/>
        </w:rPr>
        <w:t xml:space="preserve">                                                                    </w:t>
      </w:r>
      <w:r w:rsidR="003D2339">
        <w:rPr>
          <w:rFonts w:ascii="Arial" w:hAnsi="Arial" w:cs="Arial"/>
        </w:rPr>
        <w:t xml:space="preserve">           </w:t>
      </w:r>
      <w:r w:rsidR="00A3676B">
        <w:rPr>
          <w:rFonts w:ascii="Arial" w:hAnsi="Arial" w:cs="Arial"/>
        </w:rPr>
        <w:t>státn</w:t>
      </w:r>
      <w:r w:rsidR="00A81AC7">
        <w:rPr>
          <w:rFonts w:ascii="Arial" w:hAnsi="Arial" w:cs="Arial"/>
        </w:rPr>
        <w:t>í tajemník v Ministerstvu vnitra</w:t>
      </w:r>
    </w:p>
    <w:sectPr w:rsidR="00A81AC7" w:rsidSect="00723D37">
      <w:footerReference w:type="default" r:id="rId10"/>
      <w:pgSz w:w="11906" w:h="16838"/>
      <w:pgMar w:top="1418" w:right="1418" w:bottom="113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4DDA19" w14:textId="77777777" w:rsidR="00702569" w:rsidRDefault="00702569">
      <w:pPr>
        <w:spacing w:after="0" w:line="240" w:lineRule="auto"/>
      </w:pPr>
      <w:r>
        <w:separator/>
      </w:r>
    </w:p>
  </w:endnote>
  <w:endnote w:type="continuationSeparator" w:id="0">
    <w:p w14:paraId="38F8D8F7" w14:textId="77777777" w:rsidR="00702569" w:rsidRDefault="00702569">
      <w:pPr>
        <w:spacing w:after="0" w:line="240" w:lineRule="auto"/>
      </w:pPr>
      <w:r>
        <w:continuationSeparator/>
      </w:r>
    </w:p>
  </w:endnote>
  <w:endnote w:type="continuationNotice" w:id="1">
    <w:p w14:paraId="7C18C887" w14:textId="77777777" w:rsidR="00702569" w:rsidRDefault="007025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Arial,Bold">
    <w:panose1 w:val="00000000000000000000"/>
    <w:charset w:val="EE"/>
    <w:family w:val="auto"/>
    <w:notTrueType/>
    <w:pitch w:val="default"/>
    <w:sig w:usb0="00000005" w:usb1="00000000" w:usb2="00000000" w:usb3="00000000" w:csb0="00000002"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01444"/>
      <w:docPartObj>
        <w:docPartGallery w:val="Page Numbers (Bottom of Page)"/>
        <w:docPartUnique/>
      </w:docPartObj>
    </w:sdtPr>
    <w:sdtEndPr/>
    <w:sdtContent>
      <w:p w14:paraId="1B02B71B" w14:textId="77777777" w:rsidR="001873E3" w:rsidRDefault="00C23224">
        <w:pPr>
          <w:pStyle w:val="Zpat"/>
          <w:jc w:val="center"/>
        </w:pPr>
        <w:r>
          <w:fldChar w:fldCharType="begin"/>
        </w:r>
        <w:r>
          <w:instrText>PAGE   \* MERGEFORMAT</w:instrText>
        </w:r>
        <w:r>
          <w:fldChar w:fldCharType="separate"/>
        </w:r>
        <w:r w:rsidR="00702569">
          <w:rPr>
            <w:noProof/>
          </w:rPr>
          <w:t>1</w:t>
        </w:r>
        <w:r>
          <w:fldChar w:fldCharType="end"/>
        </w:r>
      </w:p>
    </w:sdtContent>
  </w:sdt>
  <w:p w14:paraId="52375868" w14:textId="77777777" w:rsidR="001873E3" w:rsidRDefault="0070256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07E316" w14:textId="77777777" w:rsidR="00702569" w:rsidRDefault="00702569">
      <w:pPr>
        <w:spacing w:after="0" w:line="240" w:lineRule="auto"/>
      </w:pPr>
      <w:r>
        <w:separator/>
      </w:r>
    </w:p>
  </w:footnote>
  <w:footnote w:type="continuationSeparator" w:id="0">
    <w:p w14:paraId="4ACE60D4" w14:textId="77777777" w:rsidR="00702569" w:rsidRDefault="00702569">
      <w:pPr>
        <w:spacing w:after="0" w:line="240" w:lineRule="auto"/>
      </w:pPr>
      <w:r>
        <w:continuationSeparator/>
      </w:r>
    </w:p>
  </w:footnote>
  <w:footnote w:type="continuationNotice" w:id="1">
    <w:p w14:paraId="561622D2" w14:textId="77777777" w:rsidR="00702569" w:rsidRDefault="00702569">
      <w:pPr>
        <w:spacing w:after="0" w:line="240" w:lineRule="auto"/>
      </w:pPr>
    </w:p>
  </w:footnote>
  <w:footnote w:id="2">
    <w:p w14:paraId="7F8759AA" w14:textId="00507389" w:rsidR="00072713" w:rsidRDefault="00072713" w:rsidP="00072713">
      <w:pPr>
        <w:pStyle w:val="Textpoznpodarou"/>
        <w:jc w:val="both"/>
      </w:pPr>
      <w:r>
        <w:rPr>
          <w:rStyle w:val="Znakapoznpodarou"/>
        </w:rPr>
        <w:footnoteRef/>
      </w:r>
      <w:r>
        <w:t xml:space="preserve"> </w:t>
      </w:r>
      <w:r w:rsidR="000622C0" w:rsidRPr="00AD0599">
        <w:rPr>
          <w:rFonts w:ascii="Arial" w:hAnsi="Arial" w:cs="Arial"/>
          <w:sz w:val="18"/>
          <w:szCs w:val="18"/>
        </w:rPr>
        <w:t>Výběrového řízení se může zúčastnit rovněž dosavadní zaměstnanec</w:t>
      </w:r>
      <w:r w:rsidR="00C41669">
        <w:rPr>
          <w:rFonts w:ascii="Arial" w:hAnsi="Arial" w:cs="Arial"/>
          <w:sz w:val="18"/>
          <w:szCs w:val="18"/>
        </w:rPr>
        <w:t>/kyně</w:t>
      </w:r>
      <w:r w:rsidR="000622C0" w:rsidRPr="00AD0599">
        <w:rPr>
          <w:rFonts w:ascii="Arial" w:hAnsi="Arial" w:cs="Arial"/>
          <w:sz w:val="18"/>
          <w:szCs w:val="18"/>
        </w:rPr>
        <w:t xml:space="preserve"> podle § 190 odst. 1</w:t>
      </w:r>
      <w:r w:rsidR="000622C0">
        <w:rPr>
          <w:rFonts w:ascii="Arial" w:hAnsi="Arial" w:cs="Arial"/>
          <w:sz w:val="18"/>
          <w:szCs w:val="18"/>
        </w:rPr>
        <w:t xml:space="preserve"> v souladu </w:t>
      </w:r>
      <w:r w:rsidR="00290F92">
        <w:rPr>
          <w:rFonts w:ascii="Arial" w:hAnsi="Arial" w:cs="Arial"/>
          <w:sz w:val="18"/>
          <w:szCs w:val="18"/>
        </w:rPr>
        <w:br/>
      </w:r>
      <w:r w:rsidR="000622C0">
        <w:rPr>
          <w:rFonts w:ascii="Arial" w:hAnsi="Arial" w:cs="Arial"/>
          <w:sz w:val="18"/>
          <w:szCs w:val="18"/>
        </w:rPr>
        <w:t xml:space="preserve">s § 194 </w:t>
      </w:r>
      <w:r w:rsidR="007E7692">
        <w:rPr>
          <w:rFonts w:ascii="Arial" w:hAnsi="Arial" w:cs="Arial"/>
          <w:sz w:val="18"/>
          <w:szCs w:val="18"/>
        </w:rPr>
        <w:t>odst. 1, vykonávající</w:t>
      </w:r>
      <w:r w:rsidR="000622C0" w:rsidRPr="00AD0599">
        <w:rPr>
          <w:rFonts w:ascii="Arial" w:hAnsi="Arial" w:cs="Arial"/>
          <w:sz w:val="18"/>
          <w:szCs w:val="18"/>
        </w:rPr>
        <w:t xml:space="preserve"> činnosti na služebním místě, </w:t>
      </w:r>
      <w:r w:rsidR="00070549">
        <w:rPr>
          <w:rFonts w:ascii="Arial" w:hAnsi="Arial" w:cs="Arial"/>
          <w:sz w:val="18"/>
          <w:szCs w:val="18"/>
        </w:rPr>
        <w:t>které je charakterizováno</w:t>
      </w:r>
      <w:r w:rsidR="000622C0" w:rsidRPr="00AD0599">
        <w:rPr>
          <w:rFonts w:ascii="Arial" w:hAnsi="Arial" w:cs="Arial"/>
          <w:sz w:val="18"/>
          <w:szCs w:val="18"/>
        </w:rPr>
        <w:t xml:space="preserve"> uvedenými obory </w:t>
      </w:r>
      <w:r w:rsidR="000622C0">
        <w:rPr>
          <w:rFonts w:ascii="Arial" w:hAnsi="Arial" w:cs="Arial"/>
          <w:sz w:val="18"/>
          <w:szCs w:val="18"/>
        </w:rPr>
        <w:t xml:space="preserve">služby </w:t>
      </w:r>
      <w:r w:rsidR="000622C0" w:rsidRPr="00AD0599">
        <w:rPr>
          <w:rFonts w:ascii="Arial" w:hAnsi="Arial" w:cs="Arial"/>
          <w:sz w:val="18"/>
          <w:szCs w:val="18"/>
        </w:rPr>
        <w:t>(alespoň jedním z nich)</w:t>
      </w:r>
      <w:r w:rsidR="000622C0">
        <w:rPr>
          <w:rFonts w:ascii="Arial" w:hAnsi="Arial" w:cs="Arial"/>
          <w:sz w:val="18"/>
          <w:szCs w:val="18"/>
        </w:rPr>
        <w:t xml:space="preserve"> a který</w:t>
      </w:r>
      <w:r w:rsidR="00921D26">
        <w:rPr>
          <w:rFonts w:ascii="Arial" w:hAnsi="Arial" w:cs="Arial"/>
          <w:sz w:val="18"/>
          <w:szCs w:val="18"/>
        </w:rPr>
        <w:t>/a</w:t>
      </w:r>
      <w:r w:rsidR="009E5E5E">
        <w:rPr>
          <w:rFonts w:ascii="Arial" w:hAnsi="Arial" w:cs="Arial"/>
          <w:sz w:val="18"/>
          <w:szCs w:val="18"/>
        </w:rPr>
        <w:t xml:space="preserve"> </w:t>
      </w:r>
      <w:r w:rsidR="00842D16">
        <w:rPr>
          <w:rFonts w:ascii="Arial" w:hAnsi="Arial" w:cs="Arial"/>
          <w:sz w:val="18"/>
          <w:szCs w:val="18"/>
        </w:rPr>
        <w:t>byl</w:t>
      </w:r>
      <w:r w:rsidR="005B27EA">
        <w:rPr>
          <w:rFonts w:ascii="Arial" w:hAnsi="Arial" w:cs="Arial"/>
          <w:sz w:val="18"/>
          <w:szCs w:val="18"/>
        </w:rPr>
        <w:t>/a</w:t>
      </w:r>
      <w:r w:rsidR="000622C0" w:rsidRPr="00AD0599">
        <w:rPr>
          <w:rFonts w:ascii="Arial" w:hAnsi="Arial" w:cs="Arial"/>
          <w:sz w:val="18"/>
          <w:szCs w:val="18"/>
        </w:rPr>
        <w:t xml:space="preserve"> ke dni </w:t>
      </w:r>
      <w:r w:rsidR="000622C0">
        <w:rPr>
          <w:rFonts w:ascii="Arial" w:hAnsi="Arial" w:cs="Arial"/>
          <w:sz w:val="18"/>
          <w:szCs w:val="18"/>
        </w:rPr>
        <w:t>2</w:t>
      </w:r>
      <w:r w:rsidR="000622C0" w:rsidRPr="00AD0599">
        <w:rPr>
          <w:rFonts w:ascii="Arial" w:hAnsi="Arial" w:cs="Arial"/>
          <w:sz w:val="18"/>
          <w:szCs w:val="18"/>
        </w:rPr>
        <w:t xml:space="preserve">. </w:t>
      </w:r>
      <w:r w:rsidR="000622C0">
        <w:rPr>
          <w:rFonts w:ascii="Arial" w:hAnsi="Arial" w:cs="Arial"/>
          <w:sz w:val="18"/>
          <w:szCs w:val="18"/>
        </w:rPr>
        <w:t>března</w:t>
      </w:r>
      <w:r w:rsidR="000622C0" w:rsidRPr="00AD0599">
        <w:rPr>
          <w:rFonts w:ascii="Arial" w:hAnsi="Arial" w:cs="Arial"/>
          <w:sz w:val="18"/>
          <w:szCs w:val="18"/>
        </w:rPr>
        <w:t xml:space="preserve"> 201</w:t>
      </w:r>
      <w:r w:rsidR="000622C0">
        <w:rPr>
          <w:rFonts w:ascii="Arial" w:hAnsi="Arial" w:cs="Arial"/>
          <w:sz w:val="18"/>
          <w:szCs w:val="18"/>
        </w:rPr>
        <w:t>6</w:t>
      </w:r>
      <w:r w:rsidR="000622C0" w:rsidRPr="00AD0599">
        <w:rPr>
          <w:rFonts w:ascii="Arial" w:hAnsi="Arial" w:cs="Arial"/>
          <w:sz w:val="18"/>
          <w:szCs w:val="18"/>
        </w:rPr>
        <w:t xml:space="preserve"> v pracovním poměru na dobu neurčitou k České republice a má nárok být na základě systemizace služebních míst přijat</w:t>
      </w:r>
      <w:r w:rsidR="00C41669">
        <w:rPr>
          <w:rFonts w:ascii="Arial" w:hAnsi="Arial" w:cs="Arial"/>
          <w:sz w:val="18"/>
          <w:szCs w:val="18"/>
        </w:rPr>
        <w:t>/a</w:t>
      </w:r>
      <w:r w:rsidR="000622C0" w:rsidRPr="00AD0599">
        <w:rPr>
          <w:rFonts w:ascii="Arial" w:hAnsi="Arial" w:cs="Arial"/>
          <w:sz w:val="18"/>
          <w:szCs w:val="18"/>
        </w:rPr>
        <w:t xml:space="preserve"> do služebního poměru na dobu neurčitou</w:t>
      </w:r>
      <w:r w:rsidR="000622C0">
        <w:rPr>
          <w:rFonts w:ascii="Arial" w:hAnsi="Arial" w:cs="Arial"/>
          <w:sz w:val="18"/>
          <w:szCs w:val="18"/>
        </w:rPr>
        <w:t>.</w:t>
      </w:r>
    </w:p>
  </w:footnote>
  <w:footnote w:id="3">
    <w:p w14:paraId="76597EE1" w14:textId="77777777" w:rsidR="00225303" w:rsidRPr="00CC5F16" w:rsidRDefault="00225303" w:rsidP="00225303">
      <w:pPr>
        <w:pStyle w:val="Textpoznpodarou"/>
        <w:jc w:val="both"/>
        <w:rPr>
          <w:rFonts w:ascii="Arial" w:hAnsi="Arial" w:cs="Arial"/>
        </w:rPr>
      </w:pPr>
      <w:r>
        <w:rPr>
          <w:rStyle w:val="Znakapoznpodarou"/>
        </w:rPr>
        <w:footnoteRef/>
      </w:r>
      <w:r>
        <w:t xml:space="preserve"> </w:t>
      </w:r>
      <w:r w:rsidRPr="00CC5F16">
        <w:rPr>
          <w:rFonts w:ascii="Arial" w:hAnsi="Arial" w:cs="Arial"/>
          <w:sz w:val="18"/>
          <w:szCs w:val="18"/>
        </w:rPr>
        <w:t>Rozhodnutí Ministerstva školství, mládeže a tělovýchovy č.j.: MSMT-24195/2013 ze dne 24. července 2013, kterým se stanoví Seznam standardizovaných jazykových zkoušek pro účely systému jazykové kvalifikace zaměstnanců ve správních úřadech.</w:t>
      </w:r>
    </w:p>
    <w:p w14:paraId="62657F10" w14:textId="77777777" w:rsidR="00225303" w:rsidRDefault="00225303" w:rsidP="00225303">
      <w:pPr>
        <w:pStyle w:val="Textpoznpodarou"/>
      </w:pPr>
    </w:p>
  </w:footnote>
  <w:footnote w:id="4">
    <w:p w14:paraId="2B851633" w14:textId="6A835F8C" w:rsidR="0087506E" w:rsidRDefault="0087506E" w:rsidP="0087506E">
      <w:pPr>
        <w:pStyle w:val="Textpoznpodarou"/>
        <w:jc w:val="both"/>
      </w:pPr>
      <w:r>
        <w:rPr>
          <w:rStyle w:val="Znakapoznpodarou"/>
        </w:rPr>
        <w:footnoteRef/>
      </w:r>
      <w:r w:rsidR="00C66C4F">
        <w:t xml:space="preserve"> </w:t>
      </w:r>
      <w:r>
        <w:rPr>
          <w:rFonts w:ascii="Arial" w:hAnsi="Arial" w:cs="Arial"/>
          <w:sz w:val="18"/>
          <w:szCs w:val="18"/>
        </w:rPr>
        <w:t xml:space="preserve">Splnění tohoto předpokladu se dokládá originálem nebo úředně ověřenou kopií příslušných listin </w:t>
      </w:r>
      <w:r>
        <w:rPr>
          <w:rFonts w:ascii="Arial" w:hAnsi="Arial" w:cs="Arial"/>
          <w:sz w:val="18"/>
          <w:szCs w:val="18"/>
        </w:rPr>
        <w:br/>
        <w:t>(např. potvrzení o zaměstnání vydané zaměstnavatelem, nebo výpis z personálního spisu, které prokazují aktuálně zastávanou pozici).</w:t>
      </w:r>
    </w:p>
  </w:footnote>
  <w:footnote w:id="5">
    <w:p w14:paraId="18AF288F" w14:textId="76CC98DA" w:rsidR="000E609D" w:rsidRPr="001B076D" w:rsidRDefault="000E609D" w:rsidP="00305373">
      <w:pPr>
        <w:spacing w:after="0"/>
        <w:jc w:val="both"/>
        <w:rPr>
          <w:rFonts w:ascii="Arial" w:hAnsi="Arial" w:cs="Arial"/>
          <w:sz w:val="18"/>
          <w:szCs w:val="18"/>
        </w:rPr>
      </w:pPr>
      <w:r>
        <w:rPr>
          <w:rStyle w:val="Znakapoznpodarou"/>
        </w:rPr>
        <w:footnoteRef/>
      </w:r>
      <w:r>
        <w:t xml:space="preserve"> </w:t>
      </w:r>
      <w:r w:rsidR="005D6FD5" w:rsidRPr="008D0189">
        <w:rPr>
          <w:rFonts w:ascii="Arial" w:hAnsi="Arial" w:cs="Arial"/>
          <w:sz w:val="18"/>
          <w:szCs w:val="18"/>
        </w:rPr>
        <w:t>Čestné prohlášení lze též nahradit zasláním kopie občanského průkazu nebo jiného průkazu totožnosti, z něhož je zřejmé státní občanství žadatele</w:t>
      </w:r>
      <w:r w:rsidR="000E7354">
        <w:rPr>
          <w:rFonts w:ascii="Arial" w:hAnsi="Arial" w:cs="Arial"/>
          <w:sz w:val="18"/>
          <w:szCs w:val="18"/>
        </w:rPr>
        <w:t>/ky</w:t>
      </w:r>
      <w:r w:rsidR="00CE733E">
        <w:rPr>
          <w:rFonts w:ascii="Arial" w:hAnsi="Arial" w:cs="Arial"/>
          <w:sz w:val="18"/>
          <w:szCs w:val="18"/>
        </w:rPr>
        <w:t xml:space="preserve">. </w:t>
      </w:r>
      <w:r w:rsidR="00305373">
        <w:rPr>
          <w:rFonts w:ascii="Arial" w:hAnsi="Arial" w:cs="Arial"/>
          <w:sz w:val="18"/>
          <w:szCs w:val="18"/>
        </w:rPr>
        <w:t>Nejpozději před</w:t>
      </w:r>
      <w:r w:rsidR="00305373" w:rsidRPr="008D0189">
        <w:rPr>
          <w:rFonts w:ascii="Arial" w:hAnsi="Arial" w:cs="Arial"/>
          <w:sz w:val="18"/>
          <w:szCs w:val="18"/>
        </w:rPr>
        <w:t xml:space="preserve"> konání</w:t>
      </w:r>
      <w:r w:rsidR="00305373">
        <w:rPr>
          <w:rFonts w:ascii="Arial" w:hAnsi="Arial" w:cs="Arial"/>
          <w:sz w:val="18"/>
          <w:szCs w:val="18"/>
        </w:rPr>
        <w:t>m</w:t>
      </w:r>
      <w:r w:rsidR="00305373" w:rsidRPr="008D0189">
        <w:rPr>
          <w:rFonts w:ascii="Arial" w:hAnsi="Arial" w:cs="Arial"/>
          <w:sz w:val="18"/>
          <w:szCs w:val="18"/>
        </w:rPr>
        <w:t xml:space="preserve"> pohovoru je třeba doložit příslušnou listinu, kterou bude státní občanství žadatele prokázáno (originál občanského průkazu nebo jiného průkazu</w:t>
      </w:r>
      <w:r w:rsidR="00CE733E">
        <w:rPr>
          <w:rFonts w:ascii="Arial" w:hAnsi="Arial" w:cs="Arial"/>
          <w:sz w:val="18"/>
          <w:szCs w:val="18"/>
        </w:rPr>
        <w:t>).</w:t>
      </w:r>
    </w:p>
  </w:footnote>
  <w:footnote w:id="6">
    <w:p w14:paraId="323E37AC" w14:textId="6F87AE81" w:rsidR="000E609D" w:rsidRPr="007F7894" w:rsidRDefault="000E609D" w:rsidP="007E7692">
      <w:pPr>
        <w:pStyle w:val="Textpoznpodarou"/>
        <w:jc w:val="both"/>
        <w:rPr>
          <w:rFonts w:ascii="Arial" w:hAnsi="Arial" w:cs="Arial"/>
          <w:sz w:val="18"/>
          <w:szCs w:val="18"/>
        </w:rPr>
      </w:pPr>
      <w:r w:rsidRPr="007F7894">
        <w:rPr>
          <w:rStyle w:val="Znakapoznpodarou"/>
          <w:rFonts w:ascii="Arial" w:hAnsi="Arial" w:cs="Arial"/>
          <w:sz w:val="18"/>
          <w:szCs w:val="18"/>
        </w:rPr>
        <w:footnoteRef/>
      </w:r>
      <w:r w:rsidRPr="007F7894">
        <w:rPr>
          <w:rFonts w:ascii="Arial" w:hAnsi="Arial" w:cs="Arial"/>
          <w:sz w:val="18"/>
          <w:szCs w:val="18"/>
        </w:rPr>
        <w:t xml:space="preserve"> </w:t>
      </w:r>
      <w:r w:rsidR="00620414" w:rsidRPr="007F7894">
        <w:rPr>
          <w:rFonts w:ascii="Arial" w:hAnsi="Arial" w:cs="Arial"/>
          <w:sz w:val="18"/>
          <w:szCs w:val="18"/>
        </w:rPr>
        <w:t xml:space="preserve">Originál </w:t>
      </w:r>
      <w:r w:rsidR="007F7894" w:rsidRPr="007F7894">
        <w:rPr>
          <w:rFonts w:ascii="Arial" w:hAnsi="Arial" w:cs="Arial"/>
          <w:sz w:val="18"/>
          <w:szCs w:val="18"/>
        </w:rPr>
        <w:t xml:space="preserve">či úředně ověřenou kopii </w:t>
      </w:r>
      <w:r w:rsidRPr="007F7894">
        <w:rPr>
          <w:rFonts w:ascii="Arial" w:hAnsi="Arial" w:cs="Arial"/>
          <w:sz w:val="18"/>
          <w:szCs w:val="18"/>
        </w:rPr>
        <w:t>dokladu o dosaženém vzdělání je třeba doložit nejpozději před konáním pohovoru.</w:t>
      </w:r>
    </w:p>
  </w:footnote>
  <w:footnote w:id="7">
    <w:p w14:paraId="27B10143" w14:textId="1A484696" w:rsidR="0047434B" w:rsidRPr="007F7894" w:rsidRDefault="0047434B" w:rsidP="0047434B">
      <w:pPr>
        <w:pStyle w:val="Textpoznpodarou"/>
        <w:rPr>
          <w:rFonts w:ascii="Arial" w:hAnsi="Arial" w:cs="Arial"/>
          <w:sz w:val="18"/>
          <w:szCs w:val="18"/>
        </w:rPr>
      </w:pPr>
      <w:r w:rsidRPr="007F7894">
        <w:rPr>
          <w:rStyle w:val="Znakapoznpodarou"/>
          <w:rFonts w:ascii="Arial" w:hAnsi="Arial" w:cs="Arial"/>
          <w:sz w:val="18"/>
          <w:szCs w:val="18"/>
        </w:rPr>
        <w:footnoteRef/>
      </w:r>
      <w:r w:rsidRPr="007F7894">
        <w:rPr>
          <w:rFonts w:ascii="Arial" w:hAnsi="Arial" w:cs="Arial"/>
          <w:sz w:val="18"/>
          <w:szCs w:val="18"/>
        </w:rPr>
        <w:t xml:space="preserve"> Lékařský p</w:t>
      </w:r>
      <w:r w:rsidR="007F7894">
        <w:rPr>
          <w:rFonts w:ascii="Arial" w:hAnsi="Arial" w:cs="Arial"/>
          <w:sz w:val="18"/>
          <w:szCs w:val="18"/>
        </w:rPr>
        <w:t xml:space="preserve">osudek o zdravotní způsobilosti </w:t>
      </w:r>
      <w:r w:rsidRPr="007F7894">
        <w:rPr>
          <w:rFonts w:ascii="Arial" w:hAnsi="Arial" w:cs="Arial"/>
          <w:sz w:val="18"/>
          <w:szCs w:val="18"/>
        </w:rPr>
        <w:t>vydaný poskytovatelem pracovně-lékařských služeb je třeba doložit nejpozději před konáním pohovoru.</w:t>
      </w:r>
    </w:p>
  </w:footnote>
  <w:footnote w:id="8">
    <w:p w14:paraId="2B334FB7" w14:textId="77777777" w:rsidR="0047434B" w:rsidRPr="007F7894" w:rsidRDefault="0047434B" w:rsidP="0047434B">
      <w:pPr>
        <w:pStyle w:val="Textpoznpodarou"/>
        <w:jc w:val="both"/>
        <w:rPr>
          <w:rFonts w:ascii="Arial" w:eastAsia="Times New Roman" w:hAnsi="Arial" w:cs="Arial"/>
          <w:sz w:val="18"/>
          <w:szCs w:val="18"/>
          <w:lang w:eastAsia="cs-CZ"/>
        </w:rPr>
      </w:pPr>
      <w:r w:rsidRPr="007F7894">
        <w:rPr>
          <w:rStyle w:val="Znakapoznpodarou"/>
          <w:rFonts w:ascii="Arial" w:hAnsi="Arial" w:cs="Arial"/>
          <w:sz w:val="18"/>
          <w:szCs w:val="18"/>
        </w:rPr>
        <w:footnoteRef/>
      </w:r>
      <w:r w:rsidRPr="007F7894">
        <w:rPr>
          <w:rFonts w:ascii="Arial" w:hAnsi="Arial" w:cs="Arial"/>
          <w:sz w:val="18"/>
          <w:szCs w:val="18"/>
        </w:rPr>
        <w:t xml:space="preserve"> </w:t>
      </w:r>
      <w:r w:rsidRPr="007F7894">
        <w:rPr>
          <w:rFonts w:ascii="Arial" w:eastAsia="Times New Roman" w:hAnsi="Arial" w:cs="Arial"/>
          <w:sz w:val="18"/>
          <w:szCs w:val="18"/>
          <w:lang w:eastAsia="cs-CZ"/>
        </w:rPr>
        <w:t>Tj. 30 řádků x 60 znaků (celkem 1 800 znaků)na normostranu podle ČSN 01 6910 Úprava dokumentů zpracovaných textovými procesory, vydané Úřadem pro technickou normalizaci, metrologii a státní zkušebnictví (ÚNMZ) dne 1. července 2014, účinné od 1. srpna 2014</w:t>
      </w:r>
    </w:p>
  </w:footnote>
  <w:footnote w:id="9">
    <w:p w14:paraId="256FA062" w14:textId="055E8B30" w:rsidR="003B54A8" w:rsidRPr="007F7894" w:rsidRDefault="00620414" w:rsidP="003B54A8">
      <w:pPr>
        <w:pStyle w:val="Textpoznpodarou"/>
        <w:jc w:val="both"/>
        <w:rPr>
          <w:rFonts w:ascii="Arial" w:hAnsi="Arial" w:cs="Arial"/>
          <w:sz w:val="18"/>
          <w:szCs w:val="18"/>
        </w:rPr>
      </w:pPr>
      <w:r w:rsidRPr="007F7894">
        <w:rPr>
          <w:rStyle w:val="Znakapoznpodarou"/>
          <w:rFonts w:ascii="Arial" w:hAnsi="Arial" w:cs="Arial"/>
          <w:sz w:val="18"/>
          <w:szCs w:val="18"/>
        </w:rPr>
        <w:footnoteRef/>
      </w:r>
      <w:r w:rsidRPr="007F7894">
        <w:rPr>
          <w:rFonts w:ascii="Arial" w:hAnsi="Arial" w:cs="Arial"/>
          <w:sz w:val="18"/>
          <w:szCs w:val="18"/>
        </w:rPr>
        <w:t xml:space="preserve"> </w:t>
      </w:r>
      <w:r w:rsidR="003B54A8" w:rsidRPr="007F7894">
        <w:rPr>
          <w:rFonts w:ascii="Arial" w:hAnsi="Arial" w:cs="Arial"/>
          <w:sz w:val="18"/>
          <w:szCs w:val="18"/>
        </w:rPr>
        <w:t xml:space="preserve">Totéž platí </w:t>
      </w:r>
      <w:r w:rsidR="00DB11E9" w:rsidRPr="007F7894">
        <w:rPr>
          <w:rFonts w:ascii="Arial" w:hAnsi="Arial" w:cs="Arial"/>
          <w:sz w:val="18"/>
          <w:szCs w:val="18"/>
        </w:rPr>
        <w:t xml:space="preserve">pro případ označení </w:t>
      </w:r>
      <w:r w:rsidR="003B54A8" w:rsidRPr="007F7894">
        <w:rPr>
          <w:rFonts w:ascii="Arial" w:hAnsi="Arial" w:cs="Arial"/>
          <w:sz w:val="18"/>
          <w:szCs w:val="18"/>
        </w:rPr>
        <w:t>přihlášek zaslaných na uvedenou emailovou adresu nebo do datové schránky.</w:t>
      </w:r>
    </w:p>
    <w:p w14:paraId="3D086437" w14:textId="5DF89B6E" w:rsidR="00620414" w:rsidRPr="00104029" w:rsidRDefault="00620414" w:rsidP="006B08F1">
      <w:pPr>
        <w:pStyle w:val="Textpoznpodarou"/>
        <w:jc w:val="both"/>
        <w:rPr>
          <w:rFonts w:ascii="Arial" w:hAnsi="Arial" w:cs="Arial"/>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1ACC3F74"/>
    <w:multiLevelType w:val="hybridMultilevel"/>
    <w:tmpl w:val="76AE62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E016F08"/>
    <w:multiLevelType w:val="hybridMultilevel"/>
    <w:tmpl w:val="9D0EAC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3EB8487F"/>
    <w:multiLevelType w:val="hybridMultilevel"/>
    <w:tmpl w:val="D4846824"/>
    <w:lvl w:ilvl="0" w:tplc="BE2AE61E">
      <w:start w:val="1"/>
      <w:numFmt w:val="lowerLetter"/>
      <w:lvlText w:val="%1)"/>
      <w:lvlJc w:val="left"/>
      <w:pPr>
        <w:ind w:left="720" w:hanging="360"/>
      </w:pPr>
      <w:rPr>
        <w:color w:val="0D0D0D" w:themeColor="text1" w:themeTint="F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7">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8">
    <w:nsid w:val="51E1660A"/>
    <w:multiLevelType w:val="hybridMultilevel"/>
    <w:tmpl w:val="72DCDBB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606F5DF1"/>
    <w:multiLevelType w:val="hybridMultilevel"/>
    <w:tmpl w:val="98289C2A"/>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66CB442A"/>
    <w:multiLevelType w:val="hybridMultilevel"/>
    <w:tmpl w:val="3552DC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7A52637D"/>
    <w:multiLevelType w:val="hybridMultilevel"/>
    <w:tmpl w:val="BE2659C2"/>
    <w:lvl w:ilvl="0" w:tplc="C9B234DE">
      <w:start w:val="1"/>
      <w:numFmt w:val="lowerLetter"/>
      <w:lvlText w:val="%1)"/>
      <w:lvlJc w:val="left"/>
      <w:pPr>
        <w:ind w:left="107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4">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num>
  <w:num w:numId="2">
    <w:abstractNumId w:val="9"/>
  </w:num>
  <w:num w:numId="3">
    <w:abstractNumId w:val="7"/>
  </w:num>
  <w:num w:numId="4">
    <w:abstractNumId w:val="6"/>
  </w:num>
  <w:num w:numId="5">
    <w:abstractNumId w:val="11"/>
  </w:num>
  <w:num w:numId="6">
    <w:abstractNumId w:val="2"/>
  </w:num>
  <w:num w:numId="7">
    <w:abstractNumId w:val="1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
  </w:num>
  <w:num w:numId="11">
    <w:abstractNumId w:val="3"/>
  </w:num>
  <w:num w:numId="12">
    <w:abstractNumId w:val="8"/>
  </w:num>
  <w:num w:numId="13">
    <w:abstractNumId w:val="12"/>
    <w:lvlOverride w:ilvl="0">
      <w:startOverride w:val="1"/>
    </w:lvlOverride>
    <w:lvlOverride w:ilvl="1"/>
    <w:lvlOverride w:ilvl="2"/>
    <w:lvlOverride w:ilvl="3"/>
    <w:lvlOverride w:ilvl="4"/>
    <w:lvlOverride w:ilvl="5"/>
    <w:lvlOverride w:ilvl="6"/>
    <w:lvlOverride w:ilvl="7"/>
    <w:lvlOverride w:ilvl="8"/>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EB"/>
    <w:rsid w:val="00000111"/>
    <w:rsid w:val="00002B2C"/>
    <w:rsid w:val="00006F7A"/>
    <w:rsid w:val="0001319F"/>
    <w:rsid w:val="00021133"/>
    <w:rsid w:val="00037BE2"/>
    <w:rsid w:val="00040C9D"/>
    <w:rsid w:val="00041C7A"/>
    <w:rsid w:val="000429B7"/>
    <w:rsid w:val="00042E2F"/>
    <w:rsid w:val="00051CAF"/>
    <w:rsid w:val="00051DC9"/>
    <w:rsid w:val="000537AB"/>
    <w:rsid w:val="000622C0"/>
    <w:rsid w:val="00066422"/>
    <w:rsid w:val="000664EE"/>
    <w:rsid w:val="0006697C"/>
    <w:rsid w:val="00067C42"/>
    <w:rsid w:val="00067CD5"/>
    <w:rsid w:val="00070549"/>
    <w:rsid w:val="00072713"/>
    <w:rsid w:val="00073E71"/>
    <w:rsid w:val="00077543"/>
    <w:rsid w:val="0007762F"/>
    <w:rsid w:val="00083CEC"/>
    <w:rsid w:val="00094410"/>
    <w:rsid w:val="000949C6"/>
    <w:rsid w:val="00095114"/>
    <w:rsid w:val="000A006F"/>
    <w:rsid w:val="000A4CFE"/>
    <w:rsid w:val="000A4E3F"/>
    <w:rsid w:val="000A5BE3"/>
    <w:rsid w:val="000A7A16"/>
    <w:rsid w:val="000B1793"/>
    <w:rsid w:val="000B3C94"/>
    <w:rsid w:val="000B495F"/>
    <w:rsid w:val="000B54E7"/>
    <w:rsid w:val="000B6682"/>
    <w:rsid w:val="000C6A56"/>
    <w:rsid w:val="000D0C44"/>
    <w:rsid w:val="000D6DE9"/>
    <w:rsid w:val="000E435D"/>
    <w:rsid w:val="000E609D"/>
    <w:rsid w:val="000E7354"/>
    <w:rsid w:val="00100559"/>
    <w:rsid w:val="00100E49"/>
    <w:rsid w:val="00102E94"/>
    <w:rsid w:val="00104029"/>
    <w:rsid w:val="00110862"/>
    <w:rsid w:val="00111211"/>
    <w:rsid w:val="00113AF0"/>
    <w:rsid w:val="00114DAD"/>
    <w:rsid w:val="001151DA"/>
    <w:rsid w:val="00117A0D"/>
    <w:rsid w:val="00117CCC"/>
    <w:rsid w:val="00130ADA"/>
    <w:rsid w:val="001373AB"/>
    <w:rsid w:val="0014201F"/>
    <w:rsid w:val="001438F7"/>
    <w:rsid w:val="00155791"/>
    <w:rsid w:val="00181E17"/>
    <w:rsid w:val="0018459E"/>
    <w:rsid w:val="00185649"/>
    <w:rsid w:val="00191B93"/>
    <w:rsid w:val="001A06B3"/>
    <w:rsid w:val="001A1833"/>
    <w:rsid w:val="001B076D"/>
    <w:rsid w:val="001B0CAC"/>
    <w:rsid w:val="001B7F42"/>
    <w:rsid w:val="001C021C"/>
    <w:rsid w:val="001C1C73"/>
    <w:rsid w:val="001C6D73"/>
    <w:rsid w:val="001C7DEB"/>
    <w:rsid w:val="001D72CF"/>
    <w:rsid w:val="001D7427"/>
    <w:rsid w:val="001E7FD6"/>
    <w:rsid w:val="001F0444"/>
    <w:rsid w:val="001F67EF"/>
    <w:rsid w:val="001F7547"/>
    <w:rsid w:val="00200215"/>
    <w:rsid w:val="00202E84"/>
    <w:rsid w:val="002053EC"/>
    <w:rsid w:val="00205C41"/>
    <w:rsid w:val="00213DC8"/>
    <w:rsid w:val="00225303"/>
    <w:rsid w:val="00226C16"/>
    <w:rsid w:val="00236F79"/>
    <w:rsid w:val="00242D18"/>
    <w:rsid w:val="00243316"/>
    <w:rsid w:val="00247598"/>
    <w:rsid w:val="00252DA1"/>
    <w:rsid w:val="00253DA9"/>
    <w:rsid w:val="00256579"/>
    <w:rsid w:val="00261DA4"/>
    <w:rsid w:val="00264DA8"/>
    <w:rsid w:val="00265019"/>
    <w:rsid w:val="002672C5"/>
    <w:rsid w:val="00271B1A"/>
    <w:rsid w:val="00273BEB"/>
    <w:rsid w:val="00274B87"/>
    <w:rsid w:val="0027520D"/>
    <w:rsid w:val="002859CA"/>
    <w:rsid w:val="00286C61"/>
    <w:rsid w:val="00290F92"/>
    <w:rsid w:val="002953EB"/>
    <w:rsid w:val="002A1EDC"/>
    <w:rsid w:val="002A37FB"/>
    <w:rsid w:val="002A3923"/>
    <w:rsid w:val="002A4568"/>
    <w:rsid w:val="002B307C"/>
    <w:rsid w:val="002B392F"/>
    <w:rsid w:val="002B3D29"/>
    <w:rsid w:val="002B4439"/>
    <w:rsid w:val="002B5A6C"/>
    <w:rsid w:val="002B686A"/>
    <w:rsid w:val="002B6969"/>
    <w:rsid w:val="002B7BA1"/>
    <w:rsid w:val="002C2A57"/>
    <w:rsid w:val="002C3AE5"/>
    <w:rsid w:val="002C4D16"/>
    <w:rsid w:val="002D4294"/>
    <w:rsid w:val="002D61BE"/>
    <w:rsid w:val="002E683D"/>
    <w:rsid w:val="002E6F20"/>
    <w:rsid w:val="002E6FFF"/>
    <w:rsid w:val="002F33BA"/>
    <w:rsid w:val="002F5187"/>
    <w:rsid w:val="003000DE"/>
    <w:rsid w:val="00304EBC"/>
    <w:rsid w:val="00304ECA"/>
    <w:rsid w:val="00305373"/>
    <w:rsid w:val="00316B72"/>
    <w:rsid w:val="00337D2C"/>
    <w:rsid w:val="00340BA0"/>
    <w:rsid w:val="00352B7F"/>
    <w:rsid w:val="00355DAE"/>
    <w:rsid w:val="003574E5"/>
    <w:rsid w:val="003603FB"/>
    <w:rsid w:val="00361C02"/>
    <w:rsid w:val="00363F43"/>
    <w:rsid w:val="00367C2F"/>
    <w:rsid w:val="003723DA"/>
    <w:rsid w:val="003811BA"/>
    <w:rsid w:val="003812FD"/>
    <w:rsid w:val="003915FB"/>
    <w:rsid w:val="00392A74"/>
    <w:rsid w:val="00394FA2"/>
    <w:rsid w:val="00396FC6"/>
    <w:rsid w:val="003A01FC"/>
    <w:rsid w:val="003A02E8"/>
    <w:rsid w:val="003A2E12"/>
    <w:rsid w:val="003A3200"/>
    <w:rsid w:val="003A5572"/>
    <w:rsid w:val="003B0C16"/>
    <w:rsid w:val="003B3478"/>
    <w:rsid w:val="003B54A8"/>
    <w:rsid w:val="003C709C"/>
    <w:rsid w:val="003C7326"/>
    <w:rsid w:val="003D157F"/>
    <w:rsid w:val="003D2339"/>
    <w:rsid w:val="003D2ADC"/>
    <w:rsid w:val="003D525C"/>
    <w:rsid w:val="003D621B"/>
    <w:rsid w:val="003E2EBD"/>
    <w:rsid w:val="003F1B52"/>
    <w:rsid w:val="003F5FAD"/>
    <w:rsid w:val="003F76A8"/>
    <w:rsid w:val="004014AD"/>
    <w:rsid w:val="0040401E"/>
    <w:rsid w:val="0040575D"/>
    <w:rsid w:val="004068B6"/>
    <w:rsid w:val="004111B9"/>
    <w:rsid w:val="00416073"/>
    <w:rsid w:val="00417886"/>
    <w:rsid w:val="00423A96"/>
    <w:rsid w:val="0042547B"/>
    <w:rsid w:val="00433881"/>
    <w:rsid w:val="00435F1B"/>
    <w:rsid w:val="00436243"/>
    <w:rsid w:val="0044190A"/>
    <w:rsid w:val="0044301A"/>
    <w:rsid w:val="00444E82"/>
    <w:rsid w:val="00450AE0"/>
    <w:rsid w:val="0045169B"/>
    <w:rsid w:val="00457DF3"/>
    <w:rsid w:val="004640A8"/>
    <w:rsid w:val="00473BAD"/>
    <w:rsid w:val="0047434B"/>
    <w:rsid w:val="00480D73"/>
    <w:rsid w:val="00487600"/>
    <w:rsid w:val="004876D3"/>
    <w:rsid w:val="00490511"/>
    <w:rsid w:val="004965A0"/>
    <w:rsid w:val="004A0A7D"/>
    <w:rsid w:val="004A0D1A"/>
    <w:rsid w:val="004A5A6F"/>
    <w:rsid w:val="004B0E42"/>
    <w:rsid w:val="004B3A2C"/>
    <w:rsid w:val="004B3C2A"/>
    <w:rsid w:val="004B4D56"/>
    <w:rsid w:val="004B6AE0"/>
    <w:rsid w:val="004D75ED"/>
    <w:rsid w:val="004E0DB0"/>
    <w:rsid w:val="004E1292"/>
    <w:rsid w:val="004E728B"/>
    <w:rsid w:val="004F21B3"/>
    <w:rsid w:val="005012C5"/>
    <w:rsid w:val="00504BF3"/>
    <w:rsid w:val="00505F95"/>
    <w:rsid w:val="005062DA"/>
    <w:rsid w:val="00507856"/>
    <w:rsid w:val="00507B8A"/>
    <w:rsid w:val="00520CF2"/>
    <w:rsid w:val="00521F98"/>
    <w:rsid w:val="005255EB"/>
    <w:rsid w:val="00532BF7"/>
    <w:rsid w:val="0053752D"/>
    <w:rsid w:val="00544F02"/>
    <w:rsid w:val="00550077"/>
    <w:rsid w:val="00550F9F"/>
    <w:rsid w:val="0055134D"/>
    <w:rsid w:val="0055171A"/>
    <w:rsid w:val="0055279E"/>
    <w:rsid w:val="00554B84"/>
    <w:rsid w:val="005727AF"/>
    <w:rsid w:val="0058231B"/>
    <w:rsid w:val="00590D1B"/>
    <w:rsid w:val="00592C4C"/>
    <w:rsid w:val="00593908"/>
    <w:rsid w:val="00594A84"/>
    <w:rsid w:val="0059556A"/>
    <w:rsid w:val="00595F71"/>
    <w:rsid w:val="005B27EA"/>
    <w:rsid w:val="005C213E"/>
    <w:rsid w:val="005C4C99"/>
    <w:rsid w:val="005C71C5"/>
    <w:rsid w:val="005D6FD5"/>
    <w:rsid w:val="005E11B9"/>
    <w:rsid w:val="005E433F"/>
    <w:rsid w:val="005E6486"/>
    <w:rsid w:val="005E6945"/>
    <w:rsid w:val="005F05E3"/>
    <w:rsid w:val="005F075D"/>
    <w:rsid w:val="005F3042"/>
    <w:rsid w:val="005F6679"/>
    <w:rsid w:val="005F6789"/>
    <w:rsid w:val="0060107C"/>
    <w:rsid w:val="00603EAB"/>
    <w:rsid w:val="0061057D"/>
    <w:rsid w:val="00615751"/>
    <w:rsid w:val="00620414"/>
    <w:rsid w:val="0062398C"/>
    <w:rsid w:val="006253B1"/>
    <w:rsid w:val="006340D1"/>
    <w:rsid w:val="0063664E"/>
    <w:rsid w:val="00636EB0"/>
    <w:rsid w:val="006406DD"/>
    <w:rsid w:val="0065000E"/>
    <w:rsid w:val="006512C3"/>
    <w:rsid w:val="00657B6F"/>
    <w:rsid w:val="00660BC0"/>
    <w:rsid w:val="00670936"/>
    <w:rsid w:val="00670C42"/>
    <w:rsid w:val="0067212A"/>
    <w:rsid w:val="00672654"/>
    <w:rsid w:val="00673324"/>
    <w:rsid w:val="00676A46"/>
    <w:rsid w:val="006772E1"/>
    <w:rsid w:val="006774E7"/>
    <w:rsid w:val="00686018"/>
    <w:rsid w:val="00691899"/>
    <w:rsid w:val="00692536"/>
    <w:rsid w:val="006A24FD"/>
    <w:rsid w:val="006A6C8B"/>
    <w:rsid w:val="006B08F1"/>
    <w:rsid w:val="006B5FDE"/>
    <w:rsid w:val="006B6D5D"/>
    <w:rsid w:val="006C3677"/>
    <w:rsid w:val="006C3B0E"/>
    <w:rsid w:val="006D2999"/>
    <w:rsid w:val="006E03D2"/>
    <w:rsid w:val="006E1422"/>
    <w:rsid w:val="006F496F"/>
    <w:rsid w:val="006F695F"/>
    <w:rsid w:val="00700E19"/>
    <w:rsid w:val="00702569"/>
    <w:rsid w:val="00704A82"/>
    <w:rsid w:val="00704D5A"/>
    <w:rsid w:val="00713CCB"/>
    <w:rsid w:val="007168D9"/>
    <w:rsid w:val="007200A7"/>
    <w:rsid w:val="00723D37"/>
    <w:rsid w:val="00724C9B"/>
    <w:rsid w:val="00724FF1"/>
    <w:rsid w:val="00730A6E"/>
    <w:rsid w:val="00730BEF"/>
    <w:rsid w:val="00730FA2"/>
    <w:rsid w:val="0074320A"/>
    <w:rsid w:val="007464CE"/>
    <w:rsid w:val="00754BBB"/>
    <w:rsid w:val="007635C3"/>
    <w:rsid w:val="007707C1"/>
    <w:rsid w:val="00772061"/>
    <w:rsid w:val="00786EDA"/>
    <w:rsid w:val="0079167B"/>
    <w:rsid w:val="00795128"/>
    <w:rsid w:val="00795364"/>
    <w:rsid w:val="007A3CFD"/>
    <w:rsid w:val="007A4C14"/>
    <w:rsid w:val="007A5ECD"/>
    <w:rsid w:val="007A62EF"/>
    <w:rsid w:val="007B0111"/>
    <w:rsid w:val="007B291F"/>
    <w:rsid w:val="007B3528"/>
    <w:rsid w:val="007B3B40"/>
    <w:rsid w:val="007B58C3"/>
    <w:rsid w:val="007C34E4"/>
    <w:rsid w:val="007C71C0"/>
    <w:rsid w:val="007D456E"/>
    <w:rsid w:val="007E4C34"/>
    <w:rsid w:val="007E7692"/>
    <w:rsid w:val="007F3022"/>
    <w:rsid w:val="007F3EE3"/>
    <w:rsid w:val="007F7894"/>
    <w:rsid w:val="00801331"/>
    <w:rsid w:val="0080433B"/>
    <w:rsid w:val="00804362"/>
    <w:rsid w:val="00806036"/>
    <w:rsid w:val="00806C37"/>
    <w:rsid w:val="00812659"/>
    <w:rsid w:val="008153B3"/>
    <w:rsid w:val="00816D4C"/>
    <w:rsid w:val="008178EB"/>
    <w:rsid w:val="00821DA7"/>
    <w:rsid w:val="00824DF1"/>
    <w:rsid w:val="008275D4"/>
    <w:rsid w:val="00842D16"/>
    <w:rsid w:val="00843692"/>
    <w:rsid w:val="00847558"/>
    <w:rsid w:val="008525C9"/>
    <w:rsid w:val="00853A6C"/>
    <w:rsid w:val="00853F34"/>
    <w:rsid w:val="00856B3B"/>
    <w:rsid w:val="00864354"/>
    <w:rsid w:val="008732A5"/>
    <w:rsid w:val="00873D84"/>
    <w:rsid w:val="00873F2A"/>
    <w:rsid w:val="0087506E"/>
    <w:rsid w:val="00884908"/>
    <w:rsid w:val="0088725C"/>
    <w:rsid w:val="00890E5B"/>
    <w:rsid w:val="00895D22"/>
    <w:rsid w:val="008A101D"/>
    <w:rsid w:val="008A254A"/>
    <w:rsid w:val="008A4802"/>
    <w:rsid w:val="008A658E"/>
    <w:rsid w:val="008B01DB"/>
    <w:rsid w:val="008B0BC6"/>
    <w:rsid w:val="008B5D66"/>
    <w:rsid w:val="008C0646"/>
    <w:rsid w:val="008D45AB"/>
    <w:rsid w:val="008D7E1B"/>
    <w:rsid w:val="008E0F9B"/>
    <w:rsid w:val="008F341F"/>
    <w:rsid w:val="008F50ED"/>
    <w:rsid w:val="009173CF"/>
    <w:rsid w:val="0092007C"/>
    <w:rsid w:val="00921D26"/>
    <w:rsid w:val="0092533E"/>
    <w:rsid w:val="0092675E"/>
    <w:rsid w:val="009313B2"/>
    <w:rsid w:val="0096457C"/>
    <w:rsid w:val="009702DD"/>
    <w:rsid w:val="00972E3A"/>
    <w:rsid w:val="00975E6D"/>
    <w:rsid w:val="009802F3"/>
    <w:rsid w:val="00984B03"/>
    <w:rsid w:val="00987D16"/>
    <w:rsid w:val="00993984"/>
    <w:rsid w:val="009A1A81"/>
    <w:rsid w:val="009A60DE"/>
    <w:rsid w:val="009B177E"/>
    <w:rsid w:val="009B7835"/>
    <w:rsid w:val="009C29C3"/>
    <w:rsid w:val="009C74EA"/>
    <w:rsid w:val="009C753B"/>
    <w:rsid w:val="009D21DE"/>
    <w:rsid w:val="009D35BF"/>
    <w:rsid w:val="009D41BB"/>
    <w:rsid w:val="009D6895"/>
    <w:rsid w:val="009E1A02"/>
    <w:rsid w:val="009E5E5E"/>
    <w:rsid w:val="009F1BCF"/>
    <w:rsid w:val="009F54F5"/>
    <w:rsid w:val="00A00B73"/>
    <w:rsid w:val="00A02D7C"/>
    <w:rsid w:val="00A176DC"/>
    <w:rsid w:val="00A208C9"/>
    <w:rsid w:val="00A24F37"/>
    <w:rsid w:val="00A3676B"/>
    <w:rsid w:val="00A3684D"/>
    <w:rsid w:val="00A411C9"/>
    <w:rsid w:val="00A43F70"/>
    <w:rsid w:val="00A44E16"/>
    <w:rsid w:val="00A451B3"/>
    <w:rsid w:val="00A45C01"/>
    <w:rsid w:val="00A45CF9"/>
    <w:rsid w:val="00A46444"/>
    <w:rsid w:val="00A47290"/>
    <w:rsid w:val="00A51FA4"/>
    <w:rsid w:val="00A5373E"/>
    <w:rsid w:val="00A563D6"/>
    <w:rsid w:val="00A56C73"/>
    <w:rsid w:val="00A67A2F"/>
    <w:rsid w:val="00A70FB2"/>
    <w:rsid w:val="00A7560C"/>
    <w:rsid w:val="00A775B7"/>
    <w:rsid w:val="00A80764"/>
    <w:rsid w:val="00A81AC7"/>
    <w:rsid w:val="00A83238"/>
    <w:rsid w:val="00A8516F"/>
    <w:rsid w:val="00AA0516"/>
    <w:rsid w:val="00AA1AC2"/>
    <w:rsid w:val="00AA1CA6"/>
    <w:rsid w:val="00AA7AF1"/>
    <w:rsid w:val="00AB4C17"/>
    <w:rsid w:val="00AC09AE"/>
    <w:rsid w:val="00AC47E6"/>
    <w:rsid w:val="00AD49D1"/>
    <w:rsid w:val="00AD5A25"/>
    <w:rsid w:val="00AE0396"/>
    <w:rsid w:val="00AE1CEC"/>
    <w:rsid w:val="00AF01CC"/>
    <w:rsid w:val="00AF2E22"/>
    <w:rsid w:val="00AF3111"/>
    <w:rsid w:val="00AF48F5"/>
    <w:rsid w:val="00AF50CC"/>
    <w:rsid w:val="00B01B55"/>
    <w:rsid w:val="00B0522A"/>
    <w:rsid w:val="00B14062"/>
    <w:rsid w:val="00B1614C"/>
    <w:rsid w:val="00B227B2"/>
    <w:rsid w:val="00B23FC8"/>
    <w:rsid w:val="00B2453D"/>
    <w:rsid w:val="00B403C1"/>
    <w:rsid w:val="00B40F0C"/>
    <w:rsid w:val="00B50D72"/>
    <w:rsid w:val="00B52D20"/>
    <w:rsid w:val="00B56F4F"/>
    <w:rsid w:val="00B74C97"/>
    <w:rsid w:val="00B80390"/>
    <w:rsid w:val="00B83692"/>
    <w:rsid w:val="00B95BCA"/>
    <w:rsid w:val="00B9607F"/>
    <w:rsid w:val="00B96A4B"/>
    <w:rsid w:val="00B97A86"/>
    <w:rsid w:val="00BA00C5"/>
    <w:rsid w:val="00BA21D8"/>
    <w:rsid w:val="00BA2E6E"/>
    <w:rsid w:val="00BC461F"/>
    <w:rsid w:val="00BC4983"/>
    <w:rsid w:val="00BC53FB"/>
    <w:rsid w:val="00BC6590"/>
    <w:rsid w:val="00BD05A9"/>
    <w:rsid w:val="00BD5831"/>
    <w:rsid w:val="00BD7CBF"/>
    <w:rsid w:val="00BF31A7"/>
    <w:rsid w:val="00C0201C"/>
    <w:rsid w:val="00C030FE"/>
    <w:rsid w:val="00C03B72"/>
    <w:rsid w:val="00C06ABC"/>
    <w:rsid w:val="00C072C9"/>
    <w:rsid w:val="00C113F0"/>
    <w:rsid w:val="00C202CF"/>
    <w:rsid w:val="00C203C8"/>
    <w:rsid w:val="00C21CEA"/>
    <w:rsid w:val="00C23224"/>
    <w:rsid w:val="00C25EB6"/>
    <w:rsid w:val="00C27A65"/>
    <w:rsid w:val="00C32BDD"/>
    <w:rsid w:val="00C32E82"/>
    <w:rsid w:val="00C34502"/>
    <w:rsid w:val="00C35406"/>
    <w:rsid w:val="00C41669"/>
    <w:rsid w:val="00C56FD6"/>
    <w:rsid w:val="00C66C4F"/>
    <w:rsid w:val="00C70BDB"/>
    <w:rsid w:val="00C75BB0"/>
    <w:rsid w:val="00C80F04"/>
    <w:rsid w:val="00C829F2"/>
    <w:rsid w:val="00C83EE3"/>
    <w:rsid w:val="00C846EB"/>
    <w:rsid w:val="00CA2A14"/>
    <w:rsid w:val="00CA5F91"/>
    <w:rsid w:val="00CA7F05"/>
    <w:rsid w:val="00CC6E36"/>
    <w:rsid w:val="00CC758B"/>
    <w:rsid w:val="00CD37C6"/>
    <w:rsid w:val="00CD46D8"/>
    <w:rsid w:val="00CD7089"/>
    <w:rsid w:val="00CE1310"/>
    <w:rsid w:val="00CE1C9F"/>
    <w:rsid w:val="00CE6DAF"/>
    <w:rsid w:val="00CE733E"/>
    <w:rsid w:val="00CF3897"/>
    <w:rsid w:val="00CF7C91"/>
    <w:rsid w:val="00D0138B"/>
    <w:rsid w:val="00D04D78"/>
    <w:rsid w:val="00D16B5E"/>
    <w:rsid w:val="00D2202E"/>
    <w:rsid w:val="00D26567"/>
    <w:rsid w:val="00D3029B"/>
    <w:rsid w:val="00D31D5F"/>
    <w:rsid w:val="00D409EE"/>
    <w:rsid w:val="00D44379"/>
    <w:rsid w:val="00D60FAD"/>
    <w:rsid w:val="00D70ABF"/>
    <w:rsid w:val="00D722B9"/>
    <w:rsid w:val="00D90D46"/>
    <w:rsid w:val="00D92E6C"/>
    <w:rsid w:val="00D94AA0"/>
    <w:rsid w:val="00D95C4F"/>
    <w:rsid w:val="00D96DB3"/>
    <w:rsid w:val="00D97232"/>
    <w:rsid w:val="00DA0EE7"/>
    <w:rsid w:val="00DA3DFA"/>
    <w:rsid w:val="00DA3EB5"/>
    <w:rsid w:val="00DB11E9"/>
    <w:rsid w:val="00DB216B"/>
    <w:rsid w:val="00DB4417"/>
    <w:rsid w:val="00DC0D66"/>
    <w:rsid w:val="00DC0DD7"/>
    <w:rsid w:val="00DD5C23"/>
    <w:rsid w:val="00DE2718"/>
    <w:rsid w:val="00DE3854"/>
    <w:rsid w:val="00DE6265"/>
    <w:rsid w:val="00DE6C6D"/>
    <w:rsid w:val="00DF672F"/>
    <w:rsid w:val="00E00666"/>
    <w:rsid w:val="00E030D6"/>
    <w:rsid w:val="00E14684"/>
    <w:rsid w:val="00E16537"/>
    <w:rsid w:val="00E16C01"/>
    <w:rsid w:val="00E174D5"/>
    <w:rsid w:val="00E3330C"/>
    <w:rsid w:val="00E33A94"/>
    <w:rsid w:val="00E36F91"/>
    <w:rsid w:val="00E40CC0"/>
    <w:rsid w:val="00E44AE4"/>
    <w:rsid w:val="00E44D5A"/>
    <w:rsid w:val="00E45280"/>
    <w:rsid w:val="00E53604"/>
    <w:rsid w:val="00E63B5A"/>
    <w:rsid w:val="00E754D0"/>
    <w:rsid w:val="00E76642"/>
    <w:rsid w:val="00E77186"/>
    <w:rsid w:val="00E837CA"/>
    <w:rsid w:val="00E85E1F"/>
    <w:rsid w:val="00E866F2"/>
    <w:rsid w:val="00E910FD"/>
    <w:rsid w:val="00EA715A"/>
    <w:rsid w:val="00EB3837"/>
    <w:rsid w:val="00EB549F"/>
    <w:rsid w:val="00EB66FC"/>
    <w:rsid w:val="00EC3643"/>
    <w:rsid w:val="00ED5F48"/>
    <w:rsid w:val="00EE47EE"/>
    <w:rsid w:val="00EE753C"/>
    <w:rsid w:val="00EF17FB"/>
    <w:rsid w:val="00EF543D"/>
    <w:rsid w:val="00EF5ED6"/>
    <w:rsid w:val="00F12B7C"/>
    <w:rsid w:val="00F14254"/>
    <w:rsid w:val="00F142F7"/>
    <w:rsid w:val="00F349D6"/>
    <w:rsid w:val="00F37216"/>
    <w:rsid w:val="00F40419"/>
    <w:rsid w:val="00F40C49"/>
    <w:rsid w:val="00F421C8"/>
    <w:rsid w:val="00F433EB"/>
    <w:rsid w:val="00F43778"/>
    <w:rsid w:val="00F462F4"/>
    <w:rsid w:val="00F47F94"/>
    <w:rsid w:val="00F51D08"/>
    <w:rsid w:val="00F62F8F"/>
    <w:rsid w:val="00F66D90"/>
    <w:rsid w:val="00F73818"/>
    <w:rsid w:val="00F86270"/>
    <w:rsid w:val="00F873C7"/>
    <w:rsid w:val="00F909FB"/>
    <w:rsid w:val="00F94C28"/>
    <w:rsid w:val="00F971D1"/>
    <w:rsid w:val="00FA1A6A"/>
    <w:rsid w:val="00FA4DF8"/>
    <w:rsid w:val="00FA7C3E"/>
    <w:rsid w:val="00FC50D9"/>
    <w:rsid w:val="00FC5C12"/>
    <w:rsid w:val="00FC7590"/>
    <w:rsid w:val="00FC75C0"/>
    <w:rsid w:val="00FD0406"/>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031575">
      <w:bodyDiv w:val="1"/>
      <w:marLeft w:val="0"/>
      <w:marRight w:val="0"/>
      <w:marTop w:val="0"/>
      <w:marBottom w:val="0"/>
      <w:divBdr>
        <w:top w:val="none" w:sz="0" w:space="0" w:color="auto"/>
        <w:left w:val="none" w:sz="0" w:space="0" w:color="auto"/>
        <w:bottom w:val="none" w:sz="0" w:space="0" w:color="auto"/>
        <w:right w:val="none" w:sz="0" w:space="0" w:color="auto"/>
      </w:divBdr>
      <w:divsChild>
        <w:div w:id="1158183735">
          <w:marLeft w:val="0"/>
          <w:marRight w:val="0"/>
          <w:marTop w:val="0"/>
          <w:marBottom w:val="0"/>
          <w:divBdr>
            <w:top w:val="none" w:sz="0" w:space="0" w:color="auto"/>
            <w:left w:val="none" w:sz="0" w:space="0" w:color="auto"/>
            <w:bottom w:val="none" w:sz="0" w:space="0" w:color="auto"/>
            <w:right w:val="none" w:sz="0" w:space="0" w:color="auto"/>
          </w:divBdr>
          <w:divsChild>
            <w:div w:id="1223448127">
              <w:marLeft w:val="0"/>
              <w:marRight w:val="0"/>
              <w:marTop w:val="0"/>
              <w:marBottom w:val="0"/>
              <w:divBdr>
                <w:top w:val="none" w:sz="0" w:space="0" w:color="auto"/>
                <w:left w:val="none" w:sz="0" w:space="0" w:color="auto"/>
                <w:bottom w:val="none" w:sz="0" w:space="0" w:color="auto"/>
                <w:right w:val="none" w:sz="0" w:space="0" w:color="auto"/>
              </w:divBdr>
              <w:divsChild>
                <w:div w:id="1298342159">
                  <w:marLeft w:val="0"/>
                  <w:marRight w:val="0"/>
                  <w:marTop w:val="0"/>
                  <w:marBottom w:val="0"/>
                  <w:divBdr>
                    <w:top w:val="none" w:sz="0" w:space="0" w:color="auto"/>
                    <w:left w:val="none" w:sz="0" w:space="0" w:color="auto"/>
                    <w:bottom w:val="none" w:sz="0" w:space="0" w:color="auto"/>
                    <w:right w:val="none" w:sz="0" w:space="0" w:color="auto"/>
                  </w:divBdr>
                  <w:divsChild>
                    <w:div w:id="171063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907106875">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64908-55B5-4321-A48D-A680E4CA6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1463</Words>
  <Characters>8636</Characters>
  <Application>Microsoft Office Word</Application>
  <DocSecurity>0</DocSecurity>
  <Lines>71</Lines>
  <Paragraphs>20</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10079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3</cp:revision>
  <cp:lastPrinted>2016-06-09T10:17:00Z</cp:lastPrinted>
  <dcterms:created xsi:type="dcterms:W3CDTF">2016-06-13T13:00:00Z</dcterms:created>
  <dcterms:modified xsi:type="dcterms:W3CDTF">2016-06-13T13:00:00Z</dcterms:modified>
</cp:coreProperties>
</file>