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4097A">
        <w:rPr>
          <w:rFonts w:ascii="Arial" w:hAnsi="Arial" w:cs="Arial"/>
          <w:b/>
          <w:sz w:val="24"/>
          <w:szCs w:val="24"/>
        </w:rPr>
        <w:t>pobyt</w:t>
      </w:r>
      <w:r w:rsidR="00917A1E">
        <w:rPr>
          <w:rFonts w:ascii="Arial" w:hAnsi="Arial" w:cs="Arial"/>
          <w:b/>
          <w:sz w:val="24"/>
          <w:szCs w:val="24"/>
        </w:rPr>
        <w:t>u cizinců</w:t>
      </w:r>
      <w:r w:rsidR="0014097A">
        <w:rPr>
          <w:rFonts w:ascii="Arial" w:hAnsi="Arial" w:cs="Arial"/>
          <w:b/>
          <w:sz w:val="24"/>
          <w:szCs w:val="24"/>
        </w:rPr>
        <w:t xml:space="preserve"> Ústecký 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17A1E">
        <w:rPr>
          <w:rFonts w:ascii="Arial" w:hAnsi="Arial" w:cs="Arial"/>
        </w:rPr>
        <w:t>83202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17A1E">
        <w:rPr>
          <w:rFonts w:ascii="Arial" w:hAnsi="Arial" w:cs="Arial"/>
        </w:rPr>
        <w:t>17. června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917A1E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917A1E" w:rsidRPr="00917A1E">
        <w:rPr>
          <w:rFonts w:ascii="Arial" w:hAnsi="Arial" w:cs="Arial"/>
          <w:b/>
          <w:color w:val="000000" w:themeColor="text1"/>
        </w:rPr>
        <w:t>pobytu cizinců</w:t>
      </w:r>
      <w:r w:rsidR="00917A1E" w:rsidRPr="00917A1E">
        <w:t xml:space="preserve"> </w:t>
      </w:r>
      <w:r w:rsidR="00917A1E" w:rsidRPr="00917A1E">
        <w:rPr>
          <w:rFonts w:ascii="Arial" w:hAnsi="Arial" w:cs="Arial"/>
          <w:b/>
          <w:color w:val="000000" w:themeColor="text1"/>
        </w:rPr>
        <w:t>Ústecký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4097A">
        <w:rPr>
          <w:rFonts w:ascii="Arial" w:hAnsi="Arial" w:cs="Arial"/>
          <w:b/>
          <w:color w:val="000000" w:themeColor="text1"/>
        </w:rPr>
        <w:t>303029</w:t>
      </w:r>
      <w:r w:rsidR="00917A1E">
        <w:rPr>
          <w:rFonts w:ascii="Arial" w:hAnsi="Arial" w:cs="Arial"/>
          <w:b/>
          <w:color w:val="000000" w:themeColor="text1"/>
        </w:rPr>
        <w:t>62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17A1E">
        <w:rPr>
          <w:rFonts w:ascii="Arial" w:hAnsi="Arial" w:cs="Arial"/>
          <w:b/>
          <w:color w:val="000000" w:themeColor="text1"/>
        </w:rPr>
        <w:t>Chomutov</w:t>
      </w:r>
      <w:r w:rsidR="0014097A">
        <w:rPr>
          <w:rFonts w:ascii="Arial" w:hAnsi="Arial" w:cs="Arial"/>
          <w:b/>
          <w:color w:val="000000" w:themeColor="text1"/>
        </w:rPr>
        <w:t>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17A1E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917A1E" w:rsidRPr="00917A1E">
        <w:rPr>
          <w:rFonts w:ascii="Arial" w:hAnsi="Arial" w:cs="Arial"/>
          <w:b/>
          <w:color w:val="000000" w:themeColor="text1"/>
        </w:rPr>
        <w:t>7</w:t>
      </w:r>
      <w:r w:rsidRPr="00917A1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17A1E">
        <w:rPr>
          <w:rFonts w:ascii="Arial" w:hAnsi="Arial" w:cs="Arial"/>
          <w:color w:val="000000" w:themeColor="text1"/>
        </w:rPr>
        <w:t>administrativní agenda ve věcech pobytu cizinců na území ČR; zajišťování administrativní agendy na oddělení</w:t>
      </w:r>
      <w:r w:rsidR="0014097A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>Pokročilá znalost MS OFFICE</w:t>
      </w:r>
      <w:r w:rsidR="0014097A">
        <w:rPr>
          <w:rFonts w:ascii="Arial" w:hAnsi="Arial" w:cs="Arial"/>
          <w:color w:val="000000" w:themeColor="text1"/>
        </w:rPr>
        <w:t xml:space="preserve"> a ASPI</w:t>
      </w:r>
      <w:r w:rsidR="00357A3B" w:rsidRPr="004526C0">
        <w:rPr>
          <w:rFonts w:ascii="Arial" w:hAnsi="Arial" w:cs="Arial"/>
          <w:color w:val="000000" w:themeColor="text1"/>
        </w:rPr>
        <w:t xml:space="preserve">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17A1E">
        <w:rPr>
          <w:rFonts w:ascii="Arial" w:hAnsi="Arial" w:cs="Arial"/>
          <w:b/>
        </w:rPr>
        <w:t>8. července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14097A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17A1E">
        <w:rPr>
          <w:rFonts w:ascii="Arial" w:hAnsi="Arial" w:cs="Arial"/>
          <w:b/>
          <w:color w:val="000000" w:themeColor="text1"/>
        </w:rPr>
        <w:t>odborného referenta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</w:t>
      </w:r>
      <w:r w:rsidR="00917A1E" w:rsidRPr="00917A1E">
        <w:rPr>
          <w:rFonts w:ascii="Arial" w:hAnsi="Arial" w:cs="Arial"/>
          <w:b/>
          <w:color w:val="000000" w:themeColor="text1"/>
        </w:rPr>
        <w:t xml:space="preserve">pobytu cizinců </w:t>
      </w:r>
      <w:r w:rsidR="0014097A" w:rsidRPr="0014097A">
        <w:rPr>
          <w:rFonts w:ascii="Arial" w:hAnsi="Arial" w:cs="Arial"/>
          <w:b/>
          <w:color w:val="000000" w:themeColor="text1"/>
        </w:rPr>
        <w:t>Ústecký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917A1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4097A">
        <w:rPr>
          <w:rFonts w:ascii="Arial" w:hAnsi="Arial" w:cs="Arial"/>
          <w:b/>
          <w:color w:val="000000" w:themeColor="text1"/>
        </w:rPr>
        <w:t>303029</w:t>
      </w:r>
      <w:r w:rsidR="00917A1E">
        <w:rPr>
          <w:rFonts w:ascii="Arial" w:hAnsi="Arial" w:cs="Arial"/>
          <w:b/>
          <w:color w:val="000000" w:themeColor="text1"/>
        </w:rPr>
        <w:t>62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17A1E">
        <w:rPr>
          <w:rFonts w:ascii="Arial" w:hAnsi="Arial" w:cs="Arial"/>
          <w:b/>
          <w:color w:val="000000" w:themeColor="text1"/>
        </w:rPr>
        <w:t>83202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390177" w:rsidRDefault="00276ED4" w:rsidP="00390177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="00390177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splňuje základní předpoklady stanovené zákonem, tj.:</w:t>
      </w:r>
      <w:bookmarkStart w:id="0" w:name="_GoBack"/>
      <w:bookmarkEnd w:id="0"/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Odbor personální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Bc. Marcela Slaninová  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tel.: +420 974 833 292</w:t>
      </w:r>
    </w:p>
    <w:p w:rsidR="00B23FA5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E3CA8">
          <w:rPr>
            <w:rStyle w:val="Hypertextovodkaz"/>
            <w:rFonts w:ascii="Arial" w:hAnsi="Arial" w:cs="Arial"/>
          </w:rPr>
          <w:t>marcela.slaninova@mvcr.cz</w:t>
        </w:r>
      </w:hyperlink>
    </w:p>
    <w:p w:rsidR="0014097A" w:rsidRPr="004526C0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141" w:rsidRDefault="00A85141" w:rsidP="00276ED4">
      <w:pPr>
        <w:spacing w:after="0" w:line="240" w:lineRule="auto"/>
      </w:pPr>
      <w:r>
        <w:separator/>
      </w:r>
    </w:p>
  </w:endnote>
  <w:endnote w:type="continuationSeparator" w:id="0">
    <w:p w:rsidR="00A85141" w:rsidRDefault="00A851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017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141" w:rsidRDefault="00A85141" w:rsidP="00276ED4">
      <w:pPr>
        <w:spacing w:after="0" w:line="240" w:lineRule="auto"/>
      </w:pPr>
      <w:r>
        <w:separator/>
      </w:r>
    </w:p>
  </w:footnote>
  <w:footnote w:type="continuationSeparator" w:id="0">
    <w:p w:rsidR="00A85141" w:rsidRDefault="00A851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97A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90177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17A1E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5141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04B73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069F5-2F60-4AC0-A8D1-44913FFD4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800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2019-01-18T11:13:00Z</cp:lastPrinted>
  <dcterms:created xsi:type="dcterms:W3CDTF">2017-07-10T12:08:00Z</dcterms:created>
  <dcterms:modified xsi:type="dcterms:W3CDTF">2019-06-12T07:46:00Z</dcterms:modified>
</cp:coreProperties>
</file>