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9855F74"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570595">
        <w:rPr>
          <w:rFonts w:ascii="Arial" w:hAnsi="Arial" w:cs="Arial"/>
        </w:rPr>
        <w:t xml:space="preserve"> 82940-2</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0C44AF09"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15159">
        <w:rPr>
          <w:rFonts w:ascii="Arial" w:hAnsi="Arial" w:cs="Arial"/>
          <w:b/>
        </w:rPr>
        <w:t>9</w:t>
      </w:r>
      <w:r w:rsidR="00640738">
        <w:rPr>
          <w:rFonts w:ascii="Arial" w:hAnsi="Arial" w:cs="Arial"/>
          <w:b/>
        </w:rPr>
        <w:t xml:space="preserve">. </w:t>
      </w:r>
      <w:r w:rsidR="00570595">
        <w:rPr>
          <w:rFonts w:ascii="Arial" w:hAnsi="Arial" w:cs="Arial"/>
          <w:b/>
        </w:rPr>
        <w:t>června</w:t>
      </w:r>
      <w:r w:rsidR="00640738">
        <w:rPr>
          <w:rFonts w:ascii="Arial" w:hAnsi="Arial" w:cs="Arial"/>
          <w:b/>
        </w:rPr>
        <w:t xml:space="preserve"> 2016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pro pracovní migraci</w:t>
      </w:r>
      <w:r w:rsidR="008A71E5">
        <w:rPr>
          <w:rFonts w:ascii="Arial" w:hAnsi="Arial" w:cs="Arial"/>
          <w:b/>
        </w:rPr>
        <w:t xml:space="preserve">; toto služební místo je zařazeno </w:t>
      </w:r>
      <w:r w:rsidR="002A7A7E">
        <w:rPr>
          <w:rFonts w:ascii="Arial" w:hAnsi="Arial" w:cs="Arial"/>
          <w:b/>
        </w:rPr>
        <w:t xml:space="preserve">v odboru </w:t>
      </w:r>
      <w:r w:rsidR="00570595">
        <w:rPr>
          <w:rFonts w:ascii="Arial" w:hAnsi="Arial" w:cs="Arial"/>
          <w:b/>
        </w:rPr>
        <w:t>azylové a migrační politiky</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60FD62F9"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570595" w:rsidRPr="00570595">
        <w:rPr>
          <w:rFonts w:ascii="Arial" w:hAnsi="Arial" w:cs="Arial"/>
          <w:b/>
          <w:i/>
        </w:rPr>
        <w:t>pro pracovní migraci</w:t>
      </w:r>
      <w:r w:rsidR="00640738" w:rsidRPr="00640738">
        <w:rPr>
          <w:rFonts w:ascii="Arial" w:eastAsia="Times New Roman" w:hAnsi="Arial" w:cs="Arial"/>
          <w:b/>
          <w:i/>
          <w:lang w:eastAsia="cs-CZ"/>
        </w:rPr>
        <w:t xml:space="preserve"> </w:t>
      </w:r>
      <w:r w:rsidR="0018769D">
        <w:rPr>
          <w:rFonts w:ascii="Arial" w:eastAsia="Times New Roman" w:hAnsi="Arial" w:cs="Arial"/>
          <w:b/>
          <w:i/>
          <w:lang w:eastAsia="cs-CZ"/>
        </w:rPr>
        <w:br/>
      </w:r>
      <w:r w:rsidRPr="00640738">
        <w:rPr>
          <w:rFonts w:ascii="Arial" w:eastAsia="Times New Roman" w:hAnsi="Arial" w:cs="Arial"/>
          <w:b/>
          <w:i/>
          <w:lang w:eastAsia="cs-CZ"/>
        </w:rPr>
        <w:t>podle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68A9EB63"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570595" w:rsidRPr="00570595">
        <w:rPr>
          <w:rFonts w:ascii="Arial" w:hAnsi="Arial" w:cs="Arial"/>
        </w:rPr>
        <w:t>pro pracovní migraci</w:t>
      </w:r>
      <w:r w:rsidR="00570595">
        <w:rPr>
          <w:rFonts w:ascii="Arial" w:hAnsi="Arial" w:cs="Arial"/>
        </w:rPr>
        <w:t xml:space="preserve">, </w:t>
      </w:r>
      <w:r w:rsidR="00570595">
        <w:rPr>
          <w:rFonts w:ascii="Arial" w:hAnsi="Arial" w:cs="Arial"/>
        </w:rPr>
        <w:br/>
        <w:t>ID 30353949</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570595">
        <w:rPr>
          <w:rFonts w:ascii="Arial" w:eastAsia="Times New Roman" w:hAnsi="Arial" w:cs="Arial"/>
          <w:b/>
          <w:lang w:eastAsia="cs-CZ"/>
        </w:rPr>
        <w:t>2</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 oborem</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2B6FF46" w14:textId="169917C4" w:rsidR="00067320" w:rsidRDefault="00267BFE"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AF7DA2">
        <w:rPr>
          <w:rFonts w:ascii="Arial" w:eastAsia="Times New Roman" w:hAnsi="Arial" w:cs="Arial"/>
          <w:lang w:eastAsia="cs-CZ"/>
        </w:rPr>
        <w:t>vedení správních řízení podle</w:t>
      </w:r>
      <w:r w:rsidR="00570595">
        <w:rPr>
          <w:rFonts w:ascii="Arial" w:eastAsia="Times New Roman" w:hAnsi="Arial" w:cs="Arial"/>
          <w:lang w:eastAsia="cs-CZ"/>
        </w:rPr>
        <w:t xml:space="preserve"> zákona č. 326/1999 Sb.,</w:t>
      </w:r>
      <w:r w:rsidR="002641FB">
        <w:rPr>
          <w:rFonts w:ascii="Arial" w:eastAsia="Times New Roman" w:hAnsi="Arial" w:cs="Arial"/>
          <w:lang w:eastAsia="cs-CZ"/>
        </w:rPr>
        <w:t xml:space="preserve"> </w:t>
      </w:r>
      <w:r w:rsidR="002641FB">
        <w:rPr>
          <w:rFonts w:ascii="Arial" w:eastAsia="Times New Roman" w:hAnsi="Arial" w:cs="Arial"/>
          <w:lang w:eastAsia="cs-CZ"/>
        </w:rPr>
        <w:br/>
      </w:r>
      <w:r w:rsidR="002641FB" w:rsidRPr="002641FB">
        <w:rPr>
          <w:rFonts w:ascii="Arial" w:eastAsia="Times New Roman" w:hAnsi="Arial" w:cs="Arial"/>
          <w:lang w:eastAsia="cs-CZ"/>
        </w:rPr>
        <w:t>o pobytu cizinců na území České republiky a o změně některých zákonů</w:t>
      </w:r>
      <w:r w:rsidR="00570595">
        <w:rPr>
          <w:rFonts w:ascii="Arial" w:eastAsia="Times New Roman" w:hAnsi="Arial" w:cs="Arial"/>
          <w:lang w:eastAsia="cs-CZ"/>
        </w:rPr>
        <w:t xml:space="preserve">, </w:t>
      </w:r>
      <w:r w:rsidR="002641FB">
        <w:rPr>
          <w:rFonts w:ascii="Arial" w:eastAsia="Times New Roman" w:hAnsi="Arial" w:cs="Arial"/>
          <w:lang w:eastAsia="cs-CZ"/>
        </w:rPr>
        <w:t>ve znění pozdějších předpisů, dále</w:t>
      </w:r>
      <w:r w:rsidR="00570595">
        <w:rPr>
          <w:rFonts w:ascii="Arial" w:eastAsia="Times New Roman" w:hAnsi="Arial" w:cs="Arial"/>
          <w:lang w:eastAsia="cs-CZ"/>
        </w:rPr>
        <w:t xml:space="preserve"> zajišťování administrativní agendy a organizace</w:t>
      </w:r>
      <w:r w:rsidR="002641FB">
        <w:rPr>
          <w:rFonts w:ascii="Arial" w:eastAsia="Times New Roman" w:hAnsi="Arial" w:cs="Arial"/>
          <w:lang w:eastAsia="cs-CZ"/>
        </w:rPr>
        <w:t xml:space="preserve"> oddělení</w:t>
      </w:r>
      <w:r w:rsidR="00570595">
        <w:rPr>
          <w:rFonts w:ascii="Arial" w:eastAsia="Times New Roman" w:hAnsi="Arial" w:cs="Arial"/>
          <w:lang w:eastAsia="cs-CZ"/>
        </w:rPr>
        <w:t>.</w:t>
      </w:r>
    </w:p>
    <w:p w14:paraId="1D7C561D" w14:textId="77777777" w:rsidR="00267BFE" w:rsidRDefault="00267BFE" w:rsidP="00160ED1">
      <w:pPr>
        <w:spacing w:after="0" w:line="240" w:lineRule="auto"/>
        <w:jc w:val="both"/>
        <w:rPr>
          <w:rFonts w:ascii="Arial" w:eastAsia="Times New Roman" w:hAnsi="Arial" w:cs="Arial"/>
          <w:lang w:eastAsia="cs-CZ"/>
        </w:rPr>
      </w:pPr>
    </w:p>
    <w:p w14:paraId="7BE5CF44" w14:textId="2D02FD04"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570595">
        <w:rPr>
          <w:rFonts w:ascii="Arial" w:eastAsia="Times New Roman" w:hAnsi="Arial" w:cs="Arial"/>
          <w:b/>
          <w:lang w:eastAsia="cs-CZ"/>
        </w:rPr>
        <w:t>srpen</w:t>
      </w:r>
      <w:r w:rsidRPr="00067320">
        <w:rPr>
          <w:rFonts w:ascii="Arial" w:eastAsia="Times New Roman" w:hAnsi="Arial" w:cs="Arial"/>
          <w:b/>
          <w:lang w:eastAsia="cs-CZ"/>
        </w:rPr>
        <w:t xml:space="preserve"> 2016</w:t>
      </w:r>
      <w:r>
        <w:rPr>
          <w:rFonts w:ascii="Arial" w:eastAsia="Times New Roman" w:hAnsi="Arial" w:cs="Arial"/>
          <w:lang w:eastAsia="cs-CZ"/>
        </w:rPr>
        <w:t>.</w:t>
      </w:r>
    </w:p>
    <w:p w14:paraId="491B8F77" w14:textId="03039689"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18769D" w:rsidRPr="0018769D">
        <w:rPr>
          <w:rFonts w:ascii="Arial" w:eastAsia="Times New Roman" w:hAnsi="Arial" w:cs="Arial"/>
          <w:b/>
          <w:lang w:eastAsia="cs-CZ"/>
        </w:rPr>
        <w:t>Ostrava</w:t>
      </w:r>
      <w:r w:rsidR="000D2EA3" w:rsidRPr="0018769D">
        <w:rPr>
          <w:rFonts w:ascii="Arial" w:eastAsia="Times New Roman" w:hAnsi="Arial" w:cs="Arial"/>
          <w:lang w:eastAsia="cs-CZ"/>
        </w:rPr>
        <w:t>.</w:t>
      </w:r>
    </w:p>
    <w:p w14:paraId="53F11FF5" w14:textId="09053920"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2641FB">
        <w:rPr>
          <w:rFonts w:ascii="Arial" w:eastAsia="Times New Roman" w:hAnsi="Arial" w:cs="Arial"/>
          <w:b/>
          <w:lang w:eastAsia="cs-CZ"/>
        </w:rPr>
        <w:t>2</w:t>
      </w:r>
      <w:r w:rsidR="003E5BA6">
        <w:rPr>
          <w:rFonts w:ascii="Arial" w:eastAsia="Times New Roman" w:hAnsi="Arial" w:cs="Arial"/>
          <w:b/>
          <w:lang w:eastAsia="cs-CZ"/>
        </w:rPr>
        <w:t>8</w:t>
      </w:r>
      <w:bookmarkStart w:id="0" w:name="_GoBack"/>
      <w:bookmarkEnd w:id="0"/>
      <w:r w:rsidR="002641FB">
        <w:rPr>
          <w:rFonts w:ascii="Arial" w:eastAsia="Times New Roman" w:hAnsi="Arial" w:cs="Arial"/>
          <w:b/>
          <w:lang w:eastAsia="cs-CZ"/>
        </w:rPr>
        <w:t>. června</w:t>
      </w:r>
      <w:r w:rsidR="00640738">
        <w:rPr>
          <w:rFonts w:ascii="Arial" w:eastAsia="Times New Roman" w:hAnsi="Arial" w:cs="Arial"/>
          <w:b/>
          <w:lang w:eastAsia="cs-CZ"/>
        </w:rPr>
        <w:t xml:space="preserve"> 2016</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3ABF6BE7"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t>pro pracovní migraci</w:t>
      </w:r>
      <w:r w:rsidR="00640738">
        <w:rPr>
          <w:rFonts w:ascii="Arial" w:hAnsi="Arial" w:cs="Arial"/>
          <w:b/>
        </w:rPr>
        <w:t xml:space="preserve">, ID </w:t>
      </w:r>
      <w:r w:rsidR="002641FB">
        <w:rPr>
          <w:rFonts w:ascii="Arial" w:hAnsi="Arial" w:cs="Arial"/>
          <w:b/>
        </w:rPr>
        <w:t>30353949</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46434C6D"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8178EB" w:rsidRPr="00FD3CCE">
        <w:rPr>
          <w:rFonts w:ascii="Arial" w:hAnsi="Arial" w:cs="Arial"/>
        </w:rPr>
        <w:t xml:space="preserve"> </w:t>
      </w:r>
    </w:p>
    <w:p w14:paraId="0E565F49" w14:textId="1ED7CEF6"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14:paraId="22923C0D" w14:textId="582B7348"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14:paraId="5F1691F7" w14:textId="15F268AD"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14:paraId="05D083EC" w14:textId="5C9B58EE" w:rsidR="00AF48F5" w:rsidRPr="00853F34" w:rsidRDefault="00853F34"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sidRPr="0092728B">
        <w:rPr>
          <w:rFonts w:ascii="Arial" w:hAnsi="Arial" w:cs="Arial"/>
        </w:rPr>
        <w:t xml:space="preserve">ve smyslu přílohy č. 1 k zákonu </w:t>
      </w:r>
      <w:r w:rsidR="001D42CE">
        <w:rPr>
          <w:rFonts w:ascii="Arial" w:hAnsi="Arial" w:cs="Arial"/>
        </w:rPr>
        <w:t xml:space="preserve">o státní službě </w:t>
      </w:r>
      <w:r w:rsidR="00C9597A">
        <w:rPr>
          <w:rFonts w:ascii="Arial" w:hAnsi="Arial" w:cs="Arial"/>
        </w:rPr>
        <w:t>dosáhl</w:t>
      </w:r>
      <w:r w:rsidR="002641FB">
        <w:rPr>
          <w:rFonts w:ascii="Arial" w:hAnsi="Arial" w:cs="Arial"/>
        </w:rPr>
        <w:t>/a</w:t>
      </w:r>
      <w:r w:rsidR="00C9597A">
        <w:rPr>
          <w:rFonts w:ascii="Arial" w:hAnsi="Arial" w:cs="Arial"/>
        </w:rPr>
        <w:t xml:space="preserve"> </w:t>
      </w:r>
      <w:r w:rsidRPr="0092728B">
        <w:rPr>
          <w:rFonts w:ascii="Arial" w:hAnsi="Arial" w:cs="Arial"/>
        </w:rPr>
        <w:t>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w:t>
      </w:r>
      <w:r>
        <w:rPr>
          <w:rFonts w:ascii="Arial" w:hAnsi="Arial" w:cs="Arial"/>
        </w:rPr>
        <w:lastRenderedPageBreak/>
        <w:t xml:space="preserve">odst. 2 zákona o státní službě, písemným čestným prohlášením o dosaženém vzdělání) a následně předložením jeho originálu 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00C622F3">
        <w:rPr>
          <w:rFonts w:ascii="Arial" w:hAnsi="Arial" w:cs="Arial"/>
        </w:rPr>
        <w:t xml:space="preserve"> v rámci výběrového řízení</w:t>
      </w:r>
      <w:r w:rsidRPr="00C85CB9">
        <w:rPr>
          <w:rFonts w:ascii="Arial" w:hAnsi="Arial" w:cs="Arial"/>
        </w:rPr>
        <w:t xml:space="preserve"> </w:t>
      </w:r>
    </w:p>
    <w:p w14:paraId="68703F8E" w14:textId="54091115"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6CCF3A6E" w:rsidR="00AA3415"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V souladu s </w:t>
      </w:r>
      <w:r w:rsidRPr="00997735">
        <w:rPr>
          <w:rFonts w:ascii="Arial" w:eastAsia="Times New Roman" w:hAnsi="Arial" w:cs="Arial"/>
          <w:lang w:eastAsia="cs-CZ"/>
        </w:rPr>
        <w:t>§ 25 odst. 5 písm. b) zák</w:t>
      </w:r>
      <w:r w:rsidR="00967F1A">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002641FB">
        <w:rPr>
          <w:rFonts w:ascii="Arial" w:eastAsia="Times New Roman" w:hAnsi="Arial" w:cs="Arial"/>
          <w:lang w:eastAsia="cs-CZ"/>
        </w:rPr>
        <w:t xml:space="preserve">ve znění pozdějších předpisů,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2641FB">
        <w:rPr>
          <w:rFonts w:ascii="Arial" w:hAnsi="Arial" w:cs="Arial"/>
        </w:rPr>
        <w:t>vedoucí</w:t>
      </w:r>
      <w:r w:rsidRPr="00D674EE">
        <w:rPr>
          <w:rFonts w:ascii="Arial" w:hAnsi="Arial" w:cs="Arial"/>
        </w:rPr>
        <w:t xml:space="preserve"> </w:t>
      </w:r>
      <w:r w:rsidR="00A0388C">
        <w:rPr>
          <w:rFonts w:ascii="Arial" w:hAnsi="Arial" w:cs="Arial"/>
        </w:rPr>
        <w:t xml:space="preserve">oddělení </w:t>
      </w:r>
      <w:r w:rsidR="002641FB">
        <w:rPr>
          <w:rFonts w:ascii="Arial" w:hAnsi="Arial" w:cs="Arial"/>
        </w:rPr>
        <w:t>pro pracovní migraci</w:t>
      </w:r>
      <w:r w:rsidR="00A0388C">
        <w:rPr>
          <w:rFonts w:ascii="Arial" w:hAnsi="Arial" w:cs="Arial"/>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640738">
        <w:rPr>
          <w:rFonts w:ascii="Arial" w:eastAsia="Times New Roman" w:hAnsi="Arial" w:cs="Arial"/>
          <w:b/>
          <w:lang w:eastAsia="cs-CZ"/>
        </w:rPr>
        <w:t>Vyhrazené</w:t>
      </w:r>
      <w:r w:rsidRPr="00997735">
        <w:rPr>
          <w:rFonts w:ascii="Arial" w:eastAsia="Times New Roman" w:hAnsi="Arial" w:cs="Arial"/>
          <w:lang w:eastAsia="cs-CZ"/>
        </w:rPr>
        <w:t>“.</w:t>
      </w:r>
      <w:r w:rsidR="00967F1A">
        <w:rPr>
          <w:rFonts w:ascii="Arial" w:eastAsia="Times New Roman" w:hAnsi="Arial" w:cs="Arial"/>
          <w:lang w:eastAsia="cs-CZ"/>
        </w:rPr>
        <w:t xml:space="preserve"> Splnění tohoto požadavku se dokládá kopií příslušného </w:t>
      </w:r>
      <w:r w:rsidR="00626918">
        <w:rPr>
          <w:rFonts w:ascii="Arial" w:eastAsia="Times New Roman" w:hAnsi="Arial" w:cs="Arial"/>
          <w:lang w:eastAsia="cs-CZ"/>
        </w:rPr>
        <w:t>dokladu</w:t>
      </w:r>
      <w:r w:rsidR="00967F1A">
        <w:rPr>
          <w:rFonts w:ascii="Arial" w:eastAsia="Times New Roman" w:hAnsi="Arial" w:cs="Arial"/>
          <w:lang w:eastAsia="cs-CZ"/>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2EE4EE7"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Pr="00643303">
        <w:rPr>
          <w:rFonts w:ascii="Arial" w:hAnsi="Arial" w:cs="Arial"/>
          <w:sz w:val="22"/>
          <w:szCs w:val="22"/>
        </w:rPr>
        <w:lastRenderedPageBreak/>
        <w:t xml:space="preserve">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5555C48D"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4"/>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5D1BE019"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14:paraId="124AF71A" w14:textId="2E98721D"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7"/>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8"/>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7F4DBF0A"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0288BA2E" w14:textId="297D3045"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 25 odst. 1 písm. a) ve spojení s § 26 zákona o státní službě</w:t>
            </w:r>
            <w:r w:rsidR="00CE1C9F" w:rsidRPr="00D1532C">
              <w:rPr>
                <w:rFonts w:ascii="Arial" w:eastAsia="Times New Roman" w:hAnsi="Arial" w:cs="Arial"/>
                <w:lang w:eastAsia="cs-CZ"/>
              </w:rPr>
              <w:t>]</w:t>
            </w:r>
            <w:r w:rsidR="005F29C3">
              <w:rPr>
                <w:rStyle w:val="Znakapoznpodarou"/>
                <w:rFonts w:ascii="Arial" w:eastAsia="Times New Roman" w:hAnsi="Arial" w:cs="Arial"/>
                <w:lang w:eastAsia="cs-CZ"/>
              </w:rPr>
              <w:footnoteReference w:id="9"/>
            </w:r>
          </w:p>
          <w:p w14:paraId="525B271D" w14:textId="0E144F8F"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48E769C1"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B1335">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p>
          <w:p w14:paraId="0E173E0D" w14:textId="41F5CF08"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0"/>
            </w:r>
          </w:p>
          <w:p w14:paraId="2CB42E86" w14:textId="22F75C74"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1"/>
            </w:r>
            <w:r w:rsidR="00A7560C" w:rsidRPr="001B076D">
              <w:rPr>
                <w:rFonts w:ascii="Arial" w:eastAsia="Times New Roman" w:hAnsi="Arial" w:cs="Arial"/>
                <w:lang w:eastAsia="cs-CZ"/>
              </w:rPr>
              <w:t xml:space="preserve"> </w:t>
            </w:r>
          </w:p>
          <w:p w14:paraId="17698E31" w14:textId="3FA37913"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33D420DF" w:rsidR="00DE6C6D" w:rsidRPr="005255EB" w:rsidRDefault="00DB1335"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na stupeň utajení „</w:t>
            </w:r>
            <w:r w:rsidR="00067430">
              <w:rPr>
                <w:rFonts w:ascii="Arial" w:hAnsi="Arial" w:cs="Arial"/>
                <w:color w:val="000000" w:themeColor="text1"/>
              </w:rPr>
              <w:t>Vyhrazené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motivační dopis</w:t>
            </w:r>
          </w:p>
          <w:p w14:paraId="34E9CC6C" w14:textId="40814A49"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B1335">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2"/>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421BB9">
              <w:rPr>
                <w:rFonts w:ascii="Arial" w:hAnsi="Arial" w:cs="Arial"/>
                <w:b/>
                <w:lang w:eastAsia="cs-CZ"/>
              </w:rPr>
              <w:t>Zabezpečení</w:t>
            </w:r>
            <w:r w:rsidR="0018690F" w:rsidRPr="0018690F">
              <w:rPr>
                <w:rFonts w:ascii="Arial" w:hAnsi="Arial" w:cs="Arial"/>
                <w:b/>
                <w:lang w:eastAsia="cs-CZ"/>
              </w:rPr>
              <w:t xml:space="preserve"> </w:t>
            </w:r>
            <w:r w:rsidR="00857632">
              <w:rPr>
                <w:rFonts w:ascii="Arial" w:hAnsi="Arial" w:cs="Arial"/>
                <w:b/>
              </w:rPr>
              <w:t>činností</w:t>
            </w:r>
            <w:r w:rsidR="00421BB9">
              <w:rPr>
                <w:rFonts w:ascii="Arial" w:hAnsi="Arial" w:cs="Arial"/>
                <w:b/>
              </w:rPr>
              <w:t xml:space="preserve"> </w:t>
            </w:r>
            <w:r w:rsidR="00857632">
              <w:rPr>
                <w:rFonts w:ascii="Arial" w:hAnsi="Arial" w:cs="Arial"/>
                <w:b/>
              </w:rPr>
              <w:t>a kompetencí</w:t>
            </w:r>
            <w:r w:rsidR="0018690F" w:rsidRPr="0018690F">
              <w:rPr>
                <w:rFonts w:ascii="Arial" w:hAnsi="Arial" w:cs="Arial"/>
                <w:b/>
              </w:rPr>
              <w:t xml:space="preserve"> oddělení pro pracovní migraci</w:t>
            </w:r>
            <w:r w:rsidR="00DB1335">
              <w:rPr>
                <w:rFonts w:ascii="Arial" w:hAnsi="Arial" w:cs="Arial"/>
                <w:b/>
              </w:rPr>
              <w:t xml:space="preserve"> v odboru azylové </w:t>
            </w:r>
            <w:r w:rsidR="0018690F">
              <w:rPr>
                <w:rFonts w:ascii="Arial" w:hAnsi="Arial" w:cs="Arial"/>
                <w:b/>
              </w:rPr>
              <w:br/>
            </w:r>
            <w:r w:rsidR="00DB1335">
              <w:rPr>
                <w:rFonts w:ascii="Arial" w:hAnsi="Arial" w:cs="Arial"/>
                <w:b/>
              </w:rPr>
              <w:t>a migrační politiky</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53BAD" w14:textId="77777777" w:rsidR="00247891" w:rsidRDefault="00247891">
      <w:pPr>
        <w:spacing w:after="0" w:line="240" w:lineRule="auto"/>
      </w:pPr>
      <w:r>
        <w:separator/>
      </w:r>
    </w:p>
  </w:endnote>
  <w:endnote w:type="continuationSeparator" w:id="0">
    <w:p w14:paraId="0EDDBB26" w14:textId="77777777" w:rsidR="00247891" w:rsidRDefault="00247891">
      <w:pPr>
        <w:spacing w:after="0" w:line="240" w:lineRule="auto"/>
      </w:pPr>
      <w:r>
        <w:continuationSeparator/>
      </w:r>
    </w:p>
  </w:endnote>
  <w:endnote w:type="continuationNotice" w:id="1">
    <w:p w14:paraId="105E1AA9" w14:textId="77777777" w:rsidR="00247891" w:rsidRDefault="002478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E5BA6">
          <w:rPr>
            <w:noProof/>
          </w:rPr>
          <w:t>1</w:t>
        </w:r>
        <w:r>
          <w:fldChar w:fldCharType="end"/>
        </w:r>
      </w:p>
    </w:sdtContent>
  </w:sdt>
  <w:p w14:paraId="52375868" w14:textId="77777777" w:rsidR="001873E3" w:rsidRDefault="0024789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20DFFD" w14:textId="77777777" w:rsidR="00247891" w:rsidRDefault="00247891">
      <w:pPr>
        <w:spacing w:after="0" w:line="240" w:lineRule="auto"/>
      </w:pPr>
      <w:r>
        <w:separator/>
      </w:r>
    </w:p>
  </w:footnote>
  <w:footnote w:type="continuationSeparator" w:id="0">
    <w:p w14:paraId="3952BB39" w14:textId="77777777" w:rsidR="00247891" w:rsidRDefault="00247891">
      <w:pPr>
        <w:spacing w:after="0" w:line="240" w:lineRule="auto"/>
      </w:pPr>
      <w:r>
        <w:continuationSeparator/>
      </w:r>
    </w:p>
  </w:footnote>
  <w:footnote w:type="continuationNotice" w:id="1">
    <w:p w14:paraId="37E5C900" w14:textId="77777777" w:rsidR="00247891" w:rsidRDefault="00247891">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 20 zákona č. 451/1991 Sb.</w:t>
      </w:r>
    </w:p>
  </w:footnote>
  <w:footnote w:id="4">
    <w:p w14:paraId="17C63854" w14:textId="38BF204F"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5">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6">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7">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8">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9">
    <w:p w14:paraId="6CAC3274" w14:textId="1444092E" w:rsidR="005F29C3" w:rsidRPr="001B076D" w:rsidRDefault="005F29C3" w:rsidP="003F0B1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w:t>
      </w:r>
      <w:r w:rsidR="004E6000">
        <w:rPr>
          <w:rFonts w:ascii="Arial" w:hAnsi="Arial" w:cs="Arial"/>
          <w:sz w:val="18"/>
          <w:szCs w:val="18"/>
        </w:rPr>
        <w:t>.</w:t>
      </w:r>
      <w:r w:rsidR="00EB4856">
        <w:rPr>
          <w:rFonts w:ascii="Arial" w:hAnsi="Arial" w:cs="Arial"/>
          <w:sz w:val="18"/>
          <w:szCs w:val="18"/>
        </w:rPr>
        <w:t xml:space="preserve">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w:t>
      </w:r>
      <w:r w:rsidR="004E6000">
        <w:rPr>
          <w:rFonts w:ascii="Arial" w:hAnsi="Arial" w:cs="Arial"/>
          <w:sz w:val="18"/>
          <w:szCs w:val="18"/>
        </w:rPr>
        <w:t>).</w:t>
      </w:r>
    </w:p>
  </w:footnote>
  <w:footnote w:id="10">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1">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2">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752D"/>
    <w:rsid w:val="00544F02"/>
    <w:rsid w:val="00550077"/>
    <w:rsid w:val="00550F9F"/>
    <w:rsid w:val="005518EB"/>
    <w:rsid w:val="00570595"/>
    <w:rsid w:val="0058231B"/>
    <w:rsid w:val="00586F74"/>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57632"/>
    <w:rsid w:val="00873F2A"/>
    <w:rsid w:val="00877B01"/>
    <w:rsid w:val="0088435E"/>
    <w:rsid w:val="00884908"/>
    <w:rsid w:val="00890E5B"/>
    <w:rsid w:val="008A101D"/>
    <w:rsid w:val="008A658E"/>
    <w:rsid w:val="008A71E5"/>
    <w:rsid w:val="008B01DB"/>
    <w:rsid w:val="008B0BC6"/>
    <w:rsid w:val="008B4C7C"/>
    <w:rsid w:val="008C0646"/>
    <w:rsid w:val="008D15A9"/>
    <w:rsid w:val="008D7E1B"/>
    <w:rsid w:val="008E0F9B"/>
    <w:rsid w:val="008F341F"/>
    <w:rsid w:val="008F50ED"/>
    <w:rsid w:val="008F7211"/>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91328"/>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10C43"/>
    <w:rsid w:val="00D1532C"/>
    <w:rsid w:val="00D26567"/>
    <w:rsid w:val="00D3029B"/>
    <w:rsid w:val="00D31D5F"/>
    <w:rsid w:val="00D35CB7"/>
    <w:rsid w:val="00D47AAF"/>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6200A-2B20-4272-8504-0660751EE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1674</Words>
  <Characters>9883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2016-06-03T09:04:00Z</cp:lastPrinted>
  <dcterms:created xsi:type="dcterms:W3CDTF">2016-02-08T08:23:00Z</dcterms:created>
  <dcterms:modified xsi:type="dcterms:W3CDTF">2016-06-09T12:08:00Z</dcterms:modified>
</cp:coreProperties>
</file>