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D1C81" w:rsidRDefault="006F67FE" w:rsidP="002D1A40">
      <w:pPr>
        <w:spacing w:after="0" w:line="24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7D1C81">
        <w:rPr>
          <w:rFonts w:ascii="Arial" w:hAnsi="Arial" w:cs="Arial"/>
          <w:b/>
          <w:sz w:val="24"/>
          <w:szCs w:val="24"/>
        </w:rPr>
        <w:t>koordinace veřejné správy</w:t>
      </w:r>
    </w:p>
    <w:p w:rsidR="00596DF3" w:rsidRDefault="007D1C81" w:rsidP="002D1A40">
      <w:pPr>
        <w:spacing w:after="0" w:line="240" w:lineRule="auto"/>
        <w:jc w:val="center"/>
        <w:rPr>
          <w:rFonts w:ascii="Arial" w:hAnsi="Arial" w:cs="Arial"/>
          <w:b/>
          <w:sz w:val="24"/>
          <w:szCs w:val="24"/>
        </w:rPr>
      </w:pPr>
      <w:r>
        <w:rPr>
          <w:rFonts w:ascii="Arial" w:hAnsi="Arial" w:cs="Arial"/>
          <w:b/>
          <w:sz w:val="24"/>
          <w:szCs w:val="24"/>
        </w:rPr>
        <w:t>a mezinárodních vztahů</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7D1C81">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7D1C81">
        <w:rPr>
          <w:rFonts w:ascii="Arial" w:hAnsi="Arial" w:cs="Arial"/>
        </w:rPr>
        <w:t>8062</w:t>
      </w:r>
      <w:r>
        <w:rPr>
          <w:rFonts w:ascii="Arial" w:hAnsi="Arial" w:cs="Arial"/>
        </w:rPr>
        <w:t>-2/</w:t>
      </w:r>
      <w:r w:rsidR="00140133">
        <w:rPr>
          <w:rFonts w:ascii="Arial" w:hAnsi="Arial" w:cs="Arial"/>
        </w:rPr>
        <w:t>SP</w:t>
      </w:r>
      <w:r>
        <w:rPr>
          <w:rFonts w:ascii="Arial" w:hAnsi="Arial" w:cs="Arial"/>
        </w:rPr>
        <w:t>-201</w:t>
      </w:r>
      <w:r w:rsidR="007D1C81">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D1C81">
        <w:rPr>
          <w:rFonts w:ascii="Arial" w:hAnsi="Arial" w:cs="Arial"/>
        </w:rPr>
        <w:t xml:space="preserve">            </w:t>
      </w:r>
      <w:r>
        <w:rPr>
          <w:rFonts w:ascii="Arial" w:hAnsi="Arial" w:cs="Arial"/>
        </w:rPr>
        <w:t xml:space="preserve">datum: </w:t>
      </w:r>
      <w:r w:rsidR="007D1C81">
        <w:rPr>
          <w:rFonts w:ascii="Arial" w:hAnsi="Arial" w:cs="Arial"/>
        </w:rPr>
        <w:t>2</w:t>
      </w:r>
      <w:r w:rsidR="007E48F8">
        <w:rPr>
          <w:rFonts w:ascii="Arial" w:hAnsi="Arial" w:cs="Arial"/>
        </w:rPr>
        <w:t>4</w:t>
      </w:r>
      <w:r w:rsidR="007D1C81">
        <w:rPr>
          <w:rFonts w:ascii="Arial" w:hAnsi="Arial" w:cs="Arial"/>
        </w:rPr>
        <w:t>. ledna 2017</w:t>
      </w:r>
    </w:p>
    <w:p w:rsidR="006F67FE" w:rsidRDefault="006F67FE" w:rsidP="007D1C81">
      <w:pPr>
        <w:spacing w:before="240" w:after="0" w:line="360" w:lineRule="auto"/>
        <w:jc w:val="both"/>
        <w:rPr>
          <w:rFonts w:ascii="Arial" w:hAnsi="Arial" w:cs="Arial"/>
        </w:rPr>
      </w:pPr>
      <w:r w:rsidRPr="00BD4D89">
        <w:rPr>
          <w:rFonts w:ascii="Arial" w:hAnsi="Arial" w:cs="Arial"/>
        </w:rPr>
        <w:t>Státní tajemník v Ministerstvu vnitra jako služební orgán příslušný podle § 10 odst. 1 písm. f)</w:t>
      </w:r>
      <w:r w:rsidRPr="00BD4D89">
        <w:rPr>
          <w:rFonts w:ascii="Arial" w:hAnsi="Arial" w:cs="Arial"/>
          <w:color w:val="FF0000"/>
        </w:rPr>
        <w:t xml:space="preserve"> </w:t>
      </w:r>
      <w:r w:rsidRPr="00BD4D89">
        <w:rPr>
          <w:rFonts w:ascii="Arial" w:hAnsi="Arial" w:cs="Arial"/>
        </w:rPr>
        <w:t>zákona č. 234/2014 Sb., o státní službě (dále jen „zákon“),</w:t>
      </w:r>
      <w:r w:rsidRPr="00BD4D89">
        <w:rPr>
          <w:rFonts w:ascii="Arial" w:hAnsi="Arial" w:cs="Arial"/>
          <w:color w:val="FF0000"/>
        </w:rPr>
        <w:t xml:space="preserve"> </w:t>
      </w:r>
      <w:r w:rsidRPr="00BD4D89">
        <w:rPr>
          <w:rFonts w:ascii="Arial" w:hAnsi="Arial" w:cs="Arial"/>
        </w:rPr>
        <w:t xml:space="preserve">vyhlašuje výběrové řízení na služební místo </w:t>
      </w:r>
      <w:r w:rsidR="002B565B" w:rsidRPr="005E46D7">
        <w:rPr>
          <w:rFonts w:ascii="Arial" w:hAnsi="Arial" w:cs="Arial"/>
          <w:b/>
        </w:rPr>
        <w:t>ministerského rady v</w:t>
      </w:r>
      <w:r w:rsidR="00A35E24" w:rsidRPr="005E46D7">
        <w:rPr>
          <w:rFonts w:ascii="Arial" w:hAnsi="Arial" w:cs="Arial"/>
          <w:b/>
        </w:rPr>
        <w:t> </w:t>
      </w:r>
      <w:r w:rsidRPr="005E46D7">
        <w:rPr>
          <w:rFonts w:ascii="Arial" w:hAnsi="Arial" w:cs="Arial"/>
          <w:b/>
        </w:rPr>
        <w:t>o</w:t>
      </w:r>
      <w:r w:rsidR="001A3AC9" w:rsidRPr="005E46D7">
        <w:rPr>
          <w:rFonts w:ascii="Arial" w:hAnsi="Arial" w:cs="Arial"/>
          <w:b/>
        </w:rPr>
        <w:t>ddělení</w:t>
      </w:r>
      <w:r w:rsidR="00A35E24" w:rsidRPr="005E46D7">
        <w:rPr>
          <w:rFonts w:ascii="Arial" w:hAnsi="Arial" w:cs="Arial"/>
          <w:b/>
        </w:rPr>
        <w:t xml:space="preserve"> </w:t>
      </w:r>
      <w:r w:rsidR="007D1C81" w:rsidRPr="007D1C81">
        <w:rPr>
          <w:rFonts w:ascii="Arial" w:hAnsi="Arial" w:cs="Arial"/>
          <w:b/>
        </w:rPr>
        <w:t>koordinace veřejné správy</w:t>
      </w:r>
      <w:r w:rsidR="007D1C81">
        <w:rPr>
          <w:rFonts w:ascii="Arial" w:hAnsi="Arial" w:cs="Arial"/>
          <w:b/>
        </w:rPr>
        <w:br/>
      </w:r>
      <w:r w:rsidR="007D1C81" w:rsidRPr="007D1C81">
        <w:rPr>
          <w:rFonts w:ascii="Arial" w:hAnsi="Arial" w:cs="Arial"/>
          <w:b/>
        </w:rPr>
        <w:t>a mezinárodních vztahů</w:t>
      </w:r>
      <w:r w:rsidR="00633A91">
        <w:rPr>
          <w:rFonts w:ascii="Arial" w:hAnsi="Arial" w:cs="Arial"/>
        </w:rPr>
        <w:t xml:space="preserve">, </w:t>
      </w:r>
      <w:r w:rsidR="00414CBA">
        <w:rPr>
          <w:rFonts w:ascii="Arial" w:hAnsi="Arial" w:cs="Arial"/>
          <w:b/>
        </w:rPr>
        <w:t>ID </w:t>
      </w:r>
      <w:r w:rsidR="007D1C81">
        <w:rPr>
          <w:rFonts w:ascii="Arial" w:hAnsi="Arial" w:cs="Arial"/>
          <w:b/>
        </w:rPr>
        <w:t>30350110</w:t>
      </w:r>
      <w:r>
        <w:rPr>
          <w:rFonts w:ascii="Arial" w:hAnsi="Arial" w:cs="Arial"/>
        </w:rPr>
        <w:t>, v</w:t>
      </w:r>
      <w:r w:rsidR="00D0392A">
        <w:rPr>
          <w:rFonts w:ascii="Arial" w:hAnsi="Arial" w:cs="Arial"/>
        </w:rPr>
        <w:t> </w:t>
      </w:r>
      <w:r>
        <w:rPr>
          <w:rFonts w:ascii="Arial" w:hAnsi="Arial" w:cs="Arial"/>
        </w:rPr>
        <w:t>obor</w:t>
      </w:r>
      <w:r w:rsidR="009B2DBB">
        <w:rPr>
          <w:rFonts w:ascii="Arial" w:hAnsi="Arial" w:cs="Arial"/>
        </w:rPr>
        <w:t>u</w:t>
      </w:r>
      <w:r w:rsidR="00D0392A">
        <w:rPr>
          <w:rFonts w:ascii="Arial" w:hAnsi="Arial" w:cs="Arial"/>
        </w:rPr>
        <w:t xml:space="preserve"> </w:t>
      </w:r>
      <w:r>
        <w:rPr>
          <w:rFonts w:ascii="Arial" w:hAnsi="Arial" w:cs="Arial"/>
        </w:rPr>
        <w:t>služby:</w:t>
      </w:r>
    </w:p>
    <w:p w:rsidR="00A262FD" w:rsidRPr="00A262FD" w:rsidRDefault="00493D40" w:rsidP="00EB7D08">
      <w:pPr>
        <w:pStyle w:val="Odstavecseseznamem"/>
        <w:numPr>
          <w:ilvl w:val="0"/>
          <w:numId w:val="3"/>
        </w:numPr>
        <w:spacing w:before="240" w:after="120" w:line="480" w:lineRule="auto"/>
        <w:jc w:val="both"/>
        <w:rPr>
          <w:rFonts w:ascii="Arial" w:hAnsi="Arial" w:cs="Arial"/>
        </w:rPr>
      </w:pPr>
      <w:r>
        <w:rPr>
          <w:rFonts w:ascii="Arial" w:hAnsi="Arial" w:cs="Arial"/>
          <w:i/>
        </w:rPr>
        <w:t>33. Systém veřejné správy.</w:t>
      </w:r>
    </w:p>
    <w:p w:rsidR="006F67FE" w:rsidRPr="00672DB6" w:rsidRDefault="006F67FE" w:rsidP="00EB7D08">
      <w:pPr>
        <w:spacing w:after="120" w:line="480" w:lineRule="auto"/>
        <w:jc w:val="both"/>
        <w:rPr>
          <w:rFonts w:ascii="Arial" w:hAnsi="Arial" w:cs="Arial"/>
        </w:rPr>
      </w:pPr>
      <w:r w:rsidRPr="00672DB6">
        <w:rPr>
          <w:rFonts w:ascii="Arial" w:hAnsi="Arial" w:cs="Arial"/>
        </w:rPr>
        <w:t xml:space="preserve">Místem výkonu služby je </w:t>
      </w:r>
      <w:r w:rsidR="00610EE2">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007D1C81">
        <w:rPr>
          <w:rFonts w:ascii="Arial" w:hAnsi="Arial" w:cs="Arial"/>
          <w:b/>
        </w:rPr>
        <w:t xml:space="preserve">na dobu </w:t>
      </w:r>
      <w:r w:rsidRPr="00025CB8">
        <w:rPr>
          <w:rFonts w:ascii="Arial" w:hAnsi="Arial" w:cs="Arial"/>
          <w:b/>
        </w:rPr>
        <w:t>určitou</w:t>
      </w:r>
      <w:r w:rsidR="007D1C81">
        <w:rPr>
          <w:rFonts w:ascii="Arial" w:hAnsi="Arial" w:cs="Arial"/>
          <w:b/>
        </w:rPr>
        <w:t xml:space="preserve"> do 31. 12. 2020</w:t>
      </w:r>
      <w:r w:rsidR="0053108A">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D1C81">
        <w:rPr>
          <w:rFonts w:ascii="Arial" w:hAnsi="Arial" w:cs="Arial"/>
        </w:rPr>
        <w:t xml:space="preserve"> </w:t>
      </w:r>
      <w:r w:rsidR="007D1C81" w:rsidRPr="007D1C81">
        <w:rPr>
          <w:rFonts w:ascii="Arial" w:hAnsi="Arial" w:cs="Arial"/>
          <w:b/>
          <w:i/>
        </w:rPr>
        <w:t>březen – duben</w:t>
      </w:r>
      <w:r w:rsidR="007D1C81">
        <w:rPr>
          <w:rFonts w:ascii="Arial" w:hAnsi="Arial" w:cs="Arial"/>
        </w:rPr>
        <w:t xml:space="preserve"> </w:t>
      </w:r>
      <w:r w:rsidR="0034580A">
        <w:rPr>
          <w:rFonts w:ascii="Arial" w:hAnsi="Arial" w:cs="Arial"/>
          <w:b/>
          <w:i/>
        </w:rPr>
        <w:t>2016</w:t>
      </w:r>
      <w:r w:rsidRPr="005D7DED">
        <w:rPr>
          <w:rFonts w:ascii="Arial" w:hAnsi="Arial" w:cs="Arial"/>
          <w:i/>
        </w:rPr>
        <w:t>.</w:t>
      </w:r>
    </w:p>
    <w:p w:rsidR="0030616C" w:rsidRPr="001D47D2" w:rsidRDefault="002D1A40" w:rsidP="002D1A40">
      <w:pPr>
        <w:spacing w:line="360" w:lineRule="auto"/>
        <w:jc w:val="both"/>
        <w:rPr>
          <w:rFonts w:ascii="Arial" w:hAnsi="Arial" w:cs="Arial"/>
          <w:b/>
        </w:rPr>
      </w:pPr>
      <w:r>
        <w:rPr>
          <w:rFonts w:ascii="Arial" w:hAnsi="Arial" w:cs="Arial"/>
        </w:rPr>
        <w:t>Služební místo je zařazeno podle Přílohy č. 1 k zákonu do</w:t>
      </w:r>
      <w:r>
        <w:rPr>
          <w:rFonts w:ascii="Arial" w:hAnsi="Arial" w:cs="Arial"/>
          <w:i/>
        </w:rPr>
        <w:t xml:space="preserve"> </w:t>
      </w:r>
      <w:r w:rsidRPr="00025CB8">
        <w:rPr>
          <w:rFonts w:ascii="Arial" w:hAnsi="Arial" w:cs="Arial"/>
          <w:b/>
        </w:rPr>
        <w:t>1</w:t>
      </w:r>
      <w:r w:rsidR="00610EE2">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Pr>
          <w:rFonts w:ascii="Arial" w:hAnsi="Arial" w:cs="Arial"/>
        </w:rPr>
        <w:t xml:space="preserve"> a výkon služby zahrnuje:</w:t>
      </w:r>
      <w:r w:rsidR="00610EE2">
        <w:rPr>
          <w:rFonts w:ascii="Arial" w:hAnsi="Arial" w:cs="Arial"/>
        </w:rPr>
        <w:t xml:space="preserve"> </w:t>
      </w:r>
      <w:r w:rsidR="007D1C81">
        <w:rPr>
          <w:rFonts w:ascii="Arial" w:hAnsi="Arial" w:cs="Arial"/>
        </w:rPr>
        <w:t>koordinaci a přípravu podkladů pro výroční zprávy o stavu veřejné správy v České republice; spolupráci na nastavení systému měření a hodnocení VS; zpracování podkladů; zpracování evaluačních zpráv vyžadovaných usnesením vlády k realizaci Strategického rámce a Implementačních plánů; monitoring projektů vycházejících ze Strategického rámce rozvoje ve</w:t>
      </w:r>
      <w:r w:rsidR="002F141C">
        <w:rPr>
          <w:rFonts w:ascii="Arial" w:hAnsi="Arial" w:cs="Arial"/>
        </w:rPr>
        <w:t>ř</w:t>
      </w:r>
      <w:r w:rsidR="007D1C81">
        <w:rPr>
          <w:rFonts w:ascii="Arial" w:hAnsi="Arial" w:cs="Arial"/>
        </w:rPr>
        <w:t xml:space="preserve">ejné správy; sběr </w:t>
      </w:r>
      <w:r w:rsidR="0013290A">
        <w:rPr>
          <w:rFonts w:ascii="Arial" w:hAnsi="Arial" w:cs="Arial"/>
        </w:rPr>
        <w:t>statistických dat o veřejné správě. Zkušenosti s přípravou analytických podkladů ve veřejné</w:t>
      </w:r>
      <w:r w:rsidR="0061396F">
        <w:rPr>
          <w:rFonts w:ascii="Arial" w:hAnsi="Arial" w:cs="Arial"/>
        </w:rPr>
        <w:t xml:space="preserve"> </w:t>
      </w:r>
      <w:r w:rsidR="0013290A">
        <w:rPr>
          <w:rFonts w:ascii="Arial" w:hAnsi="Arial" w:cs="Arial"/>
        </w:rPr>
        <w:t>správě po dobu minimálně 2 let</w:t>
      </w:r>
      <w:r w:rsidR="0061396F">
        <w:rPr>
          <w:rFonts w:ascii="Arial" w:hAnsi="Arial" w:cs="Arial"/>
        </w:rPr>
        <w:t xml:space="preserve"> </w:t>
      </w:r>
      <w:r w:rsidR="0013290A">
        <w:rPr>
          <w:rFonts w:ascii="Arial" w:hAnsi="Arial" w:cs="Arial"/>
        </w:rPr>
        <w:t>a po</w:t>
      </w:r>
      <w:r w:rsidR="0013290A" w:rsidRPr="0013290A">
        <w:rPr>
          <w:rFonts w:ascii="Arial" w:hAnsi="Arial" w:cs="Arial"/>
        </w:rPr>
        <w:t xml:space="preserve">kročilá znalost MS OFFICE </w:t>
      </w:r>
      <w:r>
        <w:rPr>
          <w:rFonts w:ascii="Arial" w:hAnsi="Arial" w:cs="Arial"/>
        </w:rPr>
        <w:t>j</w:t>
      </w:r>
      <w:r w:rsidR="0013290A">
        <w:rPr>
          <w:rFonts w:ascii="Arial" w:hAnsi="Arial" w:cs="Arial"/>
        </w:rPr>
        <w:t>sou</w:t>
      </w:r>
      <w:r>
        <w:rPr>
          <w:rFonts w:ascii="Arial" w:hAnsi="Arial" w:cs="Arial"/>
        </w:rPr>
        <w:t xml:space="preserve"> výhodou. </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13290A">
        <w:rPr>
          <w:rFonts w:ascii="Arial" w:hAnsi="Arial" w:cs="Arial"/>
          <w:b/>
        </w:rPr>
        <w:t>1</w:t>
      </w:r>
      <w:r w:rsidR="007E48F8">
        <w:rPr>
          <w:rFonts w:ascii="Arial" w:hAnsi="Arial" w:cs="Arial"/>
          <w:b/>
        </w:rPr>
        <w:t>4</w:t>
      </w:r>
      <w:r w:rsidR="00610EE2">
        <w:rPr>
          <w:rFonts w:ascii="Arial" w:hAnsi="Arial" w:cs="Arial"/>
          <w:b/>
        </w:rPr>
        <w:t xml:space="preserve">. </w:t>
      </w:r>
      <w:r w:rsidR="0013290A">
        <w:rPr>
          <w:rFonts w:ascii="Arial" w:hAnsi="Arial" w:cs="Arial"/>
          <w:b/>
        </w:rPr>
        <w:t>února</w:t>
      </w:r>
      <w:r w:rsidR="009C0DC5">
        <w:rPr>
          <w:rFonts w:ascii="Arial" w:hAnsi="Arial" w:cs="Arial"/>
          <w:b/>
        </w:rPr>
        <w:t xml:space="preserve"> </w:t>
      </w:r>
      <w:r w:rsidR="006629F7">
        <w:rPr>
          <w:rFonts w:ascii="Arial" w:hAnsi="Arial" w:cs="Arial"/>
          <w:b/>
        </w:rPr>
        <w:t>201</w:t>
      </w:r>
      <w:r w:rsidR="0013290A">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 xml:space="preserve">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13290A">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13290A" w:rsidRPr="0013290A">
        <w:rPr>
          <w:rFonts w:ascii="Arial" w:hAnsi="Arial" w:cs="Arial"/>
          <w:b/>
        </w:rPr>
        <w:t>koordinace veřejné správy</w:t>
      </w:r>
      <w:r w:rsidR="0013290A">
        <w:rPr>
          <w:rFonts w:ascii="Arial" w:hAnsi="Arial" w:cs="Arial"/>
          <w:b/>
        </w:rPr>
        <w:t xml:space="preserve"> </w:t>
      </w:r>
      <w:r w:rsidR="0013290A" w:rsidRPr="0013290A">
        <w:rPr>
          <w:rFonts w:ascii="Arial" w:hAnsi="Arial" w:cs="Arial"/>
          <w:b/>
        </w:rPr>
        <w:t xml:space="preserve">a mezinárodních vztahů </w:t>
      </w:r>
      <w:r w:rsidR="002D1A40">
        <w:rPr>
          <w:rFonts w:ascii="Arial" w:hAnsi="Arial" w:cs="Arial"/>
          <w:b/>
        </w:rPr>
        <w:t xml:space="preserve">odboru </w:t>
      </w:r>
      <w:r w:rsidR="00610EE2">
        <w:rPr>
          <w:rFonts w:ascii="Arial" w:hAnsi="Arial" w:cs="Arial"/>
          <w:b/>
        </w:rPr>
        <w:t>strategického rozvoje a koordinace veřejné správy</w:t>
      </w:r>
      <w:r w:rsidR="00A81F47">
        <w:rPr>
          <w:rFonts w:ascii="Arial" w:hAnsi="Arial" w:cs="Arial"/>
          <w:b/>
        </w:rPr>
        <w:t xml:space="preserve">, </w:t>
      </w:r>
      <w:r w:rsidR="004F6BA3">
        <w:rPr>
          <w:rFonts w:ascii="Arial" w:hAnsi="Arial" w:cs="Arial"/>
          <w:b/>
        </w:rPr>
        <w:t>ID </w:t>
      </w:r>
      <w:r w:rsidR="0013290A">
        <w:rPr>
          <w:rFonts w:ascii="Arial" w:hAnsi="Arial" w:cs="Arial"/>
          <w:b/>
        </w:rPr>
        <w:t>30350110</w:t>
      </w:r>
      <w:r w:rsidR="003C4AB8">
        <w:rPr>
          <w:rFonts w:ascii="Arial" w:hAnsi="Arial" w:cs="Arial"/>
        </w:rPr>
        <w:t xml:space="preserve">, </w:t>
      </w:r>
      <w:proofErr w:type="gramStart"/>
      <w:r w:rsidR="002D1A40">
        <w:rPr>
          <w:rFonts w:ascii="Arial" w:hAnsi="Arial" w:cs="Arial"/>
          <w:b/>
        </w:rPr>
        <w:t>č.j.</w:t>
      </w:r>
      <w:proofErr w:type="gramEnd"/>
      <w:r w:rsidR="002D1A40">
        <w:rPr>
          <w:rFonts w:ascii="Arial" w:hAnsi="Arial" w:cs="Arial"/>
          <w:b/>
        </w:rPr>
        <w:t>: </w:t>
      </w:r>
      <w:r w:rsidR="001A3AC9" w:rsidRPr="001A3AC9">
        <w:rPr>
          <w:rFonts w:ascii="Arial" w:hAnsi="Arial" w:cs="Arial"/>
          <w:b/>
        </w:rPr>
        <w:t>MV-</w:t>
      </w:r>
      <w:r w:rsidR="0013290A">
        <w:rPr>
          <w:rFonts w:ascii="Arial" w:hAnsi="Arial" w:cs="Arial"/>
          <w:b/>
        </w:rPr>
        <w:t>8062</w:t>
      </w:r>
      <w:r w:rsidR="001A3AC9" w:rsidRPr="001A3AC9">
        <w:rPr>
          <w:rFonts w:ascii="Arial" w:hAnsi="Arial" w:cs="Arial"/>
          <w:b/>
        </w:rPr>
        <w:t>-2/SP-201</w:t>
      </w:r>
      <w:r w:rsidR="0013290A">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C6E6E">
        <w:rPr>
          <w:rFonts w:ascii="Arial" w:hAnsi="Arial" w:cs="Arial"/>
          <w:b/>
        </w:rPr>
        <w:t>ministerského rady</w:t>
      </w:r>
      <w:r w:rsidR="003C6E6E" w:rsidRPr="001A3AC9">
        <w:rPr>
          <w:rFonts w:ascii="Arial" w:hAnsi="Arial" w:cs="Arial"/>
          <w:b/>
        </w:rPr>
        <w:t xml:space="preserve"> </w:t>
      </w:r>
      <w:r w:rsidR="003C6E6E">
        <w:rPr>
          <w:rFonts w:ascii="Arial" w:hAnsi="Arial" w:cs="Arial"/>
          <w:b/>
        </w:rPr>
        <w:t xml:space="preserve">v oddělení </w:t>
      </w:r>
      <w:r w:rsidR="0013290A" w:rsidRPr="0013290A">
        <w:rPr>
          <w:rFonts w:ascii="Arial" w:hAnsi="Arial" w:cs="Arial"/>
          <w:b/>
        </w:rPr>
        <w:t xml:space="preserve">koordinace veřejné správy a mezinárodních vztahů </w:t>
      </w:r>
      <w:r w:rsidR="00610EE2">
        <w:rPr>
          <w:rFonts w:ascii="Arial" w:hAnsi="Arial" w:cs="Arial"/>
          <w:b/>
        </w:rPr>
        <w:t>odboru strategického rozvoje a koordinace veřejné správy</w:t>
      </w:r>
      <w:r w:rsidR="002D1A40">
        <w:rPr>
          <w:rFonts w:ascii="Arial" w:hAnsi="Arial" w:cs="Arial"/>
          <w:b/>
        </w:rPr>
        <w:t xml:space="preserve"> </w:t>
      </w:r>
      <w:r w:rsidR="00596DF3">
        <w:rPr>
          <w:rFonts w:ascii="Arial" w:hAnsi="Arial" w:cs="Arial"/>
          <w:b/>
        </w:rPr>
        <w:t>se </w:t>
      </w:r>
      <w:r w:rsidR="00610EE2">
        <w:rPr>
          <w:rFonts w:ascii="Arial" w:hAnsi="Arial" w:cs="Arial"/>
          <w:b/>
        </w:rPr>
        <w:t>v souladu se </w:t>
      </w:r>
      <w:r>
        <w:rPr>
          <w:rFonts w:ascii="Arial" w:hAnsi="Arial" w:cs="Arial"/>
          <w:b/>
        </w:rPr>
        <w:t>zákonem může zúčastnit žadatel</w:t>
      </w:r>
      <w:r w:rsidR="004C7C4D">
        <w:rPr>
          <w:rFonts w:ascii="Arial" w:hAnsi="Arial" w:cs="Arial"/>
          <w:b/>
        </w:rPr>
        <w:t>/ka</w:t>
      </w:r>
      <w:r>
        <w:rPr>
          <w:rFonts w:ascii="Arial" w:hAnsi="Arial" w:cs="Arial"/>
          <w:b/>
        </w:rPr>
        <w:t>, který</w:t>
      </w:r>
      <w:r w:rsidR="004C7C4D">
        <w:rPr>
          <w:rFonts w:ascii="Arial" w:hAnsi="Arial" w:cs="Arial"/>
          <w:b/>
        </w:rPr>
        <w:t>/á</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Default="00C7250C" w:rsidP="007D1C81">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4C7C4D">
        <w:rPr>
          <w:rFonts w:ascii="Arial" w:hAnsi="Arial" w:cs="Arial"/>
        </w:rPr>
        <w:t>/státní občankou</w:t>
      </w:r>
      <w:r>
        <w:rPr>
          <w:rFonts w:ascii="Arial" w:hAnsi="Arial" w:cs="Arial"/>
        </w:rPr>
        <w:t xml:space="preserve"> České republiky, občanem</w:t>
      </w:r>
      <w:r w:rsidR="004C7C4D">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4C7C4D">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4C7C4D">
        <w:rPr>
          <w:rFonts w:ascii="Arial" w:hAnsi="Arial" w:cs="Arial"/>
        </w:rPr>
        <w:t>/á</w:t>
      </w:r>
      <w:r>
        <w:rPr>
          <w:rFonts w:ascii="Arial" w:hAnsi="Arial" w:cs="Arial"/>
        </w:rPr>
        <w:t xml:space="preserve">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w:t>
      </w:r>
      <w:r w:rsidR="004C7C4D">
        <w:rPr>
          <w:rFonts w:ascii="Arial" w:hAnsi="Arial" w:cs="Arial"/>
        </w:rPr>
        <w:t>/á</w:t>
      </w:r>
      <w:r w:rsidRPr="00953DA1">
        <w:rPr>
          <w:rFonts w:ascii="Arial" w:hAnsi="Arial" w:cs="Arial"/>
        </w:rPr>
        <w:t xml:space="preserve"> [§ 25 odst. 1 písm. d) zákona];</w:t>
      </w:r>
    </w:p>
    <w:p w:rsidR="00953DA1" w:rsidRDefault="006F67FE" w:rsidP="00727771">
      <w:pPr>
        <w:spacing w:after="0" w:line="360" w:lineRule="auto"/>
        <w:ind w:left="567"/>
        <w:jc w:val="both"/>
        <w:rPr>
          <w:rFonts w:ascii="Arial" w:hAnsi="Arial" w:cs="Arial"/>
          <w:bCs/>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 </w:t>
      </w:r>
    </w:p>
    <w:p w:rsidR="006F67FE" w:rsidRDefault="00953DA1" w:rsidP="00727771">
      <w:pPr>
        <w:spacing w:after="0" w:line="360" w:lineRule="auto"/>
        <w:ind w:left="567"/>
        <w:jc w:val="both"/>
        <w:rPr>
          <w:rFonts w:ascii="Arial" w:hAnsi="Arial" w:cs="Arial"/>
        </w:rPr>
      </w:pPr>
      <w:r>
        <w:rPr>
          <w:rFonts w:ascii="Arial" w:hAnsi="Arial" w:cs="Arial"/>
          <w:bCs/>
        </w:rPr>
        <w:t>o </w:t>
      </w:r>
      <w:r w:rsidR="001279E7">
        <w:rPr>
          <w:rFonts w:ascii="Arial" w:hAnsi="Arial" w:cs="Arial"/>
          <w:bCs/>
        </w:rPr>
        <w:t>bezúhonnosti, není-li občanem</w:t>
      </w:r>
      <w:r w:rsidR="004C7C4D">
        <w:rPr>
          <w:rFonts w:ascii="Arial" w:hAnsi="Arial" w:cs="Arial"/>
          <w:bCs/>
        </w:rPr>
        <w:t>/občankou</w:t>
      </w:r>
      <w:r w:rsidR="001279E7">
        <w:rPr>
          <w:rFonts w:ascii="Arial" w:hAnsi="Arial" w:cs="Arial"/>
          <w:bCs/>
        </w:rPr>
        <w:t xml:space="preserve"> České republiky;</w:t>
      </w:r>
      <w:r>
        <w:rPr>
          <w:rStyle w:val="Znakapoznpodarou"/>
          <w:rFonts w:ascii="Arial" w:hAnsi="Arial"/>
          <w:bCs/>
        </w:rPr>
        <w:footnoteReference w:id="4"/>
      </w:r>
      <w:r w:rsidR="006F67FE">
        <w:rPr>
          <w:rFonts w:ascii="Arial" w:hAnsi="Arial" w:cs="Arial"/>
        </w:rPr>
        <w:t xml:space="preserve">  </w:t>
      </w:r>
    </w:p>
    <w:p w:rsidR="004D096B" w:rsidRDefault="004D096B"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4C7C4D">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w:t>
      </w:r>
      <w:r w:rsidR="004C7C4D">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2F141C" w:rsidRDefault="002F141C" w:rsidP="00DA60B3">
      <w:pPr>
        <w:pStyle w:val="Textpoznpodarou"/>
        <w:spacing w:after="0"/>
        <w:rPr>
          <w:rFonts w:ascii="Arial" w:hAnsi="Arial" w:cs="Arial"/>
          <w:b/>
          <w:sz w:val="22"/>
          <w:szCs w:val="22"/>
        </w:rPr>
      </w:pPr>
    </w:p>
    <w:p w:rsidR="006F67FE" w:rsidRPr="004C7C4D" w:rsidRDefault="006F67FE" w:rsidP="00DA60B3">
      <w:pPr>
        <w:pStyle w:val="Textpoznpodarou"/>
        <w:spacing w:after="0"/>
        <w:rPr>
          <w:rFonts w:ascii="Arial" w:hAnsi="Arial" w:cs="Arial"/>
          <w:b/>
          <w:sz w:val="22"/>
          <w:szCs w:val="22"/>
        </w:rPr>
      </w:pPr>
      <w:r w:rsidRPr="004C7C4D">
        <w:rPr>
          <w:rFonts w:ascii="Arial" w:hAnsi="Arial" w:cs="Arial"/>
          <w:b/>
          <w:sz w:val="22"/>
          <w:szCs w:val="22"/>
        </w:rPr>
        <w:t>K žádosti dále žadatel</w:t>
      </w:r>
      <w:r w:rsidR="004C7C4D">
        <w:rPr>
          <w:rFonts w:ascii="Arial" w:hAnsi="Arial" w:cs="Arial"/>
          <w:b/>
          <w:sz w:val="22"/>
          <w:szCs w:val="22"/>
        </w:rPr>
        <w:t>/</w:t>
      </w:r>
      <w:proofErr w:type="spellStart"/>
      <w:r w:rsidR="004C7C4D">
        <w:rPr>
          <w:rFonts w:ascii="Arial" w:hAnsi="Arial" w:cs="Arial"/>
          <w:b/>
          <w:sz w:val="22"/>
          <w:szCs w:val="22"/>
        </w:rPr>
        <w:t>ka</w:t>
      </w:r>
      <w:proofErr w:type="spellEnd"/>
      <w:r w:rsidRPr="004C7C4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2F141C" w:rsidRPr="002F141C" w:rsidRDefault="006F67FE" w:rsidP="002F141C">
      <w:pPr>
        <w:pStyle w:val="Odstavecseseznamem"/>
        <w:numPr>
          <w:ilvl w:val="0"/>
          <w:numId w:val="10"/>
        </w:numPr>
        <w:spacing w:after="120"/>
        <w:jc w:val="both"/>
        <w:rPr>
          <w:rFonts w:ascii="Arial" w:hAnsi="Arial" w:cs="Arial"/>
        </w:rPr>
      </w:pPr>
      <w:r w:rsidRPr="002F141C">
        <w:rPr>
          <w:rFonts w:ascii="Arial" w:hAnsi="Arial" w:cs="Arial"/>
        </w:rPr>
        <w:t>strukturovaný profesní životopis,</w:t>
      </w:r>
    </w:p>
    <w:p w:rsidR="006F67FE" w:rsidRPr="002F141C" w:rsidRDefault="006F67FE" w:rsidP="002F141C">
      <w:pPr>
        <w:pStyle w:val="Odstavecseseznamem"/>
        <w:numPr>
          <w:ilvl w:val="0"/>
          <w:numId w:val="10"/>
        </w:numPr>
        <w:spacing w:after="120"/>
        <w:jc w:val="both"/>
        <w:rPr>
          <w:rFonts w:ascii="Arial" w:hAnsi="Arial" w:cs="Arial"/>
        </w:rPr>
      </w:pPr>
      <w:r w:rsidRPr="002F141C">
        <w:rPr>
          <w:rFonts w:ascii="Arial" w:hAnsi="Arial" w:cs="Arial"/>
        </w:rPr>
        <w:t>písemnou práci v rozsahu maximálně dvou normostran</w:t>
      </w:r>
      <w:r w:rsidR="004D096B">
        <w:rPr>
          <w:rStyle w:val="Znakapoznpodarou"/>
          <w:rFonts w:ascii="Arial" w:hAnsi="Arial"/>
        </w:rPr>
        <w:footnoteReference w:id="7"/>
      </w:r>
      <w:r w:rsidR="003C6E6E" w:rsidRPr="002F141C">
        <w:rPr>
          <w:rFonts w:ascii="Arial" w:hAnsi="Arial" w:cs="Arial"/>
        </w:rPr>
        <w:t xml:space="preserve"> </w:t>
      </w:r>
      <w:r w:rsidRPr="002F141C">
        <w:rPr>
          <w:rFonts w:ascii="Arial" w:hAnsi="Arial" w:cs="Arial"/>
        </w:rPr>
        <w:t>na téma „</w:t>
      </w:r>
      <w:r w:rsidR="002F141C">
        <w:rPr>
          <w:rFonts w:ascii="Arial" w:hAnsi="Arial" w:cs="Arial"/>
        </w:rPr>
        <w:t>Jak hodnotit veřejnou správu“.</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Default="004D096B" w:rsidP="00DF5A23">
      <w:pPr>
        <w:spacing w:after="0" w:line="240" w:lineRule="auto"/>
        <w:jc w:val="both"/>
        <w:rPr>
          <w:rFonts w:ascii="Arial" w:hAnsi="Arial" w:cs="Arial"/>
        </w:rPr>
      </w:pPr>
    </w:p>
    <w:p w:rsidR="00EB7D08" w:rsidRDefault="00B16BF2" w:rsidP="00727771">
      <w:pPr>
        <w:spacing w:after="0" w:line="240" w:lineRule="auto"/>
        <w:jc w:val="both"/>
        <w:rPr>
          <w:rFonts w:ascii="Arial" w:hAnsi="Arial" w:cs="Arial"/>
        </w:rPr>
      </w:pPr>
      <w:r>
        <w:rPr>
          <w:rFonts w:ascii="Arial" w:hAnsi="Arial" w:cs="Arial"/>
        </w:rPr>
        <w:t>Ing. Milan Petržílek</w:t>
      </w:r>
    </w:p>
    <w:p w:rsidR="00B16BF2" w:rsidRDefault="00B16BF2" w:rsidP="00727771">
      <w:pPr>
        <w:spacing w:after="0" w:line="240" w:lineRule="auto"/>
        <w:jc w:val="both"/>
        <w:rPr>
          <w:rFonts w:ascii="Arial" w:hAnsi="Arial" w:cs="Arial"/>
        </w:rPr>
      </w:pPr>
      <w:r>
        <w:rPr>
          <w:rFonts w:ascii="Arial" w:hAnsi="Arial" w:cs="Arial"/>
        </w:rPr>
        <w:t>odbor personální</w:t>
      </w:r>
    </w:p>
    <w:p w:rsidR="00B16BF2" w:rsidRDefault="00B16BF2" w:rsidP="00727771">
      <w:pPr>
        <w:spacing w:after="0" w:line="240" w:lineRule="auto"/>
        <w:jc w:val="both"/>
        <w:rPr>
          <w:rFonts w:ascii="Arial" w:hAnsi="Arial" w:cs="Arial"/>
        </w:rPr>
      </w:pPr>
      <w:r>
        <w:rPr>
          <w:rFonts w:ascii="Arial" w:hAnsi="Arial" w:cs="Arial"/>
        </w:rPr>
        <w:t>tel.: +420 974 832 295</w:t>
      </w:r>
    </w:p>
    <w:p w:rsidR="00B16BF2" w:rsidRDefault="00B16BF2" w:rsidP="00727771">
      <w:pPr>
        <w:spacing w:after="0" w:line="240" w:lineRule="auto"/>
        <w:jc w:val="both"/>
        <w:rPr>
          <w:rFonts w:ascii="Arial" w:hAnsi="Arial" w:cs="Arial"/>
        </w:rPr>
      </w:pPr>
      <w:r>
        <w:rPr>
          <w:rFonts w:ascii="Arial" w:hAnsi="Arial" w:cs="Arial"/>
        </w:rPr>
        <w:t xml:space="preserve">e-mail: </w:t>
      </w:r>
      <w:hyperlink r:id="rId10" w:history="1">
        <w:r w:rsidR="0013290A" w:rsidRPr="00BA6560">
          <w:rPr>
            <w:rStyle w:val="Hypertextovodkaz"/>
            <w:rFonts w:ascii="Arial" w:hAnsi="Arial" w:cs="Arial"/>
          </w:rPr>
          <w:t>milan.petrzilek@mvcr.cz</w:t>
        </w:r>
      </w:hyperlink>
    </w:p>
    <w:p w:rsidR="0013290A" w:rsidRDefault="0013290A" w:rsidP="00727771">
      <w:pPr>
        <w:spacing w:after="0" w:line="240" w:lineRule="auto"/>
        <w:jc w:val="both"/>
        <w:rPr>
          <w:rFonts w:ascii="Arial" w:hAnsi="Arial" w:cs="Arial"/>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C10D34" w:rsidRPr="002F141C" w:rsidRDefault="00C10D34" w:rsidP="00F05909">
      <w:pPr>
        <w:pStyle w:val="Bezmezer"/>
        <w:rPr>
          <w:rFonts w:ascii="Arial" w:hAnsi="Arial" w:cs="Arial"/>
          <w:sz w:val="20"/>
          <w:szCs w:val="20"/>
        </w:rPr>
      </w:pPr>
    </w:p>
    <w:p w:rsidR="004D096B" w:rsidRDefault="004D096B" w:rsidP="00F05909">
      <w:pPr>
        <w:pStyle w:val="Bezmezer"/>
        <w:rPr>
          <w:rFonts w:ascii="Arial" w:hAnsi="Arial" w:cs="Arial"/>
        </w:rPr>
      </w:pPr>
    </w:p>
    <w:sectPr w:rsidR="004D096B"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7232" w:rsidRDefault="003C7232" w:rsidP="004E6D6E">
      <w:pPr>
        <w:spacing w:after="0" w:line="240" w:lineRule="auto"/>
      </w:pPr>
      <w:r>
        <w:separator/>
      </w:r>
    </w:p>
  </w:endnote>
  <w:endnote w:type="continuationSeparator" w:id="0">
    <w:p w:rsidR="003C7232" w:rsidRDefault="003C723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7232" w:rsidRDefault="003C7232" w:rsidP="004E6D6E">
      <w:pPr>
        <w:spacing w:after="0" w:line="240" w:lineRule="auto"/>
      </w:pPr>
      <w:r>
        <w:separator/>
      </w:r>
    </w:p>
  </w:footnote>
  <w:footnote w:type="continuationSeparator" w:id="0">
    <w:p w:rsidR="003C7232" w:rsidRDefault="003C723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4C7C4D">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104C98">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4C7C4D">
        <w:rPr>
          <w:rFonts w:ascii="Arial" w:hAnsi="Arial" w:cs="Arial"/>
        </w:rPr>
        <w:t>/ka</w:t>
      </w:r>
      <w:r>
        <w:rPr>
          <w:rFonts w:ascii="Arial" w:hAnsi="Arial" w:cs="Arial"/>
        </w:rPr>
        <w:t xml:space="preserve"> státním občanem</w:t>
      </w:r>
      <w:r w:rsidR="004C7C4D">
        <w:rPr>
          <w:rFonts w:ascii="Arial" w:hAnsi="Arial" w:cs="Arial"/>
        </w:rPr>
        <w:t>/státní občankou</w:t>
      </w:r>
      <w:r>
        <w:rPr>
          <w:rFonts w:ascii="Arial" w:hAnsi="Arial" w:cs="Arial"/>
        </w:rPr>
        <w:t>, jakož i státy, v nichž žadatel</w:t>
      </w:r>
      <w:r w:rsidR="004C7C4D">
        <w:rPr>
          <w:rFonts w:ascii="Arial" w:hAnsi="Arial" w:cs="Arial"/>
        </w:rPr>
        <w:t>/ka</w:t>
      </w:r>
      <w:r>
        <w:rPr>
          <w:rFonts w:ascii="Arial" w:hAnsi="Arial" w:cs="Arial"/>
        </w:rPr>
        <w:t xml:space="preserve"> pobýval</w:t>
      </w:r>
      <w:r w:rsidR="004C7C4D">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F715848"/>
    <w:multiLevelType w:val="hybridMultilevel"/>
    <w:tmpl w:val="764E044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4E4A"/>
    <w:rsid w:val="00007F30"/>
    <w:rsid w:val="00022DE7"/>
    <w:rsid w:val="00025CB8"/>
    <w:rsid w:val="00055013"/>
    <w:rsid w:val="00072F71"/>
    <w:rsid w:val="00094F27"/>
    <w:rsid w:val="00095283"/>
    <w:rsid w:val="000D521C"/>
    <w:rsid w:val="000E0C75"/>
    <w:rsid w:val="000E2DA1"/>
    <w:rsid w:val="000E6906"/>
    <w:rsid w:val="000F363D"/>
    <w:rsid w:val="00104C98"/>
    <w:rsid w:val="001279E7"/>
    <w:rsid w:val="0013290A"/>
    <w:rsid w:val="00135C01"/>
    <w:rsid w:val="00140133"/>
    <w:rsid w:val="0014163E"/>
    <w:rsid w:val="00143366"/>
    <w:rsid w:val="0014420B"/>
    <w:rsid w:val="00151017"/>
    <w:rsid w:val="00167E0E"/>
    <w:rsid w:val="001706FB"/>
    <w:rsid w:val="001815A5"/>
    <w:rsid w:val="00192A9B"/>
    <w:rsid w:val="00194F04"/>
    <w:rsid w:val="001A36BE"/>
    <w:rsid w:val="001A3AC9"/>
    <w:rsid w:val="001B724A"/>
    <w:rsid w:val="001C2D7C"/>
    <w:rsid w:val="001C3894"/>
    <w:rsid w:val="001D47D2"/>
    <w:rsid w:val="001D7B69"/>
    <w:rsid w:val="001E0A28"/>
    <w:rsid w:val="001E2D9A"/>
    <w:rsid w:val="001F5D35"/>
    <w:rsid w:val="001F7961"/>
    <w:rsid w:val="002004FF"/>
    <w:rsid w:val="00206AEE"/>
    <w:rsid w:val="00207D01"/>
    <w:rsid w:val="002217DC"/>
    <w:rsid w:val="00230399"/>
    <w:rsid w:val="00230DA3"/>
    <w:rsid w:val="00247FA8"/>
    <w:rsid w:val="00265DF8"/>
    <w:rsid w:val="00280C74"/>
    <w:rsid w:val="00291A41"/>
    <w:rsid w:val="002923B4"/>
    <w:rsid w:val="002A42D2"/>
    <w:rsid w:val="002B565B"/>
    <w:rsid w:val="002B57B6"/>
    <w:rsid w:val="002C49FE"/>
    <w:rsid w:val="002D1A40"/>
    <w:rsid w:val="002D29F6"/>
    <w:rsid w:val="002D53AF"/>
    <w:rsid w:val="002F125B"/>
    <w:rsid w:val="002F141C"/>
    <w:rsid w:val="0030616C"/>
    <w:rsid w:val="0033183D"/>
    <w:rsid w:val="00331E8D"/>
    <w:rsid w:val="00344AB6"/>
    <w:rsid w:val="0034580A"/>
    <w:rsid w:val="003517CA"/>
    <w:rsid w:val="00356588"/>
    <w:rsid w:val="00365D22"/>
    <w:rsid w:val="0036733D"/>
    <w:rsid w:val="00382F37"/>
    <w:rsid w:val="0038464D"/>
    <w:rsid w:val="00391277"/>
    <w:rsid w:val="003A68D0"/>
    <w:rsid w:val="003B6251"/>
    <w:rsid w:val="003C3CFF"/>
    <w:rsid w:val="003C4AB8"/>
    <w:rsid w:val="003C6693"/>
    <w:rsid w:val="003C6E6E"/>
    <w:rsid w:val="003C7232"/>
    <w:rsid w:val="003D7202"/>
    <w:rsid w:val="003E41DD"/>
    <w:rsid w:val="00414CBA"/>
    <w:rsid w:val="004169C8"/>
    <w:rsid w:val="004336BE"/>
    <w:rsid w:val="00433B8A"/>
    <w:rsid w:val="004377BF"/>
    <w:rsid w:val="00440E72"/>
    <w:rsid w:val="004543A9"/>
    <w:rsid w:val="00463BFF"/>
    <w:rsid w:val="00476A8A"/>
    <w:rsid w:val="004856FE"/>
    <w:rsid w:val="0048785C"/>
    <w:rsid w:val="00493D40"/>
    <w:rsid w:val="004B0F4A"/>
    <w:rsid w:val="004C1734"/>
    <w:rsid w:val="004C7C4D"/>
    <w:rsid w:val="004D096B"/>
    <w:rsid w:val="004D584B"/>
    <w:rsid w:val="004E6D6E"/>
    <w:rsid w:val="004F6BA3"/>
    <w:rsid w:val="00500E9D"/>
    <w:rsid w:val="005052A6"/>
    <w:rsid w:val="005138FD"/>
    <w:rsid w:val="00513FA4"/>
    <w:rsid w:val="00514CA1"/>
    <w:rsid w:val="00515E8C"/>
    <w:rsid w:val="005216EE"/>
    <w:rsid w:val="005230C1"/>
    <w:rsid w:val="00526747"/>
    <w:rsid w:val="00526AF1"/>
    <w:rsid w:val="0053108A"/>
    <w:rsid w:val="005333FC"/>
    <w:rsid w:val="0053516D"/>
    <w:rsid w:val="005428F9"/>
    <w:rsid w:val="00557D96"/>
    <w:rsid w:val="0056365F"/>
    <w:rsid w:val="00596DF3"/>
    <w:rsid w:val="005A5627"/>
    <w:rsid w:val="005C770A"/>
    <w:rsid w:val="005D7DED"/>
    <w:rsid w:val="005E46D7"/>
    <w:rsid w:val="005E5112"/>
    <w:rsid w:val="00610EE2"/>
    <w:rsid w:val="00612699"/>
    <w:rsid w:val="0061396F"/>
    <w:rsid w:val="00620D81"/>
    <w:rsid w:val="00622B94"/>
    <w:rsid w:val="00631590"/>
    <w:rsid w:val="00633A91"/>
    <w:rsid w:val="00651F80"/>
    <w:rsid w:val="006629F7"/>
    <w:rsid w:val="00664ACB"/>
    <w:rsid w:val="00672DB6"/>
    <w:rsid w:val="006848B3"/>
    <w:rsid w:val="0069196A"/>
    <w:rsid w:val="00695961"/>
    <w:rsid w:val="006B38AF"/>
    <w:rsid w:val="006B627C"/>
    <w:rsid w:val="006B7893"/>
    <w:rsid w:val="006C4492"/>
    <w:rsid w:val="006F290C"/>
    <w:rsid w:val="006F67FE"/>
    <w:rsid w:val="0071105F"/>
    <w:rsid w:val="00726231"/>
    <w:rsid w:val="00727771"/>
    <w:rsid w:val="00743FC6"/>
    <w:rsid w:val="007442D6"/>
    <w:rsid w:val="0077115A"/>
    <w:rsid w:val="00776F91"/>
    <w:rsid w:val="007A70D6"/>
    <w:rsid w:val="007A7707"/>
    <w:rsid w:val="007B3067"/>
    <w:rsid w:val="007C4265"/>
    <w:rsid w:val="007D1064"/>
    <w:rsid w:val="007D1C81"/>
    <w:rsid w:val="007E48F8"/>
    <w:rsid w:val="007F0111"/>
    <w:rsid w:val="008133BB"/>
    <w:rsid w:val="00815FEC"/>
    <w:rsid w:val="00817129"/>
    <w:rsid w:val="0082066E"/>
    <w:rsid w:val="00824868"/>
    <w:rsid w:val="008436B9"/>
    <w:rsid w:val="0084450B"/>
    <w:rsid w:val="008451C7"/>
    <w:rsid w:val="0084627E"/>
    <w:rsid w:val="008565DA"/>
    <w:rsid w:val="00894D4E"/>
    <w:rsid w:val="008B45F4"/>
    <w:rsid w:val="008B4DD4"/>
    <w:rsid w:val="008D4F70"/>
    <w:rsid w:val="008E15DA"/>
    <w:rsid w:val="008E362B"/>
    <w:rsid w:val="008F2107"/>
    <w:rsid w:val="00901181"/>
    <w:rsid w:val="00920046"/>
    <w:rsid w:val="00925B7F"/>
    <w:rsid w:val="00936685"/>
    <w:rsid w:val="009454C2"/>
    <w:rsid w:val="009529B6"/>
    <w:rsid w:val="00953DA1"/>
    <w:rsid w:val="00976392"/>
    <w:rsid w:val="0098427B"/>
    <w:rsid w:val="0098730B"/>
    <w:rsid w:val="00991EF5"/>
    <w:rsid w:val="009977E4"/>
    <w:rsid w:val="009A7C5B"/>
    <w:rsid w:val="009B2DBB"/>
    <w:rsid w:val="009C0DC5"/>
    <w:rsid w:val="009C3F79"/>
    <w:rsid w:val="009C5044"/>
    <w:rsid w:val="009E63A7"/>
    <w:rsid w:val="00A03F6B"/>
    <w:rsid w:val="00A13967"/>
    <w:rsid w:val="00A262FD"/>
    <w:rsid w:val="00A35E24"/>
    <w:rsid w:val="00A37BBF"/>
    <w:rsid w:val="00A525ED"/>
    <w:rsid w:val="00A5333F"/>
    <w:rsid w:val="00A72314"/>
    <w:rsid w:val="00A81F47"/>
    <w:rsid w:val="00AA162E"/>
    <w:rsid w:val="00AA36B6"/>
    <w:rsid w:val="00AB1BDD"/>
    <w:rsid w:val="00AB3E42"/>
    <w:rsid w:val="00AF7175"/>
    <w:rsid w:val="00B00B27"/>
    <w:rsid w:val="00B12959"/>
    <w:rsid w:val="00B16BF2"/>
    <w:rsid w:val="00B21D93"/>
    <w:rsid w:val="00B445B7"/>
    <w:rsid w:val="00B660A7"/>
    <w:rsid w:val="00B85303"/>
    <w:rsid w:val="00BA1517"/>
    <w:rsid w:val="00BC2B76"/>
    <w:rsid w:val="00BD4D89"/>
    <w:rsid w:val="00BF2900"/>
    <w:rsid w:val="00BF2B06"/>
    <w:rsid w:val="00BF558B"/>
    <w:rsid w:val="00C10D34"/>
    <w:rsid w:val="00C3247F"/>
    <w:rsid w:val="00C36297"/>
    <w:rsid w:val="00C52D0C"/>
    <w:rsid w:val="00C7250C"/>
    <w:rsid w:val="00C746C2"/>
    <w:rsid w:val="00CA1532"/>
    <w:rsid w:val="00CC014C"/>
    <w:rsid w:val="00CF1028"/>
    <w:rsid w:val="00CF6504"/>
    <w:rsid w:val="00D0392A"/>
    <w:rsid w:val="00D11200"/>
    <w:rsid w:val="00D27112"/>
    <w:rsid w:val="00D33871"/>
    <w:rsid w:val="00D44F1F"/>
    <w:rsid w:val="00D5586C"/>
    <w:rsid w:val="00D74F9D"/>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809C9"/>
    <w:rsid w:val="00EB6CA6"/>
    <w:rsid w:val="00EB7D08"/>
    <w:rsid w:val="00EC01DC"/>
    <w:rsid w:val="00EC2039"/>
    <w:rsid w:val="00F05909"/>
    <w:rsid w:val="00F0646D"/>
    <w:rsid w:val="00F122D0"/>
    <w:rsid w:val="00F22E72"/>
    <w:rsid w:val="00F2349D"/>
    <w:rsid w:val="00F36B6B"/>
    <w:rsid w:val="00F513AD"/>
    <w:rsid w:val="00F63128"/>
    <w:rsid w:val="00F6458A"/>
    <w:rsid w:val="00F67A0D"/>
    <w:rsid w:val="00F74F2E"/>
    <w:rsid w:val="00F869C2"/>
    <w:rsid w:val="00F8715F"/>
    <w:rsid w:val="00FA0D10"/>
    <w:rsid w:val="00FA3B04"/>
    <w:rsid w:val="00FA400F"/>
    <w:rsid w:val="00FB213E"/>
    <w:rsid w:val="00FD7984"/>
    <w:rsid w:val="00FE4DC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04A8A0-36A5-4133-992F-FEA4BE922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3</Pages>
  <Words>816</Words>
  <Characters>4816</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2017-01-19T13:25:00Z</cp:lastPrinted>
  <dcterms:created xsi:type="dcterms:W3CDTF">2016-03-23T08:41:00Z</dcterms:created>
  <dcterms:modified xsi:type="dcterms:W3CDTF">2017-01-19T13:29:00Z</dcterms:modified>
</cp:coreProperties>
</file>