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D3C8C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A75E9">
        <w:rPr>
          <w:rFonts w:ascii="Arial" w:hAnsi="Arial" w:cs="Arial"/>
          <w:b/>
          <w:color w:val="000000" w:themeColor="text1"/>
          <w:sz w:val="24"/>
          <w:szCs w:val="24"/>
        </w:rPr>
        <w:t>právní, ekonomiky a logistiky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8D47FB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A75E9">
        <w:rPr>
          <w:rFonts w:ascii="Arial" w:hAnsi="Arial" w:cs="Arial"/>
          <w:color w:val="000000" w:themeColor="text1"/>
        </w:rPr>
        <w:t>79673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A75E9">
        <w:rPr>
          <w:rFonts w:ascii="Arial" w:hAnsi="Arial" w:cs="Arial"/>
          <w:color w:val="000000" w:themeColor="text1"/>
        </w:rPr>
        <w:t xml:space="preserve">19. července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D3C8C" w:rsidRPr="003D3C8C">
        <w:rPr>
          <w:rFonts w:ascii="Arial" w:hAnsi="Arial" w:cs="Arial"/>
          <w:b/>
          <w:color w:val="000000" w:themeColor="text1"/>
        </w:rPr>
        <w:t>rady/</w:t>
      </w:r>
      <w:r w:rsidRPr="003D3C8C">
        <w:rPr>
          <w:rFonts w:ascii="Arial" w:hAnsi="Arial" w:cs="Arial"/>
          <w:b/>
          <w:color w:val="000000" w:themeColor="text1"/>
        </w:rPr>
        <w:t>ministerského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A75E9" w:rsidRPr="000A75E9">
        <w:rPr>
          <w:rFonts w:ascii="Arial" w:hAnsi="Arial" w:cs="Arial"/>
          <w:b/>
          <w:color w:val="000000" w:themeColor="text1"/>
        </w:rPr>
        <w:t>právní, ekonomiky a logistiky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A75E9">
        <w:rPr>
          <w:rFonts w:ascii="Arial" w:hAnsi="Arial" w:cs="Arial"/>
          <w:b/>
          <w:color w:val="000000" w:themeColor="text1"/>
        </w:rPr>
        <w:t>17004969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D47F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8D47FB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0A75E9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Předpokládaným termínem nástupu </w:t>
      </w:r>
      <w:r w:rsidR="009345DB">
        <w:rPr>
          <w:rFonts w:ascii="Arial" w:hAnsi="Arial" w:cs="Arial"/>
        </w:rPr>
        <w:t xml:space="preserve">do služby </w:t>
      </w:r>
      <w:r>
        <w:rPr>
          <w:rFonts w:ascii="Arial" w:hAnsi="Arial" w:cs="Arial"/>
        </w:rPr>
        <w:t xml:space="preserve">je </w:t>
      </w:r>
      <w:r w:rsidRPr="000A75E9">
        <w:rPr>
          <w:rFonts w:ascii="Arial" w:hAnsi="Arial" w:cs="Arial"/>
          <w:b/>
        </w:rPr>
        <w:t>říjen</w:t>
      </w:r>
      <w:r w:rsidR="009345DB" w:rsidRPr="000A75E9">
        <w:rPr>
          <w:rFonts w:ascii="Arial" w:hAnsi="Arial" w:cs="Arial"/>
          <w:b/>
        </w:rPr>
        <w:t xml:space="preserve"> </w:t>
      </w:r>
      <w:r w:rsidR="009345DB" w:rsidRPr="009345DB">
        <w:rPr>
          <w:rFonts w:ascii="Arial" w:hAnsi="Arial" w:cs="Arial"/>
          <w:b/>
        </w:rPr>
        <w:t>2018</w:t>
      </w:r>
      <w:r w:rsidR="009345DB"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</w:t>
      </w:r>
      <w:r w:rsidR="000A75E9">
        <w:rPr>
          <w:rFonts w:ascii="Arial" w:hAnsi="Arial" w:cs="Arial"/>
        </w:rPr>
        <w:t>užební místo je zařazeno podle 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0A75E9">
        <w:rPr>
          <w:rFonts w:ascii="Arial" w:hAnsi="Arial" w:cs="Arial"/>
          <w:b/>
        </w:rPr>
        <w:t>1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0A75E9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A75E9">
        <w:rPr>
          <w:rFonts w:ascii="Arial" w:hAnsi="Arial" w:cs="Arial"/>
        </w:rPr>
        <w:t xml:space="preserve"> </w:t>
      </w:r>
      <w:r w:rsidR="000A75E9" w:rsidRPr="000A75E9">
        <w:rPr>
          <w:rFonts w:ascii="Arial" w:hAnsi="Arial" w:cs="Arial"/>
        </w:rPr>
        <w:t>celostátní zajišťování agend v oblasti logistiky</w:t>
      </w:r>
      <w:r w:rsidR="000A75E9">
        <w:rPr>
          <w:rFonts w:ascii="Arial" w:hAnsi="Arial" w:cs="Arial"/>
        </w:rPr>
        <w:t xml:space="preserve"> </w:t>
      </w:r>
      <w:r w:rsidR="000A75E9" w:rsidRPr="000A75E9">
        <w:rPr>
          <w:rFonts w:ascii="Arial" w:hAnsi="Arial" w:cs="Arial"/>
        </w:rPr>
        <w:t>odboru</w:t>
      </w:r>
      <w:r w:rsidR="000A75E9">
        <w:rPr>
          <w:rFonts w:ascii="Arial" w:hAnsi="Arial" w:cs="Arial"/>
        </w:rPr>
        <w:t>; c</w:t>
      </w:r>
      <w:r w:rsidR="000A75E9" w:rsidRPr="000A75E9">
        <w:rPr>
          <w:rFonts w:ascii="Arial" w:hAnsi="Arial" w:cs="Arial"/>
        </w:rPr>
        <w:t>elostátní zajišťování zahraničních a tuzemských</w:t>
      </w:r>
      <w:r w:rsidR="000A75E9">
        <w:rPr>
          <w:rFonts w:ascii="Arial" w:hAnsi="Arial" w:cs="Arial"/>
        </w:rPr>
        <w:t xml:space="preserve"> </w:t>
      </w:r>
      <w:r w:rsidR="000A75E9" w:rsidRPr="000A75E9">
        <w:rPr>
          <w:rFonts w:ascii="Arial" w:hAnsi="Arial" w:cs="Arial"/>
        </w:rPr>
        <w:t>cest odboru</w:t>
      </w:r>
      <w:r w:rsidR="000A75E9">
        <w:rPr>
          <w:rFonts w:ascii="Arial" w:hAnsi="Arial" w:cs="Arial"/>
        </w:rPr>
        <w:t>; l</w:t>
      </w:r>
      <w:r w:rsidR="000A75E9" w:rsidRPr="000A75E9">
        <w:rPr>
          <w:rFonts w:ascii="Arial" w:hAnsi="Arial" w:cs="Arial"/>
        </w:rPr>
        <w:t>ikvidace faktur</w:t>
      </w:r>
      <w:r w:rsidR="000A75E9">
        <w:rPr>
          <w:rFonts w:ascii="Arial" w:hAnsi="Arial" w:cs="Arial"/>
        </w:rPr>
        <w:t>; k</w:t>
      </w:r>
      <w:r w:rsidR="000A75E9" w:rsidRPr="000A75E9">
        <w:rPr>
          <w:rFonts w:ascii="Arial" w:hAnsi="Arial" w:cs="Arial"/>
        </w:rPr>
        <w:t>oordinace a zajišťování přípravy vzdělávání</w:t>
      </w:r>
      <w:r w:rsidR="000A75E9">
        <w:rPr>
          <w:rFonts w:ascii="Arial" w:hAnsi="Arial" w:cs="Arial"/>
        </w:rPr>
        <w:t xml:space="preserve">. </w:t>
      </w:r>
      <w:r w:rsidR="008D47FB">
        <w:rPr>
          <w:rFonts w:ascii="Arial" w:hAnsi="Arial" w:cs="Arial"/>
        </w:rPr>
        <w:t>Pokročilá z</w:t>
      </w:r>
      <w:r w:rsidR="009345DB">
        <w:rPr>
          <w:rFonts w:ascii="Arial" w:hAnsi="Arial" w:cs="Arial"/>
        </w:rPr>
        <w:t>nalost MS OFFICE</w:t>
      </w:r>
      <w:r>
        <w:rPr>
          <w:rFonts w:ascii="Arial" w:hAnsi="Arial" w:cs="Arial"/>
        </w:rPr>
        <w:t xml:space="preserve"> j</w:t>
      </w:r>
      <w:r w:rsidR="008D47F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výhodou. </w:t>
      </w:r>
      <w:r w:rsidR="009345DB">
        <w:rPr>
          <w:rFonts w:ascii="Arial" w:hAnsi="Arial" w:cs="Arial"/>
        </w:rPr>
        <w:t xml:space="preserve">Služební místo </w:t>
      </w:r>
      <w:r w:rsidR="000A75E9">
        <w:rPr>
          <w:rFonts w:ascii="Arial" w:hAnsi="Arial" w:cs="Arial"/>
        </w:rPr>
        <w:t xml:space="preserve">je </w:t>
      </w:r>
      <w:r w:rsidR="009345DB">
        <w:rPr>
          <w:rFonts w:ascii="Arial" w:hAnsi="Arial" w:cs="Arial"/>
        </w:rPr>
        <w:t xml:space="preserve">vhodné </w:t>
      </w:r>
      <w:r w:rsidR="000A75E9">
        <w:rPr>
          <w:rFonts w:ascii="Arial" w:hAnsi="Arial" w:cs="Arial"/>
        </w:rPr>
        <w:t xml:space="preserve">i </w:t>
      </w:r>
      <w:r w:rsidR="009345DB">
        <w:rPr>
          <w:rFonts w:ascii="Arial" w:hAnsi="Arial" w:cs="Arial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A75E9">
        <w:rPr>
          <w:rFonts w:ascii="Arial" w:hAnsi="Arial" w:cs="Arial"/>
          <w:b/>
          <w:color w:val="000000" w:themeColor="text1"/>
        </w:rPr>
        <w:t>8. 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D47F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3D3C8C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8D47FB" w:rsidRPr="008D47FB">
        <w:rPr>
          <w:rFonts w:ascii="Arial" w:hAnsi="Arial" w:cs="Arial"/>
          <w:b/>
          <w:color w:val="000000" w:themeColor="text1"/>
        </w:rPr>
        <w:t xml:space="preserve">oddělení </w:t>
      </w:r>
      <w:r w:rsidR="000A75E9" w:rsidRPr="000A75E9">
        <w:rPr>
          <w:rFonts w:ascii="Arial" w:hAnsi="Arial" w:cs="Arial"/>
          <w:b/>
          <w:color w:val="000000" w:themeColor="text1"/>
        </w:rPr>
        <w:t>právní, ekonomiky a logistiky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8D47FB" w:rsidRPr="008D47FB">
        <w:rPr>
          <w:rFonts w:ascii="Arial" w:hAnsi="Arial" w:cs="Arial"/>
          <w:b/>
          <w:color w:val="000000" w:themeColor="text1"/>
        </w:rPr>
        <w:t xml:space="preserve">azylové </w:t>
      </w:r>
      <w:r w:rsidR="003D3C8C">
        <w:rPr>
          <w:rFonts w:ascii="Arial" w:hAnsi="Arial" w:cs="Arial"/>
          <w:b/>
          <w:color w:val="000000" w:themeColor="text1"/>
        </w:rPr>
        <w:br/>
      </w:r>
      <w:r w:rsidR="008D47FB" w:rsidRPr="008D47FB">
        <w:rPr>
          <w:rFonts w:ascii="Arial" w:hAnsi="Arial" w:cs="Arial"/>
          <w:b/>
          <w:color w:val="000000" w:themeColor="text1"/>
        </w:rPr>
        <w:t>a migrační politiky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3D3C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A75E9">
        <w:rPr>
          <w:rFonts w:ascii="Arial" w:hAnsi="Arial" w:cs="Arial"/>
          <w:b/>
          <w:color w:val="000000" w:themeColor="text1"/>
        </w:rPr>
        <w:t>17004969</w:t>
      </w:r>
      <w:r w:rsidR="008D47FB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A75E9">
        <w:rPr>
          <w:rFonts w:ascii="Arial" w:hAnsi="Arial" w:cs="Arial"/>
          <w:b/>
          <w:color w:val="000000" w:themeColor="text1"/>
        </w:rPr>
        <w:t>79673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  <w:bookmarkStart w:id="0" w:name="_GoBack"/>
      <w:bookmarkEnd w:id="0"/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0A75E9">
        <w:rPr>
          <w:rFonts w:ascii="Arial" w:hAnsi="Arial" w:cs="Arial"/>
          <w:color w:val="000000" w:themeColor="text1"/>
        </w:rPr>
        <w:t>bakalářský nebo magisterský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0A75E9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A75E9" w:rsidRDefault="000A75E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0A75E9" w:rsidRDefault="000A75E9" w:rsidP="000A75E9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A75E9" w:rsidRP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0A75E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0A75E9" w:rsidRP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75E9">
        <w:rPr>
          <w:rFonts w:ascii="Arial" w:hAnsi="Arial" w:cs="Arial"/>
          <w:color w:val="000000" w:themeColor="text1"/>
        </w:rPr>
        <w:t>Odbor azylové a migrační politiky</w:t>
      </w:r>
    </w:p>
    <w:p w:rsidR="000A75E9" w:rsidRP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75E9">
        <w:rPr>
          <w:rFonts w:ascii="Arial" w:hAnsi="Arial" w:cs="Arial"/>
          <w:color w:val="000000" w:themeColor="text1"/>
        </w:rPr>
        <w:t>Mgr. Vu Mai</w:t>
      </w:r>
    </w:p>
    <w:p w:rsidR="000A75E9" w:rsidRP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75E9">
        <w:rPr>
          <w:rFonts w:ascii="Arial" w:hAnsi="Arial" w:cs="Arial"/>
          <w:color w:val="000000" w:themeColor="text1"/>
        </w:rPr>
        <w:t>tel.: +420 974 832 422</w:t>
      </w:r>
    </w:p>
    <w:p w:rsid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75E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77A7">
          <w:rPr>
            <w:rStyle w:val="Hypertextovodkaz"/>
            <w:rFonts w:ascii="Arial" w:hAnsi="Arial" w:cs="Arial"/>
          </w:rPr>
          <w:t>mai.vu@mvcr.cz</w:t>
        </w:r>
      </w:hyperlink>
    </w:p>
    <w:p w:rsidR="000A75E9" w:rsidRPr="000A75E9" w:rsidRDefault="000A75E9" w:rsidP="000A75E9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A75E9" w:rsidRPr="000A75E9" w:rsidRDefault="000A75E9" w:rsidP="000A75E9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A75E9" w:rsidRDefault="000A75E9" w:rsidP="000A75E9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0A75E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A75E9" w:rsidRDefault="000A75E9" w:rsidP="000A75E9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A75E9" w:rsidRP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75E9">
        <w:rPr>
          <w:rFonts w:ascii="Arial" w:hAnsi="Arial" w:cs="Arial"/>
          <w:color w:val="000000" w:themeColor="text1"/>
        </w:rPr>
        <w:t>Bc. Lucie Maděrová</w:t>
      </w:r>
    </w:p>
    <w:p w:rsidR="000A75E9" w:rsidRP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75E9">
        <w:rPr>
          <w:rFonts w:ascii="Arial" w:hAnsi="Arial" w:cs="Arial"/>
          <w:color w:val="000000" w:themeColor="text1"/>
        </w:rPr>
        <w:t>odbor personální</w:t>
      </w:r>
    </w:p>
    <w:p w:rsidR="000A75E9" w:rsidRP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75E9">
        <w:rPr>
          <w:rFonts w:ascii="Arial" w:hAnsi="Arial" w:cs="Arial"/>
          <w:color w:val="000000" w:themeColor="text1"/>
        </w:rPr>
        <w:t xml:space="preserve">tel. +420 974 832 292    </w:t>
      </w:r>
    </w:p>
    <w:p w:rsid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75E9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A75E9" w:rsidRPr="000A75E9" w:rsidRDefault="000A75E9" w:rsidP="000A75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9345DB" w:rsidP="000A75E9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A75E9"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4BB" w:rsidRDefault="001A24BB" w:rsidP="00276ED4">
      <w:pPr>
        <w:spacing w:after="0" w:line="240" w:lineRule="auto"/>
      </w:pPr>
      <w:r>
        <w:separator/>
      </w:r>
    </w:p>
  </w:endnote>
  <w:endnote w:type="continuationSeparator" w:id="0">
    <w:p w:rsidR="001A24BB" w:rsidRDefault="001A24B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3C8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4BB" w:rsidRDefault="001A24BB" w:rsidP="00276ED4">
      <w:pPr>
        <w:spacing w:after="0" w:line="240" w:lineRule="auto"/>
      </w:pPr>
      <w:r>
        <w:separator/>
      </w:r>
    </w:p>
  </w:footnote>
  <w:footnote w:type="continuationSeparator" w:id="0">
    <w:p w:rsidR="001A24BB" w:rsidRDefault="001A24B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A75E9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24BB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D3C8C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74C65"/>
    <w:rsid w:val="006A3E69"/>
    <w:rsid w:val="006B798F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5AB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3A71"/>
    <w:rsid w:val="00806E9F"/>
    <w:rsid w:val="008168E7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47FB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38CB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4D2A6-C81F-4A6D-B418-91CAF881F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856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2018-05-03T05:56:00Z</cp:lastPrinted>
  <dcterms:created xsi:type="dcterms:W3CDTF">2017-07-12T04:53:00Z</dcterms:created>
  <dcterms:modified xsi:type="dcterms:W3CDTF">2018-07-17T08:32:00Z</dcterms:modified>
</cp:coreProperties>
</file>