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C70DF">
        <w:rPr>
          <w:rFonts w:ascii="Arial" w:hAnsi="Arial" w:cs="Arial"/>
          <w:b/>
          <w:sz w:val="24"/>
          <w:szCs w:val="24"/>
        </w:rPr>
        <w:t>dlouhodobých pobytů</w:t>
      </w:r>
      <w:r w:rsidR="000F27DE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3C70DF">
        <w:rPr>
          <w:rFonts w:ascii="Arial" w:hAnsi="Arial" w:cs="Arial"/>
        </w:rPr>
        <w:t>75626</w:t>
      </w:r>
      <w:r w:rsidR="000F27D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3863F6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 w:rsidR="003863F6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Praha </w:t>
      </w:r>
      <w:r w:rsidR="003C70DF">
        <w:rPr>
          <w:rFonts w:ascii="Arial" w:hAnsi="Arial" w:cs="Arial"/>
        </w:rPr>
        <w:t>3. června</w:t>
      </w:r>
      <w:r w:rsidR="000E043A">
        <w:rPr>
          <w:rFonts w:ascii="Arial" w:hAnsi="Arial" w:cs="Arial"/>
        </w:rPr>
        <w:t xml:space="preserve"> 201</w:t>
      </w:r>
      <w:r w:rsidR="003863F6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3C70DF" w:rsidRPr="003C70DF">
        <w:rPr>
          <w:rFonts w:ascii="Arial" w:hAnsi="Arial" w:cs="Arial"/>
          <w:b/>
          <w:color w:val="000000" w:themeColor="text1"/>
        </w:rPr>
        <w:t>dlouhodobých pobytů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3C70DF">
        <w:rPr>
          <w:rFonts w:ascii="Arial" w:hAnsi="Arial" w:cs="Arial"/>
          <w:b/>
          <w:color w:val="000000" w:themeColor="text1"/>
        </w:rPr>
        <w:t>30358117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99091D">
        <w:rPr>
          <w:rFonts w:ascii="Arial" w:hAnsi="Arial" w:cs="Arial"/>
          <w:b/>
          <w:color w:val="000000" w:themeColor="text1"/>
        </w:rPr>
        <w:t>Praha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3C70DF">
        <w:rPr>
          <w:rFonts w:ascii="Arial" w:hAnsi="Arial" w:cs="Arial"/>
          <w:b/>
          <w:color w:val="000000" w:themeColor="text1"/>
        </w:rPr>
        <w:t>září</w:t>
      </w:r>
      <w:r w:rsidR="003863F6">
        <w:rPr>
          <w:rFonts w:ascii="Arial" w:hAnsi="Arial" w:cs="Arial"/>
          <w:b/>
          <w:color w:val="000000" w:themeColor="text1"/>
        </w:rPr>
        <w:t xml:space="preserve">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3C70D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3C70DF">
        <w:rPr>
          <w:rFonts w:ascii="Arial" w:hAnsi="Arial" w:cs="Arial"/>
          <w:color w:val="000000" w:themeColor="text1"/>
        </w:rPr>
        <w:t>k</w:t>
      </w:r>
      <w:r w:rsidR="003C70DF" w:rsidRPr="003C70DF">
        <w:rPr>
          <w:rFonts w:ascii="Arial" w:hAnsi="Arial" w:cs="Arial"/>
          <w:color w:val="000000" w:themeColor="text1"/>
        </w:rPr>
        <w:t>omplexní zabezpečování administrativní</w:t>
      </w:r>
      <w:r w:rsidR="003C70DF">
        <w:rPr>
          <w:rFonts w:ascii="Arial" w:hAnsi="Arial" w:cs="Arial"/>
          <w:color w:val="000000" w:themeColor="text1"/>
        </w:rPr>
        <w:t xml:space="preserve"> </w:t>
      </w:r>
      <w:r w:rsidR="003C70DF" w:rsidRPr="003C70DF">
        <w:rPr>
          <w:rFonts w:ascii="Arial" w:hAnsi="Arial" w:cs="Arial"/>
          <w:color w:val="000000" w:themeColor="text1"/>
        </w:rPr>
        <w:t>agendy; zajištění chodu sekretariátu na</w:t>
      </w:r>
      <w:r w:rsidR="003C70DF">
        <w:rPr>
          <w:rFonts w:ascii="Arial" w:hAnsi="Arial" w:cs="Arial"/>
          <w:color w:val="000000" w:themeColor="text1"/>
        </w:rPr>
        <w:t xml:space="preserve"> </w:t>
      </w:r>
      <w:r w:rsidR="003C70DF" w:rsidRPr="003C70DF">
        <w:rPr>
          <w:rFonts w:ascii="Arial" w:hAnsi="Arial" w:cs="Arial"/>
          <w:color w:val="000000" w:themeColor="text1"/>
        </w:rPr>
        <w:t>oddělení, práce s elektronickými systémy;</w:t>
      </w:r>
      <w:r w:rsidR="003C70DF">
        <w:rPr>
          <w:rFonts w:ascii="Arial" w:hAnsi="Arial" w:cs="Arial"/>
          <w:color w:val="000000" w:themeColor="text1"/>
        </w:rPr>
        <w:t xml:space="preserve"> </w:t>
      </w:r>
      <w:r w:rsidR="003C70DF" w:rsidRPr="003C70DF">
        <w:rPr>
          <w:rFonts w:ascii="Arial" w:hAnsi="Arial" w:cs="Arial"/>
          <w:color w:val="000000" w:themeColor="text1"/>
        </w:rPr>
        <w:t>korespondence, evidenční činnosti, vyřizování</w:t>
      </w:r>
      <w:r w:rsidR="003C70DF">
        <w:rPr>
          <w:rFonts w:ascii="Arial" w:hAnsi="Arial" w:cs="Arial"/>
          <w:color w:val="000000" w:themeColor="text1"/>
        </w:rPr>
        <w:t xml:space="preserve"> </w:t>
      </w:r>
      <w:r w:rsidR="003C70DF" w:rsidRPr="003C70DF">
        <w:rPr>
          <w:rFonts w:ascii="Arial" w:hAnsi="Arial" w:cs="Arial"/>
          <w:color w:val="000000" w:themeColor="text1"/>
        </w:rPr>
        <w:t>telefonátů, organizace každodenního</w:t>
      </w:r>
      <w:r w:rsidR="003C70DF">
        <w:rPr>
          <w:rFonts w:ascii="Arial" w:hAnsi="Arial" w:cs="Arial"/>
          <w:color w:val="000000" w:themeColor="text1"/>
        </w:rPr>
        <w:t xml:space="preserve"> </w:t>
      </w:r>
      <w:r w:rsidR="003C70DF" w:rsidRPr="003C70DF">
        <w:rPr>
          <w:rFonts w:ascii="Arial" w:hAnsi="Arial" w:cs="Arial"/>
          <w:color w:val="000000" w:themeColor="text1"/>
        </w:rPr>
        <w:t>administrativního chodu pracoviště,</w:t>
      </w:r>
      <w:r w:rsidR="003C70DF">
        <w:rPr>
          <w:rFonts w:ascii="Arial" w:hAnsi="Arial" w:cs="Arial"/>
          <w:color w:val="000000" w:themeColor="text1"/>
        </w:rPr>
        <w:t xml:space="preserve"> </w:t>
      </w:r>
      <w:r w:rsidR="003C70DF" w:rsidRPr="003C70DF">
        <w:rPr>
          <w:rFonts w:ascii="Arial" w:hAnsi="Arial" w:cs="Arial"/>
          <w:color w:val="000000" w:themeColor="text1"/>
        </w:rPr>
        <w:t>přijímání</w:t>
      </w:r>
      <w:r w:rsidR="003C70DF">
        <w:rPr>
          <w:rFonts w:ascii="Arial" w:hAnsi="Arial" w:cs="Arial"/>
          <w:color w:val="000000" w:themeColor="text1"/>
        </w:rPr>
        <w:t xml:space="preserve"> </w:t>
      </w:r>
      <w:r w:rsidR="003C70DF" w:rsidRPr="003C70DF">
        <w:rPr>
          <w:rFonts w:ascii="Arial" w:hAnsi="Arial" w:cs="Arial"/>
          <w:color w:val="000000" w:themeColor="text1"/>
        </w:rPr>
        <w:t>žádostí o pobytová oprávnění; kontrola a</w:t>
      </w:r>
      <w:r w:rsidR="003C70DF">
        <w:rPr>
          <w:rFonts w:ascii="Arial" w:hAnsi="Arial" w:cs="Arial"/>
          <w:color w:val="000000" w:themeColor="text1"/>
        </w:rPr>
        <w:t xml:space="preserve"> </w:t>
      </w:r>
      <w:r w:rsidR="003C70DF" w:rsidRPr="003C70DF">
        <w:rPr>
          <w:rFonts w:ascii="Arial" w:hAnsi="Arial" w:cs="Arial"/>
          <w:color w:val="000000" w:themeColor="text1"/>
        </w:rPr>
        <w:t>ověřování náležitostí žádostí, zadávání žádostí</w:t>
      </w:r>
      <w:r w:rsidR="003C70DF">
        <w:rPr>
          <w:rFonts w:ascii="Arial" w:hAnsi="Arial" w:cs="Arial"/>
          <w:color w:val="000000" w:themeColor="text1"/>
        </w:rPr>
        <w:t xml:space="preserve"> </w:t>
      </w:r>
      <w:r w:rsidR="003C70DF" w:rsidRPr="003C70DF">
        <w:rPr>
          <w:rFonts w:ascii="Arial" w:hAnsi="Arial" w:cs="Arial"/>
          <w:color w:val="000000" w:themeColor="text1"/>
        </w:rPr>
        <w:t>do informačních systémů.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357A3B" w:rsidRPr="004526C0">
        <w:rPr>
          <w:rFonts w:ascii="Arial" w:hAnsi="Arial" w:cs="Arial"/>
          <w:color w:val="000000" w:themeColor="text1"/>
        </w:rPr>
        <w:t xml:space="preserve">Pokročilá znalost MS OFFICE </w:t>
      </w:r>
      <w:r w:rsidR="0099091D">
        <w:rPr>
          <w:rFonts w:ascii="Arial" w:hAnsi="Arial" w:cs="Arial"/>
          <w:color w:val="000000" w:themeColor="text1"/>
        </w:rPr>
        <w:t>je</w:t>
      </w:r>
      <w:r w:rsidR="00527B21" w:rsidRPr="004526C0">
        <w:rPr>
          <w:rFonts w:ascii="Arial" w:hAnsi="Arial" w:cs="Arial"/>
          <w:color w:val="000000" w:themeColor="text1"/>
        </w:rPr>
        <w:t xml:space="preserve"> výhodou.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3C70DF">
        <w:rPr>
          <w:rFonts w:ascii="Arial" w:hAnsi="Arial" w:cs="Arial"/>
          <w:color w:val="000000" w:themeColor="text1"/>
        </w:rPr>
        <w:t>je</w:t>
      </w:r>
      <w:r w:rsidR="00A37ADC">
        <w:rPr>
          <w:rFonts w:ascii="Arial" w:hAnsi="Arial" w:cs="Arial"/>
          <w:color w:val="000000" w:themeColor="text1"/>
        </w:rPr>
        <w:t xml:space="preserve"> vhodné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CE66B8">
        <w:rPr>
          <w:rFonts w:ascii="Arial" w:hAnsi="Arial" w:cs="Arial"/>
          <w:b/>
        </w:rPr>
        <w:t>2</w:t>
      </w:r>
      <w:r w:rsidR="003C70DF">
        <w:rPr>
          <w:rFonts w:ascii="Arial" w:hAnsi="Arial" w:cs="Arial"/>
          <w:b/>
        </w:rPr>
        <w:t>4</w:t>
      </w:r>
      <w:r w:rsidR="00CE66B8">
        <w:rPr>
          <w:rFonts w:ascii="Arial" w:hAnsi="Arial" w:cs="Arial"/>
          <w:b/>
        </w:rPr>
        <w:t xml:space="preserve">. </w:t>
      </w:r>
      <w:r w:rsidR="003C70DF">
        <w:rPr>
          <w:rFonts w:ascii="Arial" w:hAnsi="Arial" w:cs="Arial"/>
          <w:b/>
        </w:rPr>
        <w:t>června</w:t>
      </w:r>
      <w:r w:rsidR="003863F6">
        <w:rPr>
          <w:rFonts w:ascii="Arial" w:hAnsi="Arial" w:cs="Arial"/>
          <w:b/>
        </w:rPr>
        <w:t xml:space="preserve"> </w:t>
      </w:r>
      <w:r w:rsidR="000E043A">
        <w:rPr>
          <w:rFonts w:ascii="Arial" w:hAnsi="Arial" w:cs="Arial"/>
          <w:b/>
        </w:rPr>
        <w:t>201</w:t>
      </w:r>
      <w:r w:rsidR="003863F6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3C70DF" w:rsidRPr="003C70DF">
        <w:rPr>
          <w:rFonts w:ascii="Arial" w:hAnsi="Arial" w:cs="Arial"/>
          <w:b/>
          <w:color w:val="000000" w:themeColor="text1"/>
        </w:rPr>
        <w:t>dlouhodobých pobytů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 xml:space="preserve">odboru azylové </w:t>
      </w:r>
      <w:r w:rsidR="0099091D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CE66B8">
        <w:rPr>
          <w:rFonts w:ascii="Arial" w:hAnsi="Arial" w:cs="Arial"/>
          <w:b/>
          <w:color w:val="000000" w:themeColor="text1"/>
        </w:rPr>
        <w:t>3</w:t>
      </w:r>
      <w:r w:rsidR="003C70DF">
        <w:rPr>
          <w:rFonts w:ascii="Arial" w:hAnsi="Arial" w:cs="Arial"/>
          <w:b/>
          <w:color w:val="000000" w:themeColor="text1"/>
        </w:rPr>
        <w:t>0358117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3C70DF">
        <w:rPr>
          <w:rFonts w:ascii="Arial" w:hAnsi="Arial" w:cs="Arial"/>
          <w:b/>
          <w:color w:val="000000" w:themeColor="text1"/>
        </w:rPr>
        <w:t>75626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C175C0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</w:t>
      </w:r>
      <w:r w:rsidR="00BC0D8D">
        <w:rPr>
          <w:rFonts w:ascii="Arial" w:hAnsi="Arial" w:cs="Arial"/>
          <w:color w:val="000000" w:themeColor="text1"/>
        </w:rPr>
        <w:t>o</w:t>
      </w:r>
      <w:r w:rsidR="001102C6">
        <w:rPr>
          <w:rFonts w:ascii="Arial" w:hAnsi="Arial" w:cs="Arial"/>
          <w:color w:val="000000" w:themeColor="text1"/>
        </w:rPr>
        <w:t xml:space="preserve">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4155E8">
      <w:pPr>
        <w:numPr>
          <w:ilvl w:val="0"/>
          <w:numId w:val="1"/>
        </w:numPr>
        <w:tabs>
          <w:tab w:val="left" w:pos="567"/>
        </w:tabs>
        <w:spacing w:after="0" w:line="360" w:lineRule="auto"/>
        <w:ind w:left="567" w:hanging="425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4155E8" w:rsidRPr="004155E8">
        <w:rPr>
          <w:rFonts w:ascii="Arial" w:hAnsi="Arial" w:cs="Arial"/>
        </w:rPr>
        <w:t>mít přístup k utajovaným informacím podle právního předpisu upravujícího ochranu utajovaných informací</w:t>
      </w:r>
      <w:r w:rsidR="004155E8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 xml:space="preserve">“ </w:t>
      </w:r>
      <w:r w:rsidR="004155E8">
        <w:rPr>
          <w:rFonts w:ascii="Arial" w:hAnsi="Arial" w:cs="Arial"/>
        </w:rPr>
        <w:br/>
      </w:r>
      <w:r w:rsidRPr="00B00198">
        <w:rPr>
          <w:rFonts w:ascii="Arial" w:hAnsi="Arial" w:cs="Arial"/>
        </w:rPr>
        <w:t xml:space="preserve">v souladu se zákonem č. 412/2005 Sb., o ochraně utajovaných informací </w:t>
      </w:r>
      <w:r w:rsidR="004155E8">
        <w:rPr>
          <w:rFonts w:ascii="Arial" w:hAnsi="Arial" w:cs="Arial"/>
        </w:rPr>
        <w:br/>
      </w:r>
      <w:r w:rsidRPr="00B00198">
        <w:rPr>
          <w:rFonts w:ascii="Arial" w:hAnsi="Arial" w:cs="Arial"/>
        </w:rPr>
        <w:t>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99091D" w:rsidRDefault="0099091D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175C0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tel.: +420 974 832 </w:t>
      </w:r>
      <w:r w:rsidR="00C175C0">
        <w:rPr>
          <w:rFonts w:ascii="Arial" w:hAnsi="Arial" w:cs="Arial"/>
          <w:color w:val="000000" w:themeColor="text1"/>
        </w:rPr>
        <w:t>502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175C0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3C70DF" w:rsidRPr="003C70DF" w:rsidRDefault="003C70DF" w:rsidP="003C70D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C70DF">
        <w:rPr>
          <w:rFonts w:ascii="Arial" w:hAnsi="Arial" w:cs="Arial"/>
          <w:color w:val="000000" w:themeColor="text1"/>
        </w:rPr>
        <w:t>Odbor personální</w:t>
      </w:r>
    </w:p>
    <w:p w:rsidR="003C70DF" w:rsidRPr="003C70DF" w:rsidRDefault="003C70DF" w:rsidP="003C70D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C70DF">
        <w:rPr>
          <w:rFonts w:ascii="Arial" w:hAnsi="Arial" w:cs="Arial"/>
          <w:color w:val="000000" w:themeColor="text1"/>
        </w:rPr>
        <w:t>Bc. Lucie Maděrová</w:t>
      </w:r>
    </w:p>
    <w:p w:rsidR="003C70DF" w:rsidRPr="003C70DF" w:rsidRDefault="003C70DF" w:rsidP="003C70D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C70DF">
        <w:rPr>
          <w:rFonts w:ascii="Arial" w:hAnsi="Arial" w:cs="Arial"/>
          <w:color w:val="000000" w:themeColor="text1"/>
        </w:rPr>
        <w:t xml:space="preserve">tel. +420 974 832 292    </w:t>
      </w:r>
    </w:p>
    <w:p w:rsidR="00DD0C23" w:rsidRDefault="003C70DF" w:rsidP="003C70D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C70DF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7F3652">
          <w:rPr>
            <w:rStyle w:val="Hypertextovodkaz"/>
            <w:rFonts w:ascii="Arial" w:hAnsi="Arial" w:cs="Arial"/>
          </w:rPr>
          <w:t>lucie.maderova@mvcr.cz</w:t>
        </w:r>
      </w:hyperlink>
    </w:p>
    <w:p w:rsidR="003C70DF" w:rsidRPr="004526C0" w:rsidRDefault="003C70DF" w:rsidP="003C70D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C175C0" w:rsidRPr="00C175C0" w:rsidRDefault="00C175C0" w:rsidP="00C175C0">
      <w:pPr>
        <w:rPr>
          <w:rFonts w:ascii="Arial" w:hAnsi="Arial" w:cs="Arial"/>
        </w:rPr>
      </w:pPr>
      <w:r w:rsidRPr="00C175C0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EB5034" w:rsidRPr="00C175C0" w:rsidRDefault="00EB5034" w:rsidP="00C175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6979" w:rsidRDefault="00BA6979" w:rsidP="00276ED4">
      <w:pPr>
        <w:spacing w:after="0" w:line="240" w:lineRule="auto"/>
      </w:pPr>
      <w:r>
        <w:separator/>
      </w:r>
    </w:p>
  </w:endnote>
  <w:endnote w:type="continuationSeparator" w:id="0">
    <w:p w:rsidR="00BA6979" w:rsidRDefault="00BA697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C70D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6979" w:rsidRDefault="00BA6979" w:rsidP="00276ED4">
      <w:pPr>
        <w:spacing w:after="0" w:line="240" w:lineRule="auto"/>
      </w:pPr>
      <w:r>
        <w:separator/>
      </w:r>
    </w:p>
  </w:footnote>
  <w:footnote w:type="continuationSeparator" w:id="0">
    <w:p w:rsidR="00BA6979" w:rsidRDefault="00BA697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4E2B"/>
    <w:rsid w:val="000E665F"/>
    <w:rsid w:val="000F27DE"/>
    <w:rsid w:val="000F2D84"/>
    <w:rsid w:val="001102C6"/>
    <w:rsid w:val="001120F2"/>
    <w:rsid w:val="001219CA"/>
    <w:rsid w:val="00136462"/>
    <w:rsid w:val="00140DDF"/>
    <w:rsid w:val="001428AB"/>
    <w:rsid w:val="00144156"/>
    <w:rsid w:val="00153A84"/>
    <w:rsid w:val="001560CB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1F0B93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1B1B"/>
    <w:rsid w:val="002E2A92"/>
    <w:rsid w:val="002F75D4"/>
    <w:rsid w:val="003059FD"/>
    <w:rsid w:val="00312A72"/>
    <w:rsid w:val="00334397"/>
    <w:rsid w:val="00336923"/>
    <w:rsid w:val="00357A3B"/>
    <w:rsid w:val="00363007"/>
    <w:rsid w:val="00363AEF"/>
    <w:rsid w:val="0038229B"/>
    <w:rsid w:val="003863F6"/>
    <w:rsid w:val="003B692B"/>
    <w:rsid w:val="003C6670"/>
    <w:rsid w:val="003C70DF"/>
    <w:rsid w:val="003D0150"/>
    <w:rsid w:val="003D29E5"/>
    <w:rsid w:val="003E630C"/>
    <w:rsid w:val="004155E8"/>
    <w:rsid w:val="00417DD3"/>
    <w:rsid w:val="0042314D"/>
    <w:rsid w:val="00430CFF"/>
    <w:rsid w:val="0043623A"/>
    <w:rsid w:val="0044040E"/>
    <w:rsid w:val="004526C0"/>
    <w:rsid w:val="004730BC"/>
    <w:rsid w:val="004B2025"/>
    <w:rsid w:val="004C03D9"/>
    <w:rsid w:val="004C07B4"/>
    <w:rsid w:val="004F2B98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10BD"/>
    <w:rsid w:val="005C23D9"/>
    <w:rsid w:val="005C4DC4"/>
    <w:rsid w:val="005C7536"/>
    <w:rsid w:val="005E4B5E"/>
    <w:rsid w:val="005E7FC2"/>
    <w:rsid w:val="006030B1"/>
    <w:rsid w:val="006060F0"/>
    <w:rsid w:val="00606AC5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A49B4"/>
    <w:rsid w:val="007B30F5"/>
    <w:rsid w:val="007C3B99"/>
    <w:rsid w:val="007E0DD7"/>
    <w:rsid w:val="007E4D9B"/>
    <w:rsid w:val="007E5A22"/>
    <w:rsid w:val="007F4F97"/>
    <w:rsid w:val="00800552"/>
    <w:rsid w:val="008278D5"/>
    <w:rsid w:val="0084063C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742F6"/>
    <w:rsid w:val="00980A06"/>
    <w:rsid w:val="00982E4E"/>
    <w:rsid w:val="0099091D"/>
    <w:rsid w:val="009A732F"/>
    <w:rsid w:val="009D16A9"/>
    <w:rsid w:val="009D4C86"/>
    <w:rsid w:val="009F0F76"/>
    <w:rsid w:val="00A0294A"/>
    <w:rsid w:val="00A10E8C"/>
    <w:rsid w:val="00A34D3B"/>
    <w:rsid w:val="00A37ADC"/>
    <w:rsid w:val="00A63D07"/>
    <w:rsid w:val="00A813A7"/>
    <w:rsid w:val="00A81C78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5D92"/>
    <w:rsid w:val="00B16633"/>
    <w:rsid w:val="00B170B6"/>
    <w:rsid w:val="00B228A2"/>
    <w:rsid w:val="00B233FD"/>
    <w:rsid w:val="00B23FA5"/>
    <w:rsid w:val="00B37FE4"/>
    <w:rsid w:val="00B41DD1"/>
    <w:rsid w:val="00B63A65"/>
    <w:rsid w:val="00B70642"/>
    <w:rsid w:val="00B74273"/>
    <w:rsid w:val="00B85402"/>
    <w:rsid w:val="00B95806"/>
    <w:rsid w:val="00BA6979"/>
    <w:rsid w:val="00BB6B1E"/>
    <w:rsid w:val="00BC0D8D"/>
    <w:rsid w:val="00BE0997"/>
    <w:rsid w:val="00BE5EB7"/>
    <w:rsid w:val="00C0487A"/>
    <w:rsid w:val="00C11E99"/>
    <w:rsid w:val="00C175C0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E6669"/>
    <w:rsid w:val="00CE66B8"/>
    <w:rsid w:val="00CF178A"/>
    <w:rsid w:val="00D44A1A"/>
    <w:rsid w:val="00D44EC6"/>
    <w:rsid w:val="00D713F6"/>
    <w:rsid w:val="00D773F0"/>
    <w:rsid w:val="00D85BE6"/>
    <w:rsid w:val="00DA1B76"/>
    <w:rsid w:val="00DB5FC2"/>
    <w:rsid w:val="00DC47FE"/>
    <w:rsid w:val="00DD0C23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4DE3"/>
    <w:rsid w:val="00EB5034"/>
    <w:rsid w:val="00EC7EA3"/>
    <w:rsid w:val="00EE1577"/>
    <w:rsid w:val="00EE40B4"/>
    <w:rsid w:val="00F040F0"/>
    <w:rsid w:val="00F26BFB"/>
    <w:rsid w:val="00F33781"/>
    <w:rsid w:val="00F36C7D"/>
    <w:rsid w:val="00F43722"/>
    <w:rsid w:val="00F515FA"/>
    <w:rsid w:val="00F65829"/>
    <w:rsid w:val="00F7099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D4F1BD-C608-42D7-B849-58A903C42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4</Pages>
  <Words>1001</Words>
  <Characters>5912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62</cp:revision>
  <cp:lastPrinted>2019-01-18T11:13:00Z</cp:lastPrinted>
  <dcterms:created xsi:type="dcterms:W3CDTF">2017-07-10T12:08:00Z</dcterms:created>
  <dcterms:modified xsi:type="dcterms:W3CDTF">2019-05-29T10:04:00Z</dcterms:modified>
</cp:coreProperties>
</file>