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4493C">
        <w:rPr>
          <w:rFonts w:ascii="Arial" w:hAnsi="Arial" w:cs="Arial"/>
        </w:rPr>
        <w:t>74526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54493C">
        <w:rPr>
          <w:rFonts w:ascii="Arial" w:hAnsi="Arial" w:cs="Arial"/>
        </w:rPr>
        <w:t>29. června</w:t>
      </w:r>
      <w:r w:rsidR="00C16BA9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01B3">
        <w:rPr>
          <w:rFonts w:ascii="Arial" w:hAnsi="Arial" w:cs="Arial"/>
          <w:b/>
          <w:color w:val="000000" w:themeColor="text1"/>
        </w:rPr>
        <w:t>30302</w:t>
      </w:r>
      <w:r w:rsidR="00AF0983">
        <w:rPr>
          <w:rFonts w:ascii="Arial" w:hAnsi="Arial" w:cs="Arial"/>
          <w:b/>
          <w:color w:val="000000" w:themeColor="text1"/>
        </w:rPr>
        <w:t>7</w:t>
      </w:r>
      <w:r w:rsidR="00547BC1">
        <w:rPr>
          <w:rFonts w:ascii="Arial" w:hAnsi="Arial" w:cs="Arial"/>
          <w:b/>
          <w:color w:val="000000" w:themeColor="text1"/>
        </w:rPr>
        <w:t>62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C16BA9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Předpokládaným termínem</w:t>
      </w:r>
      <w:r w:rsidR="001D537E"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1D537E" w:rsidRPr="00980A06">
        <w:rPr>
          <w:rFonts w:ascii="Arial" w:hAnsi="Arial" w:cs="Arial"/>
          <w:color w:val="000000" w:themeColor="text1"/>
        </w:rPr>
        <w:t>je</w:t>
      </w:r>
      <w:r>
        <w:rPr>
          <w:rFonts w:ascii="Arial" w:hAnsi="Arial" w:cs="Arial"/>
          <w:b/>
          <w:color w:val="000000" w:themeColor="text1"/>
        </w:rPr>
        <w:t xml:space="preserve"> </w:t>
      </w:r>
      <w:r w:rsidR="0054493C">
        <w:rPr>
          <w:rFonts w:ascii="Arial" w:hAnsi="Arial" w:cs="Arial"/>
          <w:b/>
          <w:color w:val="000000" w:themeColor="text1"/>
        </w:rPr>
        <w:t>říjen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1D537E"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4493C">
        <w:rPr>
          <w:rFonts w:ascii="Arial" w:hAnsi="Arial" w:cs="Arial"/>
          <w:b/>
        </w:rPr>
        <w:t>19. července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AF0983">
        <w:rPr>
          <w:rFonts w:ascii="Arial" w:hAnsi="Arial" w:cs="Arial"/>
          <w:b/>
          <w:color w:val="000000" w:themeColor="text1"/>
        </w:rPr>
        <w:t>7</w:t>
      </w:r>
      <w:r w:rsidR="00547BC1">
        <w:rPr>
          <w:rFonts w:ascii="Arial" w:hAnsi="Arial" w:cs="Arial"/>
          <w:b/>
          <w:color w:val="000000" w:themeColor="text1"/>
        </w:rPr>
        <w:t>62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4493C">
        <w:rPr>
          <w:rFonts w:ascii="Arial" w:hAnsi="Arial" w:cs="Arial"/>
          <w:b/>
          <w:color w:val="000000" w:themeColor="text1"/>
        </w:rPr>
        <w:t>74526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493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>Odbor azylové a migrační politiky</w:t>
      </w: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>Mgr. Vu Mai</w:t>
      </w: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>tel.: +420 974 832 422</w:t>
      </w:r>
    </w:p>
    <w:p w:rsid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493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16BA9" w:rsidRPr="00C16BA9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6BA9">
        <w:rPr>
          <w:rFonts w:ascii="Arial" w:hAnsi="Arial" w:cs="Arial"/>
          <w:color w:val="000000" w:themeColor="text1"/>
        </w:rPr>
        <w:t xml:space="preserve">Bc. Jana Pešková   </w:t>
      </w:r>
    </w:p>
    <w:p w:rsidR="00C16BA9" w:rsidRPr="00C16BA9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6BA9">
        <w:rPr>
          <w:rFonts w:ascii="Arial" w:hAnsi="Arial" w:cs="Arial"/>
          <w:color w:val="000000" w:themeColor="text1"/>
        </w:rPr>
        <w:t>odbor personální</w:t>
      </w:r>
    </w:p>
    <w:p w:rsidR="00C16BA9" w:rsidRPr="00C16BA9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6BA9">
        <w:rPr>
          <w:rFonts w:ascii="Arial" w:hAnsi="Arial" w:cs="Arial"/>
          <w:color w:val="000000" w:themeColor="text1"/>
        </w:rPr>
        <w:t xml:space="preserve">tel. +420 974 833 334    </w:t>
      </w:r>
    </w:p>
    <w:p w:rsidR="00596CD4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6BA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30637">
          <w:rPr>
            <w:rStyle w:val="Hypertextovodkaz"/>
            <w:rFonts w:ascii="Arial" w:hAnsi="Arial" w:cs="Arial"/>
          </w:rPr>
          <w:t>jana.peskova@mvcr.cz</w:t>
        </w:r>
      </w:hyperlink>
    </w:p>
    <w:p w:rsidR="00C16BA9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AEC" w:rsidRDefault="00C27AEC" w:rsidP="00276ED4">
      <w:pPr>
        <w:spacing w:after="0" w:line="240" w:lineRule="auto"/>
      </w:pPr>
      <w:r>
        <w:separator/>
      </w:r>
    </w:p>
  </w:endnote>
  <w:endnote w:type="continuationSeparator" w:id="0">
    <w:p w:rsidR="00C27AEC" w:rsidRDefault="00C27AE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5135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AEC" w:rsidRDefault="00C27AEC" w:rsidP="00276ED4">
      <w:pPr>
        <w:spacing w:after="0" w:line="240" w:lineRule="auto"/>
      </w:pPr>
      <w:r>
        <w:separator/>
      </w:r>
    </w:p>
  </w:footnote>
  <w:footnote w:type="continuationSeparator" w:id="0">
    <w:p w:rsidR="00C27AEC" w:rsidRDefault="00C27AE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96B99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493C"/>
    <w:rsid w:val="00545139"/>
    <w:rsid w:val="00545B74"/>
    <w:rsid w:val="00547BC1"/>
    <w:rsid w:val="005504EA"/>
    <w:rsid w:val="00550EF3"/>
    <w:rsid w:val="0055135B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42F1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089F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16BA9"/>
    <w:rsid w:val="00C2028E"/>
    <w:rsid w:val="00C27AEC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pes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A9B10-2D4E-48C6-990C-9ABDEF87D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788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2018-01-19T08:28:00Z</cp:lastPrinted>
  <dcterms:created xsi:type="dcterms:W3CDTF">2017-07-10T12:08:00Z</dcterms:created>
  <dcterms:modified xsi:type="dcterms:W3CDTF">2018-06-27T07:16:00Z</dcterms:modified>
</cp:coreProperties>
</file>