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C762E8">
        <w:rPr>
          <w:rFonts w:ascii="Arial" w:hAnsi="Arial" w:cs="Arial"/>
          <w:b/>
          <w:sz w:val="24"/>
          <w:szCs w:val="24"/>
        </w:rPr>
        <w:t>odborného referenta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C762E8">
        <w:rPr>
          <w:rFonts w:ascii="Arial" w:hAnsi="Arial" w:cs="Arial"/>
          <w:b/>
          <w:sz w:val="24"/>
          <w:szCs w:val="24"/>
        </w:rPr>
        <w:t xml:space="preserve">pobytu cizinců </w:t>
      </w:r>
      <w:r w:rsidR="00BD4DBB">
        <w:rPr>
          <w:rFonts w:ascii="Arial" w:hAnsi="Arial" w:cs="Arial"/>
          <w:b/>
          <w:sz w:val="24"/>
          <w:szCs w:val="24"/>
        </w:rPr>
        <w:t>Zlínský kraj</w:t>
      </w:r>
      <w:r w:rsidR="00C762E8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6042DE">
        <w:rPr>
          <w:rFonts w:ascii="Arial" w:hAnsi="Arial" w:cs="Arial"/>
        </w:rPr>
        <w:t xml:space="preserve">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BD4DBB">
        <w:rPr>
          <w:rFonts w:ascii="Arial" w:hAnsi="Arial" w:cs="Arial"/>
        </w:rPr>
        <w:t>66228</w:t>
      </w:r>
      <w:r w:rsidR="00B02CD2">
        <w:rPr>
          <w:rFonts w:ascii="Arial" w:hAnsi="Arial" w:cs="Arial"/>
        </w:rPr>
        <w:t>-2/</w:t>
      </w:r>
      <w:r>
        <w:rPr>
          <w:rFonts w:ascii="Arial" w:hAnsi="Arial" w:cs="Arial"/>
        </w:rPr>
        <w:t>SP-201</w:t>
      </w:r>
      <w:r w:rsidR="00985F99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6042DE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Praha </w:t>
      </w:r>
      <w:r w:rsidR="006042DE">
        <w:rPr>
          <w:rFonts w:ascii="Arial" w:hAnsi="Arial" w:cs="Arial"/>
        </w:rPr>
        <w:t>1</w:t>
      </w:r>
      <w:r w:rsidR="001064FB">
        <w:rPr>
          <w:rFonts w:ascii="Arial" w:hAnsi="Arial" w:cs="Arial"/>
        </w:rPr>
        <w:t>4</w:t>
      </w:r>
      <w:r w:rsidR="006042DE">
        <w:rPr>
          <w:rFonts w:ascii="Arial" w:hAnsi="Arial" w:cs="Arial"/>
        </w:rPr>
        <w:t>.</w:t>
      </w:r>
      <w:r w:rsidR="00BD4DBB">
        <w:rPr>
          <w:rFonts w:ascii="Arial" w:hAnsi="Arial" w:cs="Arial"/>
        </w:rPr>
        <w:t xml:space="preserve"> června </w:t>
      </w:r>
      <w:r w:rsidR="00985F99">
        <w:rPr>
          <w:rFonts w:ascii="Arial" w:hAnsi="Arial" w:cs="Arial"/>
        </w:rPr>
        <w:t>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C762E8">
        <w:rPr>
          <w:rFonts w:ascii="Arial" w:hAnsi="Arial" w:cs="Arial"/>
          <w:b/>
          <w:color w:val="000000" w:themeColor="text1"/>
        </w:rPr>
        <w:t>odborného referenta</w:t>
      </w:r>
      <w:r w:rsidR="00111E53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 xml:space="preserve">v oddělení </w:t>
      </w:r>
      <w:r w:rsidR="00C762E8">
        <w:rPr>
          <w:rFonts w:ascii="Arial" w:hAnsi="Arial" w:cs="Arial"/>
          <w:b/>
          <w:color w:val="000000" w:themeColor="text1"/>
        </w:rPr>
        <w:t xml:space="preserve">pobytu cizinců </w:t>
      </w:r>
      <w:r w:rsidR="00BD4DBB">
        <w:rPr>
          <w:rFonts w:ascii="Arial" w:hAnsi="Arial" w:cs="Arial"/>
          <w:b/>
          <w:color w:val="000000" w:themeColor="text1"/>
        </w:rPr>
        <w:t>Zlínský kraj</w:t>
      </w:r>
      <w:r w:rsidRPr="00980A06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 xml:space="preserve">ID </w:t>
      </w:r>
      <w:r w:rsidR="00BD4DBB">
        <w:rPr>
          <w:rFonts w:ascii="Arial" w:hAnsi="Arial" w:cs="Arial"/>
          <w:b/>
          <w:color w:val="000000" w:themeColor="text1"/>
        </w:rPr>
        <w:t>30303181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E1C4D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Pr="00EB5034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DB11A8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DB11A8" w:rsidRPr="00DB11A8">
        <w:rPr>
          <w:rFonts w:ascii="Arial" w:hAnsi="Arial" w:cs="Arial"/>
          <w:b/>
          <w:color w:val="000000" w:themeColor="text1"/>
        </w:rPr>
        <w:t>Zlín</w:t>
      </w:r>
      <w:r w:rsidR="0057691E" w:rsidRPr="00DB11A8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6042DE">
        <w:rPr>
          <w:rFonts w:ascii="Arial" w:hAnsi="Arial" w:cs="Arial"/>
          <w:color w:val="000000" w:themeColor="text1"/>
        </w:rPr>
        <w:t>termínem</w:t>
      </w:r>
      <w:r w:rsidRPr="00EB5034">
        <w:rPr>
          <w:rFonts w:ascii="Arial" w:hAnsi="Arial" w:cs="Arial"/>
          <w:color w:val="000000" w:themeColor="text1"/>
        </w:rPr>
        <w:t xml:space="preserve">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DB11A8" w:rsidRPr="00DB11A8">
        <w:rPr>
          <w:rFonts w:ascii="Arial" w:hAnsi="Arial" w:cs="Arial"/>
          <w:b/>
          <w:color w:val="000000" w:themeColor="text1"/>
        </w:rPr>
        <w:t>září-</w:t>
      </w:r>
      <w:r w:rsidR="00BD4DBB" w:rsidRPr="00DB11A8">
        <w:rPr>
          <w:rFonts w:ascii="Arial" w:hAnsi="Arial" w:cs="Arial"/>
          <w:b/>
          <w:color w:val="000000" w:themeColor="text1"/>
        </w:rPr>
        <w:t>říjen</w:t>
      </w:r>
      <w:r w:rsidR="00BE477C">
        <w:rPr>
          <w:rFonts w:ascii="Arial" w:hAnsi="Arial" w:cs="Arial"/>
          <w:b/>
          <w:color w:val="000000" w:themeColor="text1"/>
        </w:rPr>
        <w:t xml:space="preserve"> 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BD4DBB" w:rsidRPr="00BD4DBB">
        <w:rPr>
          <w:rFonts w:ascii="Arial" w:hAnsi="Arial" w:cs="Arial"/>
          <w:b/>
          <w:color w:val="000000" w:themeColor="text1"/>
        </w:rPr>
        <w:t>7</w:t>
      </w:r>
      <w:r w:rsidRPr="00BD4DBB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417DD3" w:rsidRPr="003D0150" w:rsidRDefault="004B2025" w:rsidP="00111E5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BD4DBB">
        <w:rPr>
          <w:rFonts w:ascii="Arial" w:hAnsi="Arial" w:cs="Arial"/>
          <w:color w:val="000000" w:themeColor="text1"/>
        </w:rPr>
        <w:t>administrativní činnost; telefonická podpora; archivní a spisová agenda.</w:t>
      </w:r>
      <w:r w:rsidR="006A6496">
        <w:rPr>
          <w:rFonts w:ascii="Arial" w:hAnsi="Arial" w:cs="Arial"/>
          <w:color w:val="000000" w:themeColor="text1"/>
        </w:rPr>
        <w:t xml:space="preserve"> </w:t>
      </w:r>
      <w:r w:rsidR="00C762E8">
        <w:rPr>
          <w:rFonts w:ascii="Arial" w:hAnsi="Arial" w:cs="Arial"/>
          <w:color w:val="000000" w:themeColor="text1"/>
        </w:rPr>
        <w:t>Pokročilá z</w:t>
      </w:r>
      <w:r w:rsidR="00D34DC1" w:rsidRPr="00D34DC1">
        <w:rPr>
          <w:rFonts w:ascii="Arial" w:hAnsi="Arial" w:cs="Arial"/>
          <w:color w:val="000000" w:themeColor="text1"/>
        </w:rPr>
        <w:t>nalost MS OFFICE</w:t>
      </w:r>
      <w:r w:rsidR="005221E0">
        <w:rPr>
          <w:rFonts w:ascii="Arial" w:hAnsi="Arial" w:cs="Arial"/>
          <w:color w:val="000000" w:themeColor="text1"/>
        </w:rPr>
        <w:t xml:space="preserve"> </w:t>
      </w:r>
      <w:r w:rsidR="00D34DC1" w:rsidRPr="00D34DC1">
        <w:rPr>
          <w:rFonts w:ascii="Arial" w:hAnsi="Arial" w:cs="Arial"/>
          <w:color w:val="000000" w:themeColor="text1"/>
        </w:rPr>
        <w:t>je výhodou.</w:t>
      </w:r>
      <w:r w:rsidR="00BD4DBB">
        <w:rPr>
          <w:rFonts w:ascii="Arial" w:hAnsi="Arial" w:cs="Arial"/>
          <w:color w:val="000000" w:themeColor="text1"/>
        </w:rPr>
        <w:t xml:space="preserve"> </w:t>
      </w:r>
      <w:r w:rsidR="00C2028E">
        <w:rPr>
          <w:rFonts w:ascii="Arial" w:hAnsi="Arial" w:cs="Arial"/>
          <w:color w:val="000000" w:themeColor="text1"/>
        </w:rPr>
        <w:t>Služební místo</w:t>
      </w:r>
      <w:r w:rsidR="00201A97">
        <w:rPr>
          <w:rFonts w:ascii="Arial" w:hAnsi="Arial" w:cs="Arial"/>
          <w:color w:val="000000" w:themeColor="text1"/>
        </w:rPr>
        <w:t xml:space="preserve"> </w:t>
      </w:r>
      <w:r w:rsidR="00C762E8">
        <w:rPr>
          <w:rFonts w:ascii="Arial" w:hAnsi="Arial" w:cs="Arial"/>
          <w:color w:val="000000" w:themeColor="text1"/>
        </w:rPr>
        <w:t>není</w:t>
      </w:r>
      <w:r w:rsidR="00BE477C">
        <w:rPr>
          <w:rFonts w:ascii="Arial" w:hAnsi="Arial" w:cs="Arial"/>
          <w:color w:val="000000" w:themeColor="text1"/>
        </w:rPr>
        <w:t xml:space="preserve"> vhodné </w:t>
      </w:r>
      <w:r w:rsidR="00B02CD2">
        <w:rPr>
          <w:rFonts w:ascii="Arial" w:hAnsi="Arial" w:cs="Arial"/>
          <w:color w:val="000000" w:themeColor="text1"/>
        </w:rPr>
        <w:t xml:space="preserve">pro 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o p</w:t>
      </w:r>
      <w:bookmarkStart w:id="0" w:name="_GoBack"/>
      <w:bookmarkEnd w:id="0"/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1064FB">
        <w:rPr>
          <w:rFonts w:ascii="Arial" w:hAnsi="Arial" w:cs="Arial"/>
          <w:b/>
        </w:rPr>
        <w:t>4</w:t>
      </w:r>
      <w:r w:rsidR="00BD4DBB">
        <w:rPr>
          <w:rFonts w:ascii="Arial" w:hAnsi="Arial" w:cs="Arial"/>
          <w:b/>
        </w:rPr>
        <w:t>. července</w:t>
      </w:r>
      <w:r w:rsidR="00985F99">
        <w:rPr>
          <w:rFonts w:ascii="Arial" w:hAnsi="Arial" w:cs="Arial"/>
          <w:b/>
        </w:rPr>
        <w:t xml:space="preserve"> 2018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lastRenderedPageBreak/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C762E8">
        <w:rPr>
          <w:rFonts w:ascii="Arial" w:hAnsi="Arial" w:cs="Arial"/>
          <w:b/>
          <w:color w:val="000000" w:themeColor="text1"/>
        </w:rPr>
        <w:t>odborného referenta</w:t>
      </w:r>
      <w:r w:rsidR="00111E53">
        <w:rPr>
          <w:rFonts w:ascii="Arial" w:hAnsi="Arial" w:cs="Arial"/>
          <w:b/>
          <w:color w:val="000000" w:themeColor="text1"/>
        </w:rPr>
        <w:t xml:space="preserve">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v oddělení </w:t>
      </w:r>
      <w:r w:rsidR="00C762E8">
        <w:rPr>
          <w:rFonts w:ascii="Arial" w:hAnsi="Arial" w:cs="Arial"/>
          <w:b/>
          <w:color w:val="000000" w:themeColor="text1"/>
        </w:rPr>
        <w:t>pobytu cizinců</w:t>
      </w:r>
      <w:r w:rsidR="00BD4DBB">
        <w:rPr>
          <w:rFonts w:ascii="Arial" w:hAnsi="Arial" w:cs="Arial"/>
          <w:b/>
          <w:color w:val="000000" w:themeColor="text1"/>
        </w:rPr>
        <w:t xml:space="preserve"> Zlínský kraj</w:t>
      </w:r>
      <w:r w:rsidR="003A29AF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odboru azylové</w:t>
      </w:r>
      <w:r w:rsidR="00111E53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</w:t>
      </w:r>
      <w:r w:rsidR="00111E53">
        <w:rPr>
          <w:rFonts w:ascii="Arial" w:hAnsi="Arial" w:cs="Arial"/>
          <w:b/>
          <w:color w:val="000000" w:themeColor="text1"/>
        </w:rPr>
        <w:br/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BD4DBB">
        <w:rPr>
          <w:rFonts w:ascii="Arial" w:hAnsi="Arial" w:cs="Arial"/>
          <w:b/>
          <w:color w:val="000000" w:themeColor="text1"/>
        </w:rPr>
        <w:t>30303181,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BD4DBB">
        <w:rPr>
          <w:rFonts w:ascii="Arial" w:hAnsi="Arial" w:cs="Arial"/>
          <w:b/>
          <w:color w:val="000000" w:themeColor="text1"/>
        </w:rPr>
        <w:t>66228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985F99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 xml:space="preserve">§ 25 odst. 1 písm. e) </w:t>
      </w:r>
      <w:r w:rsidR="00276ED4" w:rsidRPr="00393989">
        <w:rPr>
          <w:rFonts w:ascii="Arial" w:hAnsi="Arial" w:cs="Arial"/>
          <w:color w:val="000000" w:themeColor="text1"/>
        </w:rPr>
        <w:t>zákona</w:t>
      </w:r>
      <w:r w:rsidR="007525D0" w:rsidRPr="00393989">
        <w:rPr>
          <w:rFonts w:ascii="Arial" w:hAnsi="Arial" w:cs="Arial"/>
          <w:color w:val="000000" w:themeColor="text1"/>
        </w:rPr>
        <w:t>]</w:t>
      </w:r>
      <w:r w:rsidR="006C7AEF" w:rsidRPr="00393989">
        <w:rPr>
          <w:rFonts w:ascii="Arial" w:hAnsi="Arial" w:cs="Arial"/>
          <w:color w:val="000000" w:themeColor="text1"/>
        </w:rPr>
        <w:t xml:space="preserve">, tj. </w:t>
      </w:r>
      <w:r w:rsidR="00DA177C" w:rsidRPr="00393989">
        <w:rPr>
          <w:rFonts w:ascii="Arial" w:hAnsi="Arial" w:cs="Arial"/>
          <w:color w:val="000000" w:themeColor="text1"/>
        </w:rPr>
        <w:t>středn</w:t>
      </w:r>
      <w:r w:rsidR="00111E53" w:rsidRPr="00393989">
        <w:rPr>
          <w:rFonts w:ascii="Arial" w:hAnsi="Arial" w:cs="Arial"/>
          <w:color w:val="000000" w:themeColor="text1"/>
        </w:rPr>
        <w:t>í vzdělání s maturitní zkouškou</w:t>
      </w:r>
      <w:r w:rsidR="007525D0" w:rsidRPr="00393989">
        <w:rPr>
          <w:rFonts w:ascii="Arial" w:hAnsi="Arial" w:cs="Arial"/>
          <w:color w:val="000000" w:themeColor="text1"/>
        </w:rPr>
        <w:t>;</w:t>
      </w:r>
      <w:r w:rsidR="00276ED4" w:rsidRPr="00393989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lastRenderedPageBreak/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B00198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</w:t>
      </w:r>
      <w:r w:rsidR="006042DE">
        <w:rPr>
          <w:rFonts w:ascii="Arial" w:hAnsi="Arial" w:cs="Arial"/>
        </w:rPr>
        <w:t>0/2017</w:t>
      </w:r>
      <w:r w:rsidRPr="00B00198">
        <w:rPr>
          <w:rFonts w:ascii="Arial" w:hAnsi="Arial" w:cs="Arial"/>
        </w:rPr>
        <w:t>, kterým se stanoví požadavky na služební a pracovní místa na Ministerstvu vnitra, ve znění pozdějších předpisů, kterým je způsobilost seznamovat se s utajovanými informacemi 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393989" w:rsidRDefault="00393989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A177C" w:rsidRDefault="00DA177C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A177C" w:rsidRDefault="00DA177C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1064FB">
        <w:rPr>
          <w:rFonts w:ascii="Arial" w:hAnsi="Arial" w:cs="Arial"/>
          <w:b/>
          <w:color w:val="000000" w:themeColor="text1"/>
        </w:rPr>
        <w:lastRenderedPageBreak/>
        <w:t>Bližší informace k vykonávaným činnostem na služebním místě Vám poskytne: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Odbor azylové a migrační politiky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Mgr. Vu Mai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tel.: +420 974 832 422</w:t>
      </w:r>
    </w:p>
    <w:p w:rsid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167FE6">
          <w:rPr>
            <w:rStyle w:val="Hypertextovodkaz"/>
            <w:rFonts w:ascii="Arial" w:hAnsi="Arial" w:cs="Arial"/>
          </w:rPr>
          <w:t>mai.vu@mvcr.cz</w:t>
        </w:r>
      </w:hyperlink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1064FB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Bc. Marcela Slaninová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odbor personální</w:t>
      </w:r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>tel.: +420 974 833 292</w:t>
      </w:r>
    </w:p>
    <w:p w:rsidR="00C762E8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064FB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167FE6">
          <w:rPr>
            <w:rStyle w:val="Hypertextovodkaz"/>
            <w:rFonts w:ascii="Arial" w:hAnsi="Arial" w:cs="Arial"/>
          </w:rPr>
          <w:t>marcela.slaninova@mvcr.cz</w:t>
        </w:r>
      </w:hyperlink>
    </w:p>
    <w:p w:rsidR="001064FB" w:rsidRPr="001064FB" w:rsidRDefault="001064FB" w:rsidP="001064F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361" w:rsidRDefault="000B7361" w:rsidP="00276ED4">
      <w:pPr>
        <w:spacing w:after="0" w:line="240" w:lineRule="auto"/>
      </w:pPr>
      <w:r>
        <w:separator/>
      </w:r>
    </w:p>
  </w:endnote>
  <w:endnote w:type="continuationSeparator" w:id="0">
    <w:p w:rsidR="000B7361" w:rsidRDefault="000B7361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B11A8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361" w:rsidRDefault="000B7361" w:rsidP="00276ED4">
      <w:pPr>
        <w:spacing w:after="0" w:line="240" w:lineRule="auto"/>
      </w:pPr>
      <w:r>
        <w:separator/>
      </w:r>
    </w:p>
  </w:footnote>
  <w:footnote w:type="continuationSeparator" w:id="0">
    <w:p w:rsidR="000B7361" w:rsidRDefault="000B7361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56BF"/>
    <w:rsid w:val="00022684"/>
    <w:rsid w:val="00025B9F"/>
    <w:rsid w:val="00040479"/>
    <w:rsid w:val="000444CB"/>
    <w:rsid w:val="0004686D"/>
    <w:rsid w:val="00073FE5"/>
    <w:rsid w:val="00084E8E"/>
    <w:rsid w:val="00084FFE"/>
    <w:rsid w:val="00085A0B"/>
    <w:rsid w:val="000A227C"/>
    <w:rsid w:val="000B7361"/>
    <w:rsid w:val="000C26B0"/>
    <w:rsid w:val="000D30E6"/>
    <w:rsid w:val="000E665F"/>
    <w:rsid w:val="000F2D84"/>
    <w:rsid w:val="001064FB"/>
    <w:rsid w:val="00111E53"/>
    <w:rsid w:val="001219CA"/>
    <w:rsid w:val="00136462"/>
    <w:rsid w:val="00144156"/>
    <w:rsid w:val="0015341B"/>
    <w:rsid w:val="00153A84"/>
    <w:rsid w:val="001560CB"/>
    <w:rsid w:val="00183CAD"/>
    <w:rsid w:val="0019253D"/>
    <w:rsid w:val="001A353E"/>
    <w:rsid w:val="001A376B"/>
    <w:rsid w:val="001C0842"/>
    <w:rsid w:val="001D537E"/>
    <w:rsid w:val="001E3496"/>
    <w:rsid w:val="001E49AA"/>
    <w:rsid w:val="001E5E7C"/>
    <w:rsid w:val="00201A97"/>
    <w:rsid w:val="00203F7F"/>
    <w:rsid w:val="00210F0F"/>
    <w:rsid w:val="0022346E"/>
    <w:rsid w:val="00240188"/>
    <w:rsid w:val="00242E6B"/>
    <w:rsid w:val="00243471"/>
    <w:rsid w:val="00272336"/>
    <w:rsid w:val="0027343F"/>
    <w:rsid w:val="00276ED4"/>
    <w:rsid w:val="00282115"/>
    <w:rsid w:val="002931A1"/>
    <w:rsid w:val="002B1EA2"/>
    <w:rsid w:val="002B410A"/>
    <w:rsid w:val="002E2A92"/>
    <w:rsid w:val="002E4490"/>
    <w:rsid w:val="002F75D4"/>
    <w:rsid w:val="003059FD"/>
    <w:rsid w:val="00312A72"/>
    <w:rsid w:val="00336923"/>
    <w:rsid w:val="00361737"/>
    <w:rsid w:val="00363007"/>
    <w:rsid w:val="00363AEF"/>
    <w:rsid w:val="00393989"/>
    <w:rsid w:val="003A29AF"/>
    <w:rsid w:val="003B692B"/>
    <w:rsid w:val="003D0150"/>
    <w:rsid w:val="003D29E5"/>
    <w:rsid w:val="003D57A9"/>
    <w:rsid w:val="003E630C"/>
    <w:rsid w:val="00417DD3"/>
    <w:rsid w:val="0043623A"/>
    <w:rsid w:val="0044040E"/>
    <w:rsid w:val="004719BA"/>
    <w:rsid w:val="004730BC"/>
    <w:rsid w:val="004B2025"/>
    <w:rsid w:val="004C03D9"/>
    <w:rsid w:val="004C07B4"/>
    <w:rsid w:val="004C5FB5"/>
    <w:rsid w:val="00517F77"/>
    <w:rsid w:val="005221E0"/>
    <w:rsid w:val="00527A3A"/>
    <w:rsid w:val="00527B21"/>
    <w:rsid w:val="0054117C"/>
    <w:rsid w:val="00545139"/>
    <w:rsid w:val="005504EA"/>
    <w:rsid w:val="00550EF3"/>
    <w:rsid w:val="005544FC"/>
    <w:rsid w:val="0057691E"/>
    <w:rsid w:val="005A2AFB"/>
    <w:rsid w:val="005C23D9"/>
    <w:rsid w:val="005C4DC4"/>
    <w:rsid w:val="005E4B5E"/>
    <w:rsid w:val="005E7FC2"/>
    <w:rsid w:val="005F77C6"/>
    <w:rsid w:val="005F7812"/>
    <w:rsid w:val="006030B1"/>
    <w:rsid w:val="006042DE"/>
    <w:rsid w:val="006060F0"/>
    <w:rsid w:val="0061716D"/>
    <w:rsid w:val="0064419A"/>
    <w:rsid w:val="006A6496"/>
    <w:rsid w:val="006C7AEF"/>
    <w:rsid w:val="006D0359"/>
    <w:rsid w:val="006F282E"/>
    <w:rsid w:val="007038E7"/>
    <w:rsid w:val="00704EFE"/>
    <w:rsid w:val="0070778B"/>
    <w:rsid w:val="0071306A"/>
    <w:rsid w:val="00726ACB"/>
    <w:rsid w:val="0073632F"/>
    <w:rsid w:val="007525D0"/>
    <w:rsid w:val="00755FF6"/>
    <w:rsid w:val="00767D32"/>
    <w:rsid w:val="0078045D"/>
    <w:rsid w:val="0078625E"/>
    <w:rsid w:val="007900F2"/>
    <w:rsid w:val="00790ADF"/>
    <w:rsid w:val="007A1C61"/>
    <w:rsid w:val="007A294E"/>
    <w:rsid w:val="007B30F5"/>
    <w:rsid w:val="007C3B99"/>
    <w:rsid w:val="007C53D7"/>
    <w:rsid w:val="007E14D2"/>
    <w:rsid w:val="007E4D9B"/>
    <w:rsid w:val="007E5A22"/>
    <w:rsid w:val="007F4F97"/>
    <w:rsid w:val="008278D5"/>
    <w:rsid w:val="00853241"/>
    <w:rsid w:val="0085428E"/>
    <w:rsid w:val="00860641"/>
    <w:rsid w:val="0087512E"/>
    <w:rsid w:val="008757FA"/>
    <w:rsid w:val="00893C49"/>
    <w:rsid w:val="008B3AD8"/>
    <w:rsid w:val="008C3B5F"/>
    <w:rsid w:val="008E1C4D"/>
    <w:rsid w:val="008E6A0B"/>
    <w:rsid w:val="009043EE"/>
    <w:rsid w:val="009062CC"/>
    <w:rsid w:val="0092136A"/>
    <w:rsid w:val="00955869"/>
    <w:rsid w:val="00980A06"/>
    <w:rsid w:val="00982E4E"/>
    <w:rsid w:val="00985F99"/>
    <w:rsid w:val="009A446B"/>
    <w:rsid w:val="009A732F"/>
    <w:rsid w:val="009D16A9"/>
    <w:rsid w:val="009D448E"/>
    <w:rsid w:val="009D4C86"/>
    <w:rsid w:val="009D7016"/>
    <w:rsid w:val="00A0294A"/>
    <w:rsid w:val="00A06A77"/>
    <w:rsid w:val="00A10E8C"/>
    <w:rsid w:val="00A34D3B"/>
    <w:rsid w:val="00A63D07"/>
    <w:rsid w:val="00A813A7"/>
    <w:rsid w:val="00A81D00"/>
    <w:rsid w:val="00A8407C"/>
    <w:rsid w:val="00A8763A"/>
    <w:rsid w:val="00AC085E"/>
    <w:rsid w:val="00AC1D26"/>
    <w:rsid w:val="00AC276D"/>
    <w:rsid w:val="00AC2FB9"/>
    <w:rsid w:val="00AD4A01"/>
    <w:rsid w:val="00B00198"/>
    <w:rsid w:val="00B02CD2"/>
    <w:rsid w:val="00B16633"/>
    <w:rsid w:val="00B170B6"/>
    <w:rsid w:val="00B228A2"/>
    <w:rsid w:val="00B233FD"/>
    <w:rsid w:val="00B33C41"/>
    <w:rsid w:val="00B41DD1"/>
    <w:rsid w:val="00B63A65"/>
    <w:rsid w:val="00B74273"/>
    <w:rsid w:val="00B95806"/>
    <w:rsid w:val="00BD4DBB"/>
    <w:rsid w:val="00BE0997"/>
    <w:rsid w:val="00BE477C"/>
    <w:rsid w:val="00C0487A"/>
    <w:rsid w:val="00C11E99"/>
    <w:rsid w:val="00C2028E"/>
    <w:rsid w:val="00C31A8E"/>
    <w:rsid w:val="00C57A25"/>
    <w:rsid w:val="00C63E1F"/>
    <w:rsid w:val="00C75DF2"/>
    <w:rsid w:val="00C762E8"/>
    <w:rsid w:val="00C8078F"/>
    <w:rsid w:val="00CA3E14"/>
    <w:rsid w:val="00CB1067"/>
    <w:rsid w:val="00CB4D15"/>
    <w:rsid w:val="00CB6F58"/>
    <w:rsid w:val="00CC35D5"/>
    <w:rsid w:val="00CC584E"/>
    <w:rsid w:val="00CE0D67"/>
    <w:rsid w:val="00D34DC1"/>
    <w:rsid w:val="00D43324"/>
    <w:rsid w:val="00D44A1A"/>
    <w:rsid w:val="00D44EC6"/>
    <w:rsid w:val="00D773F0"/>
    <w:rsid w:val="00D85BE6"/>
    <w:rsid w:val="00D90B62"/>
    <w:rsid w:val="00D915AC"/>
    <w:rsid w:val="00D92211"/>
    <w:rsid w:val="00DA177C"/>
    <w:rsid w:val="00DB11A8"/>
    <w:rsid w:val="00DB5FC2"/>
    <w:rsid w:val="00DC47FE"/>
    <w:rsid w:val="00DD494D"/>
    <w:rsid w:val="00DD6777"/>
    <w:rsid w:val="00DE0518"/>
    <w:rsid w:val="00DE317A"/>
    <w:rsid w:val="00DF3DB3"/>
    <w:rsid w:val="00E127A8"/>
    <w:rsid w:val="00E35A68"/>
    <w:rsid w:val="00E71FA8"/>
    <w:rsid w:val="00EB07CA"/>
    <w:rsid w:val="00EB3537"/>
    <w:rsid w:val="00EB5034"/>
    <w:rsid w:val="00EE1577"/>
    <w:rsid w:val="00EE40B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cela.slanin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i.vu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32466-E48C-428A-B740-4ACA71FB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921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54</cp:revision>
  <cp:lastPrinted>2017-11-13T08:10:00Z</cp:lastPrinted>
  <dcterms:created xsi:type="dcterms:W3CDTF">2017-07-10T12:08:00Z</dcterms:created>
  <dcterms:modified xsi:type="dcterms:W3CDTF">2018-06-18T09:58:00Z</dcterms:modified>
</cp:coreProperties>
</file>