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24111F"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866E12">
        <w:rPr>
          <w:rFonts w:ascii="Arial" w:hAnsi="Arial" w:cs="Arial"/>
          <w:b/>
          <w:sz w:val="24"/>
          <w:szCs w:val="24"/>
        </w:rPr>
        <w:t xml:space="preserve"> v </w:t>
      </w:r>
      <w:r w:rsidR="00E60B19">
        <w:rPr>
          <w:rFonts w:ascii="Arial" w:hAnsi="Arial" w:cs="Arial"/>
          <w:b/>
          <w:sz w:val="24"/>
          <w:szCs w:val="24"/>
        </w:rPr>
        <w:t xml:space="preserve">oddělení </w:t>
      </w:r>
      <w:r w:rsidR="00793DEF">
        <w:rPr>
          <w:rFonts w:ascii="Arial" w:hAnsi="Arial" w:cs="Arial"/>
          <w:b/>
          <w:sz w:val="24"/>
          <w:szCs w:val="24"/>
        </w:rPr>
        <w:t>pobyt</w:t>
      </w:r>
      <w:r>
        <w:rPr>
          <w:rFonts w:ascii="Arial" w:hAnsi="Arial" w:cs="Arial"/>
          <w:b/>
          <w:sz w:val="24"/>
          <w:szCs w:val="24"/>
        </w:rPr>
        <w:t xml:space="preserve">u cizinců </w:t>
      </w:r>
      <w:r w:rsidR="005E27EA">
        <w:rPr>
          <w:rFonts w:ascii="Arial" w:hAnsi="Arial" w:cs="Arial"/>
          <w:b/>
          <w:sz w:val="24"/>
          <w:szCs w:val="24"/>
        </w:rPr>
        <w:t>Jihomoravský kraj</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703ECF">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4D0B34">
        <w:rPr>
          <w:rFonts w:ascii="Arial" w:hAnsi="Arial" w:cs="Arial"/>
        </w:rPr>
        <w:t>63456</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9645EB">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C8145B">
        <w:rPr>
          <w:rFonts w:ascii="Arial" w:hAnsi="Arial" w:cs="Arial"/>
        </w:rPr>
        <w:t xml:space="preserve">         </w:t>
      </w:r>
      <w:r>
        <w:rPr>
          <w:rFonts w:ascii="Arial" w:hAnsi="Arial" w:cs="Arial"/>
        </w:rPr>
        <w:t xml:space="preserve">datum: </w:t>
      </w:r>
      <w:r w:rsidR="0098334E">
        <w:rPr>
          <w:rFonts w:ascii="Arial" w:hAnsi="Arial" w:cs="Arial"/>
        </w:rPr>
        <w:t>2</w:t>
      </w:r>
      <w:r w:rsidR="004D0B34">
        <w:rPr>
          <w:rFonts w:ascii="Arial" w:hAnsi="Arial" w:cs="Arial"/>
        </w:rPr>
        <w:t>2</w:t>
      </w:r>
      <w:r w:rsidR="00C8145B">
        <w:rPr>
          <w:rFonts w:ascii="Arial" w:hAnsi="Arial" w:cs="Arial"/>
        </w:rPr>
        <w:t xml:space="preserve">. </w:t>
      </w:r>
      <w:r w:rsidR="004D0B34">
        <w:rPr>
          <w:rFonts w:ascii="Arial" w:hAnsi="Arial" w:cs="Arial"/>
        </w:rPr>
        <w:t>května</w:t>
      </w:r>
      <w:r w:rsidR="00C8145B">
        <w:rPr>
          <w:rFonts w:ascii="Arial" w:hAnsi="Arial" w:cs="Arial"/>
        </w:rPr>
        <w:t xml:space="preserve"> 2017</w:t>
      </w:r>
    </w:p>
    <w:p w:rsidR="0076302C" w:rsidRDefault="0076302C" w:rsidP="00F05909">
      <w:pPr>
        <w:spacing w:after="120" w:line="360" w:lineRule="auto"/>
        <w:jc w:val="center"/>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5E27EA" w:rsidRPr="005E27EA">
        <w:rPr>
          <w:rFonts w:ascii="Arial" w:hAnsi="Arial" w:cs="Arial"/>
          <w:b/>
        </w:rPr>
        <w:t>Jihomoravský kraj</w:t>
      </w:r>
      <w:r w:rsidRPr="00725FC1">
        <w:rPr>
          <w:rFonts w:ascii="Arial" w:hAnsi="Arial" w:cs="Arial"/>
          <w:b/>
        </w:rPr>
        <w:t>, ID </w:t>
      </w:r>
      <w:r w:rsidR="005E27EA">
        <w:rPr>
          <w:rFonts w:ascii="Arial" w:hAnsi="Arial" w:cs="Arial"/>
          <w:b/>
        </w:rPr>
        <w:t>30303</w:t>
      </w:r>
      <w:r w:rsidR="004D0B34">
        <w:rPr>
          <w:rFonts w:ascii="Arial" w:hAnsi="Arial" w:cs="Arial"/>
          <w:b/>
        </w:rPr>
        <w:t>18</w:t>
      </w:r>
      <w:r w:rsidR="005E27EA">
        <w:rPr>
          <w:rFonts w:ascii="Arial" w:hAnsi="Arial" w:cs="Arial"/>
          <w:b/>
        </w:rPr>
        <w:t>2</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Místem výkonu služby je</w:t>
      </w:r>
      <w:r w:rsidR="009645EB">
        <w:rPr>
          <w:rFonts w:ascii="Arial" w:hAnsi="Arial" w:cs="Arial"/>
        </w:rPr>
        <w:t xml:space="preserve"> </w:t>
      </w:r>
      <w:r w:rsidR="005E27EA">
        <w:rPr>
          <w:rFonts w:ascii="Arial" w:hAnsi="Arial" w:cs="Arial"/>
          <w:b/>
        </w:rPr>
        <w:t>Brno.</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A3063C">
        <w:rPr>
          <w:rFonts w:ascii="Arial" w:hAnsi="Arial" w:cs="Arial"/>
          <w:b/>
        </w:rPr>
        <w:t>ne</w:t>
      </w:r>
      <w:r w:rsidRPr="0024111F">
        <w:rPr>
          <w:rFonts w:ascii="Arial" w:hAnsi="Arial" w:cs="Arial"/>
          <w:b/>
        </w:rPr>
        <w:t>určitou</w:t>
      </w:r>
      <w:r w:rsidR="00E60B19">
        <w:rPr>
          <w:rFonts w:ascii="Arial" w:hAnsi="Arial" w:cs="Arial"/>
          <w:b/>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sidR="00703ECF">
        <w:rPr>
          <w:rFonts w:ascii="Arial" w:hAnsi="Arial" w:cs="Arial"/>
        </w:rPr>
        <w:t xml:space="preserve"> </w:t>
      </w:r>
      <w:r w:rsidR="007F175D">
        <w:rPr>
          <w:rFonts w:ascii="Arial" w:hAnsi="Arial" w:cs="Arial"/>
          <w:b/>
          <w:i/>
        </w:rPr>
        <w:t>srpen - září</w:t>
      </w:r>
      <w:bookmarkStart w:id="0" w:name="_GoBack"/>
      <w:bookmarkEnd w:id="0"/>
      <w:r w:rsidR="009645EB">
        <w:rPr>
          <w:rFonts w:ascii="Arial" w:hAnsi="Arial" w:cs="Arial"/>
          <w:b/>
          <w:i/>
        </w:rPr>
        <w:t xml:space="preserve"> 2017</w:t>
      </w:r>
      <w:r w:rsidRPr="005D7DED">
        <w:rPr>
          <w:rFonts w:ascii="Arial" w:hAnsi="Arial" w:cs="Arial"/>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4D0B34">
        <w:rPr>
          <w:rFonts w:ascii="Arial" w:hAnsi="Arial" w:cs="Arial"/>
          <w:b/>
          <w:i/>
        </w:rPr>
        <w:t>7</w:t>
      </w:r>
      <w:r w:rsidRPr="007C1B45">
        <w:rPr>
          <w:rFonts w:ascii="Arial" w:hAnsi="Arial" w:cs="Arial"/>
          <w:b/>
        </w:rPr>
        <w:t>.</w:t>
      </w:r>
      <w:r w:rsidRPr="007C1B45">
        <w:rPr>
          <w:rFonts w:ascii="Arial" w:hAnsi="Arial" w:cs="Arial"/>
          <w:b/>
          <w:i/>
        </w:rPr>
        <w:t xml:space="preserve"> </w:t>
      </w:r>
      <w:r w:rsidRPr="007C1B45">
        <w:rPr>
          <w:rFonts w:ascii="Arial" w:hAnsi="Arial" w:cs="Arial"/>
          <w:b/>
        </w:rPr>
        <w:t>platové</w:t>
      </w:r>
      <w:r w:rsidRPr="00B77E46">
        <w:rPr>
          <w:rFonts w:ascii="Arial" w:hAnsi="Arial" w:cs="Arial"/>
          <w:b/>
        </w:rPr>
        <w:t xml:space="preserve"> třídy</w:t>
      </w:r>
      <w:r w:rsidR="00140133">
        <w:rPr>
          <w:rFonts w:ascii="Arial" w:hAnsi="Arial" w:cs="Arial"/>
        </w:rPr>
        <w:t xml:space="preserve"> a výkon služby </w:t>
      </w:r>
      <w:r w:rsidR="00140133" w:rsidRPr="0098334E">
        <w:rPr>
          <w:rFonts w:ascii="Arial" w:hAnsi="Arial" w:cs="Arial"/>
        </w:rPr>
        <w:t>zahrnuje:</w:t>
      </w:r>
      <w:r w:rsidR="0076302C" w:rsidRPr="0098334E">
        <w:rPr>
          <w:rFonts w:ascii="Arial" w:hAnsi="Arial" w:cs="Arial"/>
        </w:rPr>
        <w:t xml:space="preserve"> </w:t>
      </w:r>
      <w:r w:rsidR="005E27EA" w:rsidRPr="005E27EA">
        <w:rPr>
          <w:rFonts w:ascii="Arial" w:hAnsi="Arial" w:cs="Arial"/>
        </w:rPr>
        <w:t>administrativní a evidenční činnost</w:t>
      </w:r>
      <w:r w:rsidR="005E27EA">
        <w:rPr>
          <w:rFonts w:ascii="Arial" w:hAnsi="Arial" w:cs="Arial"/>
        </w:rPr>
        <w:t>i</w:t>
      </w:r>
      <w:r w:rsidR="005E27EA" w:rsidRPr="005E27EA">
        <w:rPr>
          <w:rFonts w:ascii="Arial" w:hAnsi="Arial" w:cs="Arial"/>
        </w:rPr>
        <w:t xml:space="preserve"> souvisejíc</w:t>
      </w:r>
      <w:r w:rsidR="005E27EA">
        <w:rPr>
          <w:rFonts w:ascii="Arial" w:hAnsi="Arial" w:cs="Arial"/>
        </w:rPr>
        <w:t>í s</w:t>
      </w:r>
      <w:r w:rsidR="004D0B34">
        <w:rPr>
          <w:rFonts w:ascii="Arial" w:hAnsi="Arial" w:cs="Arial"/>
        </w:rPr>
        <w:t xml:space="preserve"> agendou trvalých, dlouhodobých </w:t>
      </w:r>
      <w:r w:rsidR="004D0B34">
        <w:rPr>
          <w:rFonts w:ascii="Arial" w:hAnsi="Arial" w:cs="Arial"/>
        </w:rPr>
        <w:br/>
        <w:t xml:space="preserve">a přechodných pobytů; </w:t>
      </w:r>
      <w:r w:rsidR="005E27EA" w:rsidRPr="005E27EA">
        <w:rPr>
          <w:rFonts w:ascii="Arial" w:hAnsi="Arial" w:cs="Arial"/>
        </w:rPr>
        <w:t>komplexní zajišťování spisové služby</w:t>
      </w:r>
      <w:r w:rsidR="004D0B34">
        <w:rPr>
          <w:rFonts w:ascii="Arial" w:hAnsi="Arial" w:cs="Arial"/>
        </w:rPr>
        <w:t xml:space="preserve"> </w:t>
      </w:r>
      <w:r w:rsidR="005E27EA" w:rsidRPr="005E27EA">
        <w:rPr>
          <w:rFonts w:ascii="Arial" w:hAnsi="Arial" w:cs="Arial"/>
        </w:rPr>
        <w:t xml:space="preserve">a </w:t>
      </w:r>
      <w:proofErr w:type="spellStart"/>
      <w:r w:rsidR="005E27EA" w:rsidRPr="005E27EA">
        <w:rPr>
          <w:rFonts w:ascii="Arial" w:hAnsi="Arial" w:cs="Arial"/>
        </w:rPr>
        <w:t>předarchivní</w:t>
      </w:r>
      <w:proofErr w:type="spellEnd"/>
      <w:r w:rsidR="005E27EA" w:rsidRPr="005E27EA">
        <w:rPr>
          <w:rFonts w:ascii="Arial" w:hAnsi="Arial" w:cs="Arial"/>
        </w:rPr>
        <w:t xml:space="preserve"> péče </w:t>
      </w:r>
      <w:r w:rsidR="004D0B34">
        <w:rPr>
          <w:rFonts w:ascii="Arial" w:hAnsi="Arial" w:cs="Arial"/>
        </w:rPr>
        <w:br/>
      </w:r>
      <w:r w:rsidR="005E27EA" w:rsidRPr="005E27EA">
        <w:rPr>
          <w:rFonts w:ascii="Arial" w:hAnsi="Arial" w:cs="Arial"/>
        </w:rPr>
        <w:t>o dokumenty</w:t>
      </w:r>
      <w:r w:rsidR="005E27EA">
        <w:rPr>
          <w:rFonts w:ascii="Arial" w:hAnsi="Arial" w:cs="Arial"/>
        </w:rPr>
        <w:t xml:space="preserve"> </w:t>
      </w:r>
      <w:r w:rsidR="005E27EA" w:rsidRPr="005E27EA">
        <w:rPr>
          <w:rFonts w:ascii="Arial" w:hAnsi="Arial" w:cs="Arial"/>
        </w:rPr>
        <w:t>zah</w:t>
      </w:r>
      <w:r w:rsidR="005E27EA">
        <w:rPr>
          <w:rFonts w:ascii="Arial" w:hAnsi="Arial" w:cs="Arial"/>
        </w:rPr>
        <w:t>rnující údaje chráněné podle příslušných právních předpisů</w:t>
      </w:r>
      <w:r w:rsidR="004D0B34">
        <w:rPr>
          <w:rFonts w:ascii="Arial" w:hAnsi="Arial" w:cs="Arial"/>
        </w:rPr>
        <w:t xml:space="preserve">. </w:t>
      </w:r>
      <w:r w:rsidR="00703ECF">
        <w:rPr>
          <w:rFonts w:ascii="Arial" w:hAnsi="Arial" w:cs="Arial"/>
        </w:rPr>
        <w:t>Pokročilá</w:t>
      </w:r>
      <w:r w:rsidR="00866E12">
        <w:rPr>
          <w:rFonts w:ascii="Arial" w:hAnsi="Arial" w:cs="Arial"/>
        </w:rPr>
        <w:t xml:space="preserve"> znalost MS OFFICE</w:t>
      </w:r>
      <w:r w:rsidR="0098334E">
        <w:rPr>
          <w:rFonts w:ascii="Arial" w:hAnsi="Arial" w:cs="Arial"/>
        </w:rPr>
        <w:t xml:space="preserv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w:t>
      </w:r>
      <w:r w:rsidR="00703ECF">
        <w:rPr>
          <w:rFonts w:ascii="Arial" w:hAnsi="Arial" w:cs="Arial"/>
        </w:rPr>
        <w:t xml:space="preserve"> </w:t>
      </w:r>
      <w:r w:rsidR="00793DEF">
        <w:rPr>
          <w:rFonts w:ascii="Arial" w:hAnsi="Arial" w:cs="Arial"/>
        </w:rPr>
        <w:t xml:space="preserve">je stanoven </w:t>
      </w:r>
      <w:r w:rsidR="00793DEF">
        <w:rPr>
          <w:rFonts w:ascii="Arial" w:hAnsi="Arial" w:cs="Arial"/>
          <w:b/>
        </w:rPr>
        <w:t>zvláštní příplatek</w:t>
      </w:r>
      <w:r w:rsidR="00793DEF">
        <w:rPr>
          <w:rFonts w:ascii="Arial" w:hAnsi="Arial" w:cs="Arial"/>
        </w:rPr>
        <w:t xml:space="preserve"> podle nařízení vlády</w:t>
      </w:r>
      <w:r w:rsidR="004D0B34">
        <w:rPr>
          <w:rFonts w:ascii="Arial" w:hAnsi="Arial" w:cs="Arial"/>
        </w:rPr>
        <w:t xml:space="preserve"> </w:t>
      </w:r>
      <w:r w:rsidR="00793DEF">
        <w:rPr>
          <w:rFonts w:ascii="Arial" w:hAnsi="Arial" w:cs="Arial"/>
        </w:rPr>
        <w:t>č. 304/2014 Sb.</w:t>
      </w:r>
      <w:r w:rsidR="0076302C">
        <w:rPr>
          <w:rFonts w:ascii="Arial" w:hAnsi="Arial" w:cs="Arial"/>
        </w:rPr>
        <w:t xml:space="preserve">, </w:t>
      </w:r>
      <w:r w:rsidR="00603708">
        <w:rPr>
          <w:rFonts w:ascii="Arial" w:hAnsi="Arial" w:cs="Arial"/>
        </w:rPr>
        <w:t xml:space="preserve">o platových poměrech státních zaměstnanců </w:t>
      </w:r>
      <w:r w:rsidR="009645EB">
        <w:rPr>
          <w:rFonts w:ascii="Arial" w:hAnsi="Arial" w:cs="Arial"/>
        </w:rPr>
        <w:t>ve znění pozdějších předpisů.</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5E27EA">
        <w:rPr>
          <w:rFonts w:ascii="Arial" w:hAnsi="Arial" w:cs="Arial"/>
          <w:b/>
        </w:rPr>
        <w:t>1</w:t>
      </w:r>
      <w:r w:rsidR="004D0B34">
        <w:rPr>
          <w:rFonts w:ascii="Arial" w:hAnsi="Arial" w:cs="Arial"/>
          <w:b/>
        </w:rPr>
        <w:t>2</w:t>
      </w:r>
      <w:r w:rsidR="005E27EA">
        <w:rPr>
          <w:rFonts w:ascii="Arial" w:hAnsi="Arial" w:cs="Arial"/>
          <w:b/>
        </w:rPr>
        <w:t xml:space="preserve">. </w:t>
      </w:r>
      <w:r w:rsidR="004D0B34">
        <w:rPr>
          <w:rFonts w:ascii="Arial" w:hAnsi="Arial" w:cs="Arial"/>
          <w:b/>
        </w:rPr>
        <w:t>června</w:t>
      </w:r>
      <w:r w:rsidR="009645EB">
        <w:rPr>
          <w:rFonts w:ascii="Arial" w:hAnsi="Arial" w:cs="Arial"/>
          <w:b/>
        </w:rPr>
        <w:t xml:space="preserve"> 20</w:t>
      </w:r>
      <w:r w:rsidR="00227386">
        <w:rPr>
          <w:rFonts w:ascii="Arial" w:hAnsi="Arial" w:cs="Arial"/>
          <w:b/>
        </w:rPr>
        <w:t>1</w:t>
      </w:r>
      <w:r w:rsidR="009645EB">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 xml:space="preserve">odborného referenta v oddělení pobytu cizinců </w:t>
      </w:r>
      <w:r w:rsidR="005E27EA" w:rsidRPr="005E27EA">
        <w:rPr>
          <w:rFonts w:ascii="Arial" w:hAnsi="Arial" w:cs="Arial"/>
          <w:b/>
        </w:rPr>
        <w:t xml:space="preserve">Jihomoravský kraj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5E27EA" w:rsidRPr="005E27EA">
        <w:rPr>
          <w:rFonts w:ascii="Arial" w:hAnsi="Arial" w:cs="Arial"/>
          <w:b/>
        </w:rPr>
        <w:t>303031</w:t>
      </w:r>
      <w:r w:rsidR="004D0B34">
        <w:rPr>
          <w:rFonts w:ascii="Arial" w:hAnsi="Arial" w:cs="Arial"/>
          <w:b/>
        </w:rPr>
        <w:t>8</w:t>
      </w:r>
      <w:r w:rsidR="005E27EA" w:rsidRPr="005E27EA">
        <w:rPr>
          <w:rFonts w:ascii="Arial" w:hAnsi="Arial" w:cs="Arial"/>
          <w:b/>
        </w:rPr>
        <w:t>2</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4D0B34">
        <w:rPr>
          <w:rFonts w:ascii="Arial" w:hAnsi="Arial" w:cs="Arial"/>
          <w:b/>
        </w:rPr>
        <w:t>63456</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9645EB">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 v oddělení pobytu cizinců</w:t>
      </w:r>
      <w:r w:rsidR="003D650F">
        <w:rPr>
          <w:rFonts w:ascii="Arial" w:hAnsi="Arial" w:cs="Arial"/>
          <w:b/>
        </w:rPr>
        <w:t xml:space="preserve"> </w:t>
      </w:r>
      <w:r w:rsidR="005E27EA" w:rsidRPr="005E27EA">
        <w:rPr>
          <w:rFonts w:ascii="Arial" w:hAnsi="Arial" w:cs="Arial"/>
          <w:b/>
        </w:rPr>
        <w:t xml:space="preserve">Jihomoravský kraj </w:t>
      </w:r>
      <w:r w:rsidR="00374A0F">
        <w:rPr>
          <w:rFonts w:ascii="Arial" w:hAnsi="Arial" w:cs="Arial"/>
          <w:b/>
        </w:rPr>
        <w:t xml:space="preserve">odboru azylové a migrační politiky </w:t>
      </w:r>
      <w:r>
        <w:rPr>
          <w:rFonts w:ascii="Arial" w:hAnsi="Arial" w:cs="Arial"/>
          <w:b/>
        </w:rPr>
        <w:t>se v souladu 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D5479B" w:rsidRDefault="00D5479B" w:rsidP="00230DA3">
      <w:pPr>
        <w:spacing w:after="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6775E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6775E7" w:rsidRPr="006775E7">
        <w:rPr>
          <w:rFonts w:ascii="Arial" w:hAnsi="Arial" w:cs="Arial"/>
        </w:rPr>
        <w:t>v případě, že žadatel/</w:t>
      </w:r>
      <w:proofErr w:type="spellStart"/>
      <w:r w:rsidR="006775E7" w:rsidRPr="006775E7">
        <w:rPr>
          <w:rFonts w:ascii="Arial" w:hAnsi="Arial" w:cs="Arial"/>
        </w:rPr>
        <w:t>ka</w:t>
      </w:r>
      <w:proofErr w:type="spellEnd"/>
      <w:r w:rsidR="006775E7" w:rsidRPr="006775E7">
        <w:rPr>
          <w:rFonts w:ascii="Arial" w:hAnsi="Arial" w:cs="Arial"/>
        </w:rPr>
        <w:t xml:space="preserve"> bude chtít, aby výpis z evidence Rejstříku trestů obstaral služební úřad z vlastní evidence, </w:t>
      </w:r>
      <w:r w:rsidR="006775E7">
        <w:rPr>
          <w:rFonts w:ascii="Arial" w:hAnsi="Arial" w:cs="Arial"/>
        </w:rPr>
        <w:br/>
      </w:r>
      <w:r w:rsidR="006775E7" w:rsidRPr="006775E7">
        <w:rPr>
          <w:rFonts w:ascii="Arial" w:hAnsi="Arial" w:cs="Arial"/>
        </w:rPr>
        <w:t xml:space="preserve">je nutné, aby ke své žádosti doložil údaje k tomuto potřebné: kromě jména, příjmení, data narození, pohlaví, státního občanství a trvalého </w:t>
      </w:r>
      <w:r w:rsidR="00984585">
        <w:rPr>
          <w:rFonts w:ascii="Arial" w:hAnsi="Arial" w:cs="Arial"/>
        </w:rPr>
        <w:t>pobytu</w:t>
      </w:r>
      <w:r w:rsidR="006775E7" w:rsidRPr="006775E7">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751474">
        <w:rPr>
          <w:rStyle w:val="Znakapoznpodarou"/>
          <w:rFonts w:ascii="Arial" w:hAnsi="Arial"/>
        </w:rPr>
        <w:footnoteReference w:id="5"/>
      </w:r>
      <w:r>
        <w:rPr>
          <w:rFonts w:ascii="Arial" w:hAnsi="Arial" w:cs="Arial"/>
        </w:rPr>
        <w:t>; uvedenou listinu lze v takovém případě doložit následně, nejpozději před konáním pohovoru;</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0A08D0"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strukturovaný profesní životopis,</w:t>
      </w:r>
    </w:p>
    <w:p w:rsidR="006F67FE" w:rsidRPr="000A08D0" w:rsidRDefault="006F67FE" w:rsidP="000A08D0">
      <w:pPr>
        <w:pStyle w:val="Odstavecseseznamem"/>
        <w:numPr>
          <w:ilvl w:val="0"/>
          <w:numId w:val="10"/>
        </w:numPr>
        <w:spacing w:after="0" w:line="360" w:lineRule="auto"/>
        <w:jc w:val="both"/>
        <w:rPr>
          <w:rFonts w:ascii="Arial" w:hAnsi="Arial" w:cs="Arial"/>
        </w:rPr>
      </w:pPr>
      <w:r w:rsidRPr="000A08D0">
        <w:rPr>
          <w:rFonts w:ascii="Arial" w:hAnsi="Arial" w:cs="Arial"/>
        </w:rPr>
        <w:t>písemnou práci v rozsahu maximálně dvou normostran</w:t>
      </w:r>
      <w:r w:rsidR="00751474">
        <w:rPr>
          <w:rStyle w:val="Znakapoznpodarou"/>
          <w:rFonts w:ascii="Arial" w:hAnsi="Arial"/>
        </w:rPr>
        <w:footnoteReference w:id="6"/>
      </w:r>
      <w:r w:rsidRPr="000A08D0">
        <w:rPr>
          <w:rFonts w:ascii="Arial" w:hAnsi="Arial" w:cs="Arial"/>
        </w:rPr>
        <w:t xml:space="preserve"> na téma „Motivace žadatele</w:t>
      </w:r>
      <w:r w:rsidR="00A06AB7" w:rsidRPr="000A08D0">
        <w:rPr>
          <w:rFonts w:ascii="Arial" w:hAnsi="Arial" w:cs="Arial"/>
        </w:rPr>
        <w:t>/žadatelky</w:t>
      </w:r>
      <w:r w:rsidRPr="000A08D0">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4D0B34" w:rsidRPr="004D0B34" w:rsidRDefault="004D0B34" w:rsidP="004D0B34">
      <w:pPr>
        <w:spacing w:after="0" w:line="240" w:lineRule="auto"/>
        <w:jc w:val="both"/>
        <w:rPr>
          <w:rFonts w:ascii="Arial" w:hAnsi="Arial" w:cs="Arial"/>
        </w:rPr>
      </w:pPr>
      <w:r w:rsidRPr="004D0B34">
        <w:rPr>
          <w:rFonts w:ascii="Arial" w:hAnsi="Arial" w:cs="Arial"/>
        </w:rPr>
        <w:t>Bc. Helena Paďourková</w:t>
      </w:r>
    </w:p>
    <w:p w:rsidR="004D0B34" w:rsidRPr="004D0B34" w:rsidRDefault="004D0B34" w:rsidP="004D0B34">
      <w:pPr>
        <w:spacing w:after="0" w:line="240" w:lineRule="auto"/>
        <w:jc w:val="both"/>
        <w:rPr>
          <w:rFonts w:ascii="Arial" w:hAnsi="Arial" w:cs="Arial"/>
        </w:rPr>
      </w:pPr>
      <w:r w:rsidRPr="004D0B34">
        <w:rPr>
          <w:rFonts w:ascii="Arial" w:hAnsi="Arial" w:cs="Arial"/>
        </w:rPr>
        <w:t>odbor personální</w:t>
      </w:r>
    </w:p>
    <w:p w:rsidR="004D0B34" w:rsidRPr="004D0B34" w:rsidRDefault="004D0B34" w:rsidP="004D0B34">
      <w:pPr>
        <w:spacing w:after="0" w:line="240" w:lineRule="auto"/>
        <w:jc w:val="both"/>
        <w:rPr>
          <w:rFonts w:ascii="Arial" w:hAnsi="Arial" w:cs="Arial"/>
        </w:rPr>
      </w:pPr>
      <w:r w:rsidRPr="004D0B34">
        <w:rPr>
          <w:rFonts w:ascii="Arial" w:hAnsi="Arial" w:cs="Arial"/>
        </w:rPr>
        <w:t>tel.: +420 974 833 564</w:t>
      </w:r>
    </w:p>
    <w:p w:rsidR="004D0B34" w:rsidRDefault="004D0B34" w:rsidP="004D0B34">
      <w:pPr>
        <w:spacing w:after="0" w:line="240" w:lineRule="auto"/>
        <w:jc w:val="both"/>
        <w:rPr>
          <w:rFonts w:ascii="Arial" w:hAnsi="Arial" w:cs="Arial"/>
        </w:rPr>
      </w:pPr>
      <w:r w:rsidRPr="004D0B34">
        <w:rPr>
          <w:rFonts w:ascii="Arial" w:hAnsi="Arial" w:cs="Arial"/>
        </w:rPr>
        <w:t xml:space="preserve">e-mail: </w:t>
      </w:r>
      <w:hyperlink r:id="rId10" w:history="1">
        <w:r w:rsidRPr="001C122B">
          <w:rPr>
            <w:rStyle w:val="Hypertextovodkaz"/>
            <w:rFonts w:ascii="Arial" w:hAnsi="Arial" w:cs="Arial"/>
          </w:rPr>
          <w:t>helena.padourkova@mvcr.cz</w:t>
        </w:r>
      </w:hyperlink>
    </w:p>
    <w:p w:rsidR="004D0B34" w:rsidRPr="004D0B34" w:rsidRDefault="004D0B34" w:rsidP="004D0B34">
      <w:pPr>
        <w:spacing w:after="0" w:line="240" w:lineRule="auto"/>
        <w:jc w:val="both"/>
        <w:rPr>
          <w:rFonts w:ascii="Arial" w:hAnsi="Arial" w:cs="Arial"/>
        </w:rPr>
      </w:pPr>
    </w:p>
    <w:p w:rsidR="000A08D0" w:rsidRPr="00603708" w:rsidRDefault="000A08D0" w:rsidP="000A08D0">
      <w:pPr>
        <w:spacing w:after="0" w:line="240" w:lineRule="auto"/>
        <w:jc w:val="both"/>
        <w:rPr>
          <w:rFonts w:ascii="Arial" w:hAnsi="Arial" w:cs="Arial"/>
        </w:rPr>
      </w:pPr>
    </w:p>
    <w:p w:rsidR="00E40975" w:rsidRDefault="00E40975" w:rsidP="00806C7F">
      <w:pPr>
        <w:spacing w:after="0" w:line="240" w:lineRule="auto"/>
        <w:jc w:val="both"/>
        <w:rPr>
          <w:rFonts w:ascii="Arial" w:hAnsi="Arial" w:cs="Arial"/>
        </w:rPr>
      </w:pPr>
    </w:p>
    <w:p w:rsidR="00637E1F" w:rsidRDefault="00637E1F" w:rsidP="00806C7F">
      <w:pPr>
        <w:spacing w:after="0" w:line="240" w:lineRule="auto"/>
        <w:jc w:val="both"/>
        <w:rPr>
          <w:rFonts w:ascii="Arial" w:hAnsi="Arial" w:cs="Arial"/>
        </w:rPr>
      </w:pPr>
    </w:p>
    <w:p w:rsidR="00A3063C" w:rsidRDefault="00A3063C" w:rsidP="00806C7F">
      <w:pPr>
        <w:spacing w:after="0" w:line="240" w:lineRule="auto"/>
        <w:jc w:val="both"/>
        <w:rPr>
          <w:rFonts w:ascii="Arial" w:hAnsi="Arial" w:cs="Arial"/>
        </w:rPr>
      </w:pPr>
    </w:p>
    <w:p w:rsidR="00603708" w:rsidRDefault="006F67FE" w:rsidP="00603708">
      <w:pPr>
        <w:spacing w:after="120" w:line="360" w:lineRule="auto"/>
        <w:jc w:val="both"/>
        <w:rPr>
          <w:rFonts w:ascii="Arial" w:hAnsi="Arial" w:cs="Arial"/>
        </w:rPr>
      </w:pPr>
      <w:r>
        <w:rPr>
          <w:rFonts w:ascii="Arial" w:hAnsi="Arial" w:cs="Arial"/>
        </w:rPr>
        <w:t xml:space="preserve">                                                                             </w:t>
      </w:r>
    </w:p>
    <w:p w:rsidR="006F67FE" w:rsidRPr="00870B3F" w:rsidRDefault="006F67FE" w:rsidP="00603708">
      <w:pPr>
        <w:spacing w:after="120" w:line="360" w:lineRule="auto"/>
        <w:jc w:val="both"/>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EC4D7E" w:rsidRDefault="00EC4D7E" w:rsidP="00F05909">
      <w:pPr>
        <w:pStyle w:val="Bezmezer"/>
        <w:rPr>
          <w:rFonts w:ascii="Arial" w:hAnsi="Arial" w:cs="Arial"/>
        </w:rPr>
      </w:pPr>
    </w:p>
    <w:sectPr w:rsidR="00EC4D7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7638" w:rsidRDefault="00857638" w:rsidP="004E6D6E">
      <w:pPr>
        <w:spacing w:after="0" w:line="240" w:lineRule="auto"/>
      </w:pPr>
      <w:r>
        <w:separator/>
      </w:r>
    </w:p>
  </w:endnote>
  <w:endnote w:type="continuationSeparator" w:id="0">
    <w:p w:rsidR="00857638" w:rsidRDefault="00857638"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7638" w:rsidRDefault="00857638" w:rsidP="004E6D6E">
      <w:pPr>
        <w:spacing w:after="0" w:line="240" w:lineRule="auto"/>
      </w:pPr>
      <w:r>
        <w:separator/>
      </w:r>
    </w:p>
  </w:footnote>
  <w:footnote w:type="continuationSeparator" w:id="0">
    <w:p w:rsidR="00857638" w:rsidRDefault="00857638"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468228DC"/>
    <w:multiLevelType w:val="hybridMultilevel"/>
    <w:tmpl w:val="0128B1A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5"/>
  </w:num>
  <w:num w:numId="7">
    <w:abstractNumId w:val="7"/>
  </w:num>
  <w:num w:numId="8">
    <w:abstractNumId w:val="1"/>
  </w:num>
  <w:num w:numId="9">
    <w:abstractNumId w:val="3"/>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55013"/>
    <w:rsid w:val="0007264E"/>
    <w:rsid w:val="00072F71"/>
    <w:rsid w:val="00073FDD"/>
    <w:rsid w:val="00085D5B"/>
    <w:rsid w:val="00094F27"/>
    <w:rsid w:val="00095283"/>
    <w:rsid w:val="000A08D0"/>
    <w:rsid w:val="000A5441"/>
    <w:rsid w:val="000A6A16"/>
    <w:rsid w:val="000B226B"/>
    <w:rsid w:val="000C5743"/>
    <w:rsid w:val="000D39F8"/>
    <w:rsid w:val="000F363D"/>
    <w:rsid w:val="0010600A"/>
    <w:rsid w:val="001275F4"/>
    <w:rsid w:val="00140133"/>
    <w:rsid w:val="0014163E"/>
    <w:rsid w:val="0014420B"/>
    <w:rsid w:val="0015463D"/>
    <w:rsid w:val="00163243"/>
    <w:rsid w:val="00167E0E"/>
    <w:rsid w:val="001706FB"/>
    <w:rsid w:val="001815A5"/>
    <w:rsid w:val="00182155"/>
    <w:rsid w:val="00194F04"/>
    <w:rsid w:val="001A36BE"/>
    <w:rsid w:val="001C3894"/>
    <w:rsid w:val="001C3EEE"/>
    <w:rsid w:val="001C6CFB"/>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2F3659"/>
    <w:rsid w:val="003046ED"/>
    <w:rsid w:val="0033183D"/>
    <w:rsid w:val="00356588"/>
    <w:rsid w:val="00365D22"/>
    <w:rsid w:val="00374A0F"/>
    <w:rsid w:val="00382F37"/>
    <w:rsid w:val="003975F3"/>
    <w:rsid w:val="003B23E2"/>
    <w:rsid w:val="003B6251"/>
    <w:rsid w:val="003C4450"/>
    <w:rsid w:val="003C4AB8"/>
    <w:rsid w:val="003D650F"/>
    <w:rsid w:val="003E41DD"/>
    <w:rsid w:val="003F41A4"/>
    <w:rsid w:val="004062C2"/>
    <w:rsid w:val="004169C8"/>
    <w:rsid w:val="0043202C"/>
    <w:rsid w:val="00433B8A"/>
    <w:rsid w:val="00453F61"/>
    <w:rsid w:val="00486CED"/>
    <w:rsid w:val="004917CB"/>
    <w:rsid w:val="004A3C29"/>
    <w:rsid w:val="004C1734"/>
    <w:rsid w:val="004C70F8"/>
    <w:rsid w:val="004D0B34"/>
    <w:rsid w:val="004E6D6E"/>
    <w:rsid w:val="004F2FA0"/>
    <w:rsid w:val="005138FD"/>
    <w:rsid w:val="00513FA4"/>
    <w:rsid w:val="00514CA1"/>
    <w:rsid w:val="00515E8C"/>
    <w:rsid w:val="005230C1"/>
    <w:rsid w:val="00524845"/>
    <w:rsid w:val="0052539A"/>
    <w:rsid w:val="00526747"/>
    <w:rsid w:val="00537080"/>
    <w:rsid w:val="005428F9"/>
    <w:rsid w:val="00575BBC"/>
    <w:rsid w:val="00593DD9"/>
    <w:rsid w:val="005A5627"/>
    <w:rsid w:val="005D7DED"/>
    <w:rsid w:val="005E27EA"/>
    <w:rsid w:val="00603708"/>
    <w:rsid w:val="00612699"/>
    <w:rsid w:val="00624401"/>
    <w:rsid w:val="006341B8"/>
    <w:rsid w:val="00637E1F"/>
    <w:rsid w:val="0065417E"/>
    <w:rsid w:val="00660788"/>
    <w:rsid w:val="00672A26"/>
    <w:rsid w:val="006775E7"/>
    <w:rsid w:val="0069196A"/>
    <w:rsid w:val="00697D85"/>
    <w:rsid w:val="006A78E9"/>
    <w:rsid w:val="006B2848"/>
    <w:rsid w:val="006B38AF"/>
    <w:rsid w:val="006C4492"/>
    <w:rsid w:val="006C6D36"/>
    <w:rsid w:val="006F4DC3"/>
    <w:rsid w:val="006F67FE"/>
    <w:rsid w:val="00703ECF"/>
    <w:rsid w:val="007138C3"/>
    <w:rsid w:val="00714A54"/>
    <w:rsid w:val="00714D20"/>
    <w:rsid w:val="00725FC1"/>
    <w:rsid w:val="007442D6"/>
    <w:rsid w:val="00751474"/>
    <w:rsid w:val="0076302C"/>
    <w:rsid w:val="0077115A"/>
    <w:rsid w:val="00776F91"/>
    <w:rsid w:val="00793DEF"/>
    <w:rsid w:val="00794739"/>
    <w:rsid w:val="007B24F3"/>
    <w:rsid w:val="007C1B45"/>
    <w:rsid w:val="007D7BB9"/>
    <w:rsid w:val="007F0111"/>
    <w:rsid w:val="007F175D"/>
    <w:rsid w:val="008059AB"/>
    <w:rsid w:val="00806C7F"/>
    <w:rsid w:val="008133BB"/>
    <w:rsid w:val="00821F1C"/>
    <w:rsid w:val="00823E94"/>
    <w:rsid w:val="00824868"/>
    <w:rsid w:val="008436B9"/>
    <w:rsid w:val="0084450B"/>
    <w:rsid w:val="008451C7"/>
    <w:rsid w:val="0084627E"/>
    <w:rsid w:val="00857638"/>
    <w:rsid w:val="00866E12"/>
    <w:rsid w:val="00867CAD"/>
    <w:rsid w:val="00870B3F"/>
    <w:rsid w:val="008B45F4"/>
    <w:rsid w:val="008C1BFC"/>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645EB"/>
    <w:rsid w:val="0098334E"/>
    <w:rsid w:val="00984585"/>
    <w:rsid w:val="0098730B"/>
    <w:rsid w:val="00991EF5"/>
    <w:rsid w:val="009977E4"/>
    <w:rsid w:val="00997DC6"/>
    <w:rsid w:val="009A7C5B"/>
    <w:rsid w:val="009B60AA"/>
    <w:rsid w:val="009E63A7"/>
    <w:rsid w:val="00A06AB7"/>
    <w:rsid w:val="00A06BA2"/>
    <w:rsid w:val="00A14383"/>
    <w:rsid w:val="00A2703F"/>
    <w:rsid w:val="00A3063C"/>
    <w:rsid w:val="00A411EE"/>
    <w:rsid w:val="00A5333F"/>
    <w:rsid w:val="00A72314"/>
    <w:rsid w:val="00AA162E"/>
    <w:rsid w:val="00AA36B6"/>
    <w:rsid w:val="00B051EB"/>
    <w:rsid w:val="00B21D93"/>
    <w:rsid w:val="00B43C1B"/>
    <w:rsid w:val="00B54265"/>
    <w:rsid w:val="00B77E46"/>
    <w:rsid w:val="00BA69E5"/>
    <w:rsid w:val="00BB0E73"/>
    <w:rsid w:val="00BC2AE1"/>
    <w:rsid w:val="00BC2B76"/>
    <w:rsid w:val="00BC2E08"/>
    <w:rsid w:val="00BC552A"/>
    <w:rsid w:val="00BE41A3"/>
    <w:rsid w:val="00BE65E5"/>
    <w:rsid w:val="00BF3D54"/>
    <w:rsid w:val="00BF4C85"/>
    <w:rsid w:val="00C0277A"/>
    <w:rsid w:val="00C27995"/>
    <w:rsid w:val="00C279D7"/>
    <w:rsid w:val="00C36297"/>
    <w:rsid w:val="00C442BF"/>
    <w:rsid w:val="00C52D0C"/>
    <w:rsid w:val="00C64BE7"/>
    <w:rsid w:val="00C72CA7"/>
    <w:rsid w:val="00C8003B"/>
    <w:rsid w:val="00C8145B"/>
    <w:rsid w:val="00C9124C"/>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01C01"/>
    <w:rsid w:val="00E12075"/>
    <w:rsid w:val="00E12554"/>
    <w:rsid w:val="00E14B2D"/>
    <w:rsid w:val="00E20141"/>
    <w:rsid w:val="00E26AD2"/>
    <w:rsid w:val="00E334CC"/>
    <w:rsid w:val="00E374D4"/>
    <w:rsid w:val="00E40975"/>
    <w:rsid w:val="00E44A73"/>
    <w:rsid w:val="00E56154"/>
    <w:rsid w:val="00E60B19"/>
    <w:rsid w:val="00E63806"/>
    <w:rsid w:val="00E74DB0"/>
    <w:rsid w:val="00E809C9"/>
    <w:rsid w:val="00EB4511"/>
    <w:rsid w:val="00EC01DC"/>
    <w:rsid w:val="00EC4D7E"/>
    <w:rsid w:val="00F05909"/>
    <w:rsid w:val="00F122D0"/>
    <w:rsid w:val="00F22E72"/>
    <w:rsid w:val="00F2349D"/>
    <w:rsid w:val="00F513AD"/>
    <w:rsid w:val="00F60E4A"/>
    <w:rsid w:val="00F63128"/>
    <w:rsid w:val="00F6458A"/>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elena.padour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B9736E-F9D6-41CD-9684-57CF714DCB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3</Pages>
  <Words>828</Words>
  <Characters>4892</Characters>
  <Application>Microsoft Office Word</Application>
  <DocSecurity>0</DocSecurity>
  <Lines>40</Lines>
  <Paragraphs>11</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31</cp:revision>
  <cp:lastPrinted>2017-05-17T09:10:00Z</cp:lastPrinted>
  <dcterms:created xsi:type="dcterms:W3CDTF">2016-02-15T06:41:00Z</dcterms:created>
  <dcterms:modified xsi:type="dcterms:W3CDTF">2017-05-17T09:10:00Z</dcterms:modified>
</cp:coreProperties>
</file>