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454506">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583246">
        <w:rPr>
          <w:rFonts w:ascii="Arial" w:hAnsi="Arial" w:cs="Arial"/>
          <w:b/>
          <w:sz w:val="24"/>
          <w:szCs w:val="24"/>
        </w:rPr>
        <w:t>správy movitého majetku</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90209">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83246">
        <w:rPr>
          <w:rFonts w:ascii="Arial" w:hAnsi="Arial" w:cs="Arial"/>
        </w:rPr>
        <w:t>6269</w:t>
      </w:r>
      <w:r>
        <w:rPr>
          <w:rFonts w:ascii="Arial" w:hAnsi="Arial" w:cs="Arial"/>
        </w:rPr>
        <w:t>-2/</w:t>
      </w:r>
      <w:r w:rsidR="00140133">
        <w:rPr>
          <w:rFonts w:ascii="Arial" w:hAnsi="Arial" w:cs="Arial"/>
        </w:rPr>
        <w:t>SP</w:t>
      </w:r>
      <w:r>
        <w:rPr>
          <w:rFonts w:ascii="Arial" w:hAnsi="Arial" w:cs="Arial"/>
        </w:rPr>
        <w:t>-201</w:t>
      </w:r>
      <w:r w:rsidR="00610CF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90209">
        <w:rPr>
          <w:rFonts w:ascii="Arial" w:hAnsi="Arial" w:cs="Arial"/>
        </w:rPr>
        <w:t xml:space="preserve">            </w:t>
      </w:r>
      <w:r>
        <w:rPr>
          <w:rFonts w:ascii="Arial" w:hAnsi="Arial" w:cs="Arial"/>
        </w:rPr>
        <w:t xml:space="preserve">datum: </w:t>
      </w:r>
      <w:r w:rsidR="00C45B4B">
        <w:rPr>
          <w:rFonts w:ascii="Arial" w:hAnsi="Arial" w:cs="Arial"/>
        </w:rPr>
        <w:t>17</w:t>
      </w:r>
      <w:r w:rsidR="00610CFD">
        <w:rPr>
          <w:rFonts w:ascii="Arial" w:hAnsi="Arial" w:cs="Arial"/>
        </w:rPr>
        <w:t>.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583246">
        <w:rPr>
          <w:rFonts w:ascii="Arial" w:hAnsi="Arial" w:cs="Arial"/>
          <w:b/>
        </w:rPr>
        <w:t xml:space="preserve">správy </w:t>
      </w:r>
      <w:r w:rsidR="00583246" w:rsidRPr="00583246">
        <w:rPr>
          <w:rFonts w:ascii="Arial" w:hAnsi="Arial" w:cs="Arial"/>
          <w:b/>
        </w:rPr>
        <w:t>movitého majetku</w:t>
      </w:r>
      <w:r w:rsidRPr="00725FC1">
        <w:rPr>
          <w:rFonts w:ascii="Arial" w:hAnsi="Arial" w:cs="Arial"/>
          <w:b/>
        </w:rPr>
        <w:t>, ID </w:t>
      </w:r>
      <w:r w:rsidR="00583246">
        <w:rPr>
          <w:rFonts w:ascii="Arial" w:hAnsi="Arial" w:cs="Arial"/>
          <w:b/>
        </w:rPr>
        <w:t>17004655</w:t>
      </w:r>
      <w:r>
        <w:rPr>
          <w:rFonts w:ascii="Arial" w:hAnsi="Arial" w:cs="Arial"/>
        </w:rPr>
        <w:t>, v obor</w:t>
      </w:r>
      <w:r w:rsidR="00454506">
        <w:rPr>
          <w:rFonts w:ascii="Arial" w:hAnsi="Arial" w:cs="Arial"/>
        </w:rPr>
        <w:t>u</w:t>
      </w:r>
      <w:r>
        <w:rPr>
          <w:rFonts w:ascii="Arial" w:hAnsi="Arial" w:cs="Arial"/>
        </w:rPr>
        <w:t xml:space="preserve"> služby:</w:t>
      </w:r>
    </w:p>
    <w:p w:rsidR="00997DC6" w:rsidRDefault="00583246" w:rsidP="00583246">
      <w:pPr>
        <w:pStyle w:val="Odstavecseseznamem"/>
        <w:spacing w:after="0" w:line="360" w:lineRule="auto"/>
        <w:jc w:val="both"/>
        <w:rPr>
          <w:rFonts w:ascii="Arial" w:hAnsi="Arial" w:cs="Arial"/>
          <w:i/>
        </w:rPr>
      </w:pPr>
      <w:r>
        <w:rPr>
          <w:rFonts w:ascii="Arial" w:hAnsi="Arial" w:cs="Arial"/>
          <w:i/>
        </w:rPr>
        <w:t xml:space="preserve">66. Doprava </w:t>
      </w:r>
    </w:p>
    <w:p w:rsidR="00583246" w:rsidRDefault="00583246" w:rsidP="00583246">
      <w:pPr>
        <w:pStyle w:val="Odstavecseseznamem"/>
        <w:spacing w:after="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190209" w:rsidRDefault="006F67FE" w:rsidP="00F05909">
      <w:pPr>
        <w:spacing w:after="120" w:line="360" w:lineRule="auto"/>
        <w:jc w:val="both"/>
        <w:rPr>
          <w:rFonts w:ascii="Arial" w:hAnsi="Arial" w:cs="Arial"/>
          <w:b/>
        </w:rPr>
      </w:pPr>
      <w:r>
        <w:rPr>
          <w:rFonts w:ascii="Arial" w:hAnsi="Arial" w:cs="Arial"/>
        </w:rPr>
        <w:t>Předpokládaný nástup do služby na toto služební místo je</w:t>
      </w:r>
      <w:r>
        <w:rPr>
          <w:rFonts w:ascii="Arial" w:hAnsi="Arial" w:cs="Arial"/>
          <w:i/>
          <w:color w:val="FF0000"/>
        </w:rPr>
        <w:t xml:space="preserve"> </w:t>
      </w:r>
      <w:r w:rsidR="00190209" w:rsidRPr="00190209">
        <w:rPr>
          <w:rFonts w:ascii="Arial" w:hAnsi="Arial" w:cs="Arial"/>
          <w:b/>
          <w:i/>
        </w:rPr>
        <w:t>březen 2017</w:t>
      </w:r>
      <w:r w:rsidRPr="00190209">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454506">
        <w:rPr>
          <w:rFonts w:ascii="Arial" w:hAnsi="Arial" w:cs="Arial"/>
          <w:b/>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153FD4">
        <w:rPr>
          <w:rFonts w:ascii="Arial" w:hAnsi="Arial" w:cs="Arial"/>
        </w:rPr>
        <w:t>v</w:t>
      </w:r>
      <w:r w:rsidR="00583246">
        <w:rPr>
          <w:rFonts w:ascii="Arial" w:hAnsi="Arial" w:cs="Arial"/>
        </w:rPr>
        <w:t>ýkon funkce registračního místa Ministerstva vnitra pro silniční vozidla užívaná pro jeho účely vyplývající z </w:t>
      </w:r>
      <w:r w:rsidR="0037042B">
        <w:rPr>
          <w:rFonts w:ascii="Arial" w:hAnsi="Arial" w:cs="Arial"/>
        </w:rPr>
        <w:t>ustanovení</w:t>
      </w:r>
      <w:r w:rsidR="00583246">
        <w:rPr>
          <w:rFonts w:ascii="Arial" w:hAnsi="Arial" w:cs="Arial"/>
        </w:rPr>
        <w:t xml:space="preserve"> §7h odst. 2 zákona č. 56/2001 Sb., o </w:t>
      </w:r>
      <w:r w:rsidR="00153FD4" w:rsidRPr="00153FD4">
        <w:rPr>
          <w:rFonts w:ascii="Arial" w:hAnsi="Arial" w:cs="Arial"/>
        </w:rPr>
        <w:t>podmínkách provozu vozidel na pozemních komunikacích</w:t>
      </w:r>
      <w:r w:rsidR="00153FD4">
        <w:rPr>
          <w:rFonts w:ascii="Arial" w:hAnsi="Arial" w:cs="Arial"/>
        </w:rPr>
        <w:t xml:space="preserve">, v platném znění, formou správního řízení; zpracovávání analytických a metodických materiálů při hospodaření s majetkem státu; spolupráci na zásadních návrzích tvorby EIS SDP, STK a ME; CRV při hospodaření </w:t>
      </w:r>
      <w:r w:rsidR="00153FD4">
        <w:rPr>
          <w:rFonts w:ascii="Arial" w:hAnsi="Arial" w:cs="Arial"/>
        </w:rPr>
        <w:br/>
        <w:t xml:space="preserve">a nakládání s majetkem. </w:t>
      </w:r>
      <w:r w:rsidR="003417C0">
        <w:rPr>
          <w:rFonts w:ascii="Arial" w:hAnsi="Arial" w:cs="Arial"/>
        </w:rPr>
        <w:t>Pokročilá znalost MS OFFICE a ASPI</w:t>
      </w:r>
      <w:r w:rsidR="00153FD4">
        <w:rPr>
          <w:rFonts w:ascii="Arial" w:hAnsi="Arial" w:cs="Arial"/>
        </w:rPr>
        <w:t xml:space="preserve"> </w:t>
      </w:r>
      <w:r w:rsidR="003417C0">
        <w:rPr>
          <w:rFonts w:ascii="Arial" w:hAnsi="Arial" w:cs="Arial"/>
        </w:rPr>
        <w:t>je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7042B">
        <w:rPr>
          <w:rFonts w:ascii="Arial" w:hAnsi="Arial" w:cs="Arial"/>
          <w:b/>
        </w:rPr>
        <w:t xml:space="preserve">1. </w:t>
      </w:r>
      <w:r w:rsidR="00C45B4B">
        <w:rPr>
          <w:rFonts w:ascii="Arial" w:hAnsi="Arial" w:cs="Arial"/>
          <w:b/>
        </w:rPr>
        <w:t>února</w:t>
      </w:r>
      <w:bookmarkStart w:id="0" w:name="_GoBack"/>
      <w:bookmarkEnd w:id="0"/>
      <w:r w:rsidR="00190209">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153FD4" w:rsidRPr="00153FD4">
        <w:rPr>
          <w:rFonts w:ascii="Arial" w:hAnsi="Arial" w:cs="Arial"/>
          <w:b/>
        </w:rPr>
        <w:t>správy movitého majetku</w:t>
      </w:r>
      <w:r w:rsidR="003C4AB8" w:rsidRPr="00B77E46">
        <w:rPr>
          <w:rFonts w:ascii="Arial" w:hAnsi="Arial" w:cs="Arial"/>
          <w:b/>
        </w:rPr>
        <w:t>,</w:t>
      </w:r>
      <w:r w:rsidR="00321AE2">
        <w:rPr>
          <w:rFonts w:ascii="Arial" w:hAnsi="Arial" w:cs="Arial"/>
          <w:b/>
        </w:rPr>
        <w:t xml:space="preserve"> ID </w:t>
      </w:r>
      <w:r w:rsidR="00153FD4">
        <w:rPr>
          <w:rFonts w:ascii="Arial" w:hAnsi="Arial" w:cs="Arial"/>
          <w:b/>
        </w:rPr>
        <w:t>17004655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153FD4">
        <w:rPr>
          <w:rFonts w:ascii="Arial" w:hAnsi="Arial" w:cs="Arial"/>
          <w:b/>
        </w:rPr>
        <w:t>6269</w:t>
      </w:r>
      <w:r w:rsidR="00B77E46" w:rsidRPr="00B77E46">
        <w:rPr>
          <w:rFonts w:ascii="Arial" w:hAnsi="Arial" w:cs="Arial"/>
          <w:b/>
        </w:rPr>
        <w:t>-2/SP-201</w:t>
      </w:r>
      <w:r w:rsidR="0019020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153FD4" w:rsidRPr="00153FD4">
        <w:rPr>
          <w:rFonts w:ascii="Arial" w:hAnsi="Arial" w:cs="Arial"/>
          <w:b/>
        </w:rPr>
        <w:t>správy movitého majetku</w:t>
      </w:r>
      <w:r w:rsidR="00454506">
        <w:rPr>
          <w:rFonts w:ascii="Arial" w:hAnsi="Arial" w:cs="Arial"/>
          <w:b/>
        </w:rPr>
        <w:t xml:space="preserve"> odboru správy majetku</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190209" w:rsidRDefault="00190209"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FB7310">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B15D95">
        <w:rPr>
          <w:rFonts w:ascii="Arial" w:hAnsi="Arial" w:cs="Arial"/>
          <w:b/>
        </w:rPr>
        <w:t>43</w:t>
      </w:r>
      <w:r w:rsidR="00944FB6">
        <w:rPr>
          <w:rFonts w:ascii="Arial" w:hAnsi="Arial" w:cs="Arial"/>
          <w:b/>
        </w:rPr>
        <w:t>/2016, kterým se stanoví požadavky na služební a pracovní místa na Ministerstvu vnitra</w:t>
      </w:r>
      <w:r w:rsidR="00FB7310">
        <w:rPr>
          <w:rFonts w:ascii="Arial" w:hAnsi="Arial" w:cs="Arial"/>
          <w:b/>
        </w:rPr>
        <w:t>,</w:t>
      </w:r>
      <w:r w:rsidR="00FB7310" w:rsidRPr="00FB7310">
        <w:t xml:space="preserve"> </w:t>
      </w:r>
      <w:r w:rsidR="00FB7310" w:rsidRPr="00FB7310">
        <w:rPr>
          <w:rFonts w:ascii="Arial" w:hAnsi="Arial" w:cs="Arial"/>
          <w:b/>
        </w:rPr>
        <w:t xml:space="preserve">ve znění společného služebního předpisu náměstka ministra vnitra pro státní službu a státního tajemníka v Ministerstvu vnitra </w:t>
      </w:r>
      <w:r w:rsidR="00FB7310">
        <w:rPr>
          <w:rFonts w:ascii="Arial" w:hAnsi="Arial" w:cs="Arial"/>
          <w:b/>
        </w:rPr>
        <w:br/>
      </w:r>
      <w:r w:rsidR="00FB7310" w:rsidRPr="00FB7310">
        <w:rPr>
          <w:rFonts w:ascii="Arial" w:hAnsi="Arial" w:cs="Arial"/>
          <w:b/>
        </w:rPr>
        <w:t>č. 50/2016.</w:t>
      </w:r>
      <w:r w:rsidR="00B15D95">
        <w:rPr>
          <w:rFonts w:ascii="Arial" w:hAnsi="Arial" w:cs="Arial"/>
          <w:b/>
        </w:rPr>
        <w:t xml:space="preserve"> </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07112A" w:rsidRDefault="0007112A"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B15D95" w:rsidRPr="00B15D95" w:rsidRDefault="006F67FE" w:rsidP="00B15D95">
      <w:pPr>
        <w:pStyle w:val="Odstavecseseznamem"/>
        <w:numPr>
          <w:ilvl w:val="0"/>
          <w:numId w:val="10"/>
        </w:numPr>
        <w:spacing w:after="120"/>
        <w:jc w:val="both"/>
        <w:rPr>
          <w:rFonts w:ascii="Arial" w:hAnsi="Arial" w:cs="Arial"/>
        </w:rPr>
      </w:pPr>
      <w:r w:rsidRPr="00B15D95">
        <w:rPr>
          <w:rFonts w:ascii="Arial" w:hAnsi="Arial" w:cs="Arial"/>
        </w:rPr>
        <w:t>strukturovaný profesní životopis,</w:t>
      </w:r>
    </w:p>
    <w:p w:rsidR="006F67FE" w:rsidRPr="00B15D95" w:rsidRDefault="006F67FE" w:rsidP="00B15D95">
      <w:pPr>
        <w:pStyle w:val="Odstavecseseznamem"/>
        <w:numPr>
          <w:ilvl w:val="0"/>
          <w:numId w:val="10"/>
        </w:numPr>
        <w:spacing w:after="120"/>
        <w:jc w:val="both"/>
        <w:rPr>
          <w:rFonts w:ascii="Arial" w:hAnsi="Arial" w:cs="Arial"/>
        </w:rPr>
      </w:pPr>
      <w:r w:rsidRPr="00B15D95">
        <w:rPr>
          <w:rFonts w:ascii="Arial" w:hAnsi="Arial" w:cs="Arial"/>
        </w:rPr>
        <w:t>písemnou práci v rozsahu maximálně dvou normostran</w:t>
      </w:r>
      <w:r w:rsidR="00500DA7">
        <w:rPr>
          <w:rStyle w:val="Znakapoznpodarou"/>
          <w:rFonts w:ascii="Arial" w:hAnsi="Arial"/>
        </w:rPr>
        <w:footnoteReference w:id="7"/>
      </w:r>
      <w:r w:rsidRPr="00B15D95">
        <w:rPr>
          <w:rFonts w:ascii="Arial" w:hAnsi="Arial" w:cs="Arial"/>
        </w:rPr>
        <w:t xml:space="preserve"> na téma „Motivace žadatele</w:t>
      </w:r>
      <w:r w:rsidR="001C0BFC" w:rsidRPr="00B15D95">
        <w:rPr>
          <w:rFonts w:ascii="Arial" w:hAnsi="Arial" w:cs="Arial"/>
        </w:rPr>
        <w:t xml:space="preserve">/žadatelky </w:t>
      </w:r>
      <w:r w:rsidRPr="00B15D95">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153FD4" w:rsidRDefault="00153FD4" w:rsidP="00F05909">
      <w:pPr>
        <w:spacing w:after="120" w:line="360" w:lineRule="auto"/>
        <w:jc w:val="both"/>
        <w:rPr>
          <w:rFonts w:ascii="Arial" w:hAnsi="Arial" w:cs="Arial"/>
        </w:rPr>
      </w:pPr>
    </w:p>
    <w:p w:rsidR="00153FD4" w:rsidRDefault="00153FD4"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B17FBD" w:rsidRDefault="00454506" w:rsidP="006221B1">
      <w:pPr>
        <w:spacing w:after="0" w:line="240" w:lineRule="auto"/>
        <w:jc w:val="both"/>
        <w:rPr>
          <w:rFonts w:ascii="Arial" w:hAnsi="Arial" w:cs="Arial"/>
        </w:rPr>
      </w:pPr>
      <w:r>
        <w:rPr>
          <w:rFonts w:ascii="Arial" w:hAnsi="Arial" w:cs="Arial"/>
        </w:rPr>
        <w:t>Mgr. Radka Kolářová</w:t>
      </w:r>
    </w:p>
    <w:p w:rsidR="00454506" w:rsidRDefault="00454506" w:rsidP="006221B1">
      <w:pPr>
        <w:spacing w:after="0" w:line="240" w:lineRule="auto"/>
        <w:jc w:val="both"/>
        <w:rPr>
          <w:rFonts w:ascii="Arial" w:hAnsi="Arial" w:cs="Arial"/>
        </w:rPr>
      </w:pPr>
      <w:r>
        <w:rPr>
          <w:rFonts w:ascii="Arial" w:hAnsi="Arial" w:cs="Arial"/>
        </w:rPr>
        <w:t>odbor personální</w:t>
      </w:r>
    </w:p>
    <w:p w:rsidR="00454506" w:rsidRDefault="00454506" w:rsidP="006221B1">
      <w:pPr>
        <w:spacing w:after="0" w:line="240" w:lineRule="auto"/>
        <w:jc w:val="both"/>
        <w:rPr>
          <w:rFonts w:ascii="Arial" w:hAnsi="Arial" w:cs="Arial"/>
        </w:rPr>
      </w:pPr>
      <w:r>
        <w:rPr>
          <w:rFonts w:ascii="Arial" w:hAnsi="Arial" w:cs="Arial"/>
        </w:rPr>
        <w:t>tel.: +420 974 849 021</w:t>
      </w:r>
    </w:p>
    <w:p w:rsidR="00454506" w:rsidRDefault="00454506" w:rsidP="006221B1">
      <w:pPr>
        <w:spacing w:after="0" w:line="240" w:lineRule="auto"/>
        <w:jc w:val="both"/>
        <w:rPr>
          <w:rFonts w:ascii="Arial" w:hAnsi="Arial" w:cs="Arial"/>
        </w:rPr>
      </w:pPr>
      <w:r>
        <w:rPr>
          <w:rFonts w:ascii="Arial" w:hAnsi="Arial" w:cs="Arial"/>
        </w:rPr>
        <w:t xml:space="preserve">e-mail: </w:t>
      </w:r>
      <w:hyperlink r:id="rId10" w:history="1">
        <w:r w:rsidR="00FB7310" w:rsidRPr="00061E0C">
          <w:rPr>
            <w:rStyle w:val="Hypertextovodkaz"/>
            <w:rFonts w:ascii="Arial" w:hAnsi="Arial" w:cs="Arial"/>
          </w:rPr>
          <w:t>radka.kolarova@mvcr.cz</w:t>
        </w:r>
      </w:hyperlink>
    </w:p>
    <w:p w:rsidR="00FB7310" w:rsidRDefault="00FB7310" w:rsidP="006221B1">
      <w:pPr>
        <w:spacing w:after="0" w:line="240" w:lineRule="auto"/>
        <w:jc w:val="both"/>
        <w:rPr>
          <w:rFonts w:ascii="Arial" w:hAnsi="Arial" w:cs="Arial"/>
        </w:rPr>
      </w:pPr>
    </w:p>
    <w:p w:rsidR="00454506" w:rsidRDefault="00454506"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27DB" w:rsidRDefault="00D227DB" w:rsidP="004E6D6E">
      <w:pPr>
        <w:spacing w:after="0" w:line="240" w:lineRule="auto"/>
      </w:pPr>
      <w:r>
        <w:separator/>
      </w:r>
    </w:p>
  </w:endnote>
  <w:endnote w:type="continuationSeparator" w:id="0">
    <w:p w:rsidR="00D227DB" w:rsidRDefault="00D227D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27DB" w:rsidRDefault="00D227DB" w:rsidP="004E6D6E">
      <w:pPr>
        <w:spacing w:after="0" w:line="240" w:lineRule="auto"/>
      </w:pPr>
      <w:r>
        <w:separator/>
      </w:r>
    </w:p>
  </w:footnote>
  <w:footnote w:type="continuationSeparator" w:id="0">
    <w:p w:rsidR="00D227DB" w:rsidRDefault="00D227D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811F5"/>
    <w:multiLevelType w:val="hybridMultilevel"/>
    <w:tmpl w:val="5B2C270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112A"/>
    <w:rsid w:val="00072F71"/>
    <w:rsid w:val="000819B0"/>
    <w:rsid w:val="00094F27"/>
    <w:rsid w:val="00095283"/>
    <w:rsid w:val="000A7234"/>
    <w:rsid w:val="000C5099"/>
    <w:rsid w:val="000C5743"/>
    <w:rsid w:val="000D39F8"/>
    <w:rsid w:val="000F363D"/>
    <w:rsid w:val="00140133"/>
    <w:rsid w:val="001402B5"/>
    <w:rsid w:val="0014163E"/>
    <w:rsid w:val="0014420B"/>
    <w:rsid w:val="00153FD4"/>
    <w:rsid w:val="00167E0E"/>
    <w:rsid w:val="001706FB"/>
    <w:rsid w:val="001815A5"/>
    <w:rsid w:val="00190209"/>
    <w:rsid w:val="00194F04"/>
    <w:rsid w:val="001A36BE"/>
    <w:rsid w:val="001C0BFC"/>
    <w:rsid w:val="001C3894"/>
    <w:rsid w:val="001D7B69"/>
    <w:rsid w:val="001E0A28"/>
    <w:rsid w:val="001E2D9A"/>
    <w:rsid w:val="001F7961"/>
    <w:rsid w:val="00207D01"/>
    <w:rsid w:val="0021248F"/>
    <w:rsid w:val="00230DA3"/>
    <w:rsid w:val="00247FA8"/>
    <w:rsid w:val="00252F81"/>
    <w:rsid w:val="002648D4"/>
    <w:rsid w:val="00265DF8"/>
    <w:rsid w:val="00276978"/>
    <w:rsid w:val="00280C74"/>
    <w:rsid w:val="00291A41"/>
    <w:rsid w:val="002B6DF5"/>
    <w:rsid w:val="002D29F6"/>
    <w:rsid w:val="002D53AF"/>
    <w:rsid w:val="00321AE2"/>
    <w:rsid w:val="0033183D"/>
    <w:rsid w:val="003417C0"/>
    <w:rsid w:val="00356588"/>
    <w:rsid w:val="00365D22"/>
    <w:rsid w:val="0037042B"/>
    <w:rsid w:val="0038136F"/>
    <w:rsid w:val="00382F37"/>
    <w:rsid w:val="003A59DE"/>
    <w:rsid w:val="003B16B1"/>
    <w:rsid w:val="003B23E2"/>
    <w:rsid w:val="003B6251"/>
    <w:rsid w:val="003C4AB8"/>
    <w:rsid w:val="003E41DD"/>
    <w:rsid w:val="003F41A4"/>
    <w:rsid w:val="004135BC"/>
    <w:rsid w:val="004169C8"/>
    <w:rsid w:val="00433B8A"/>
    <w:rsid w:val="00453F61"/>
    <w:rsid w:val="00454506"/>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83246"/>
    <w:rsid w:val="00593DD9"/>
    <w:rsid w:val="005A0146"/>
    <w:rsid w:val="005A5627"/>
    <w:rsid w:val="005B25AC"/>
    <w:rsid w:val="005D7DED"/>
    <w:rsid w:val="00610CFD"/>
    <w:rsid w:val="00612699"/>
    <w:rsid w:val="00621EA8"/>
    <w:rsid w:val="006221B1"/>
    <w:rsid w:val="006341B8"/>
    <w:rsid w:val="0064107A"/>
    <w:rsid w:val="00660788"/>
    <w:rsid w:val="00664368"/>
    <w:rsid w:val="00691540"/>
    <w:rsid w:val="0069196A"/>
    <w:rsid w:val="00697D85"/>
    <w:rsid w:val="006A7D60"/>
    <w:rsid w:val="006B2848"/>
    <w:rsid w:val="006B38AF"/>
    <w:rsid w:val="006C4492"/>
    <w:rsid w:val="006F67FE"/>
    <w:rsid w:val="00704A6B"/>
    <w:rsid w:val="0070680E"/>
    <w:rsid w:val="00714D20"/>
    <w:rsid w:val="00723552"/>
    <w:rsid w:val="00725FC1"/>
    <w:rsid w:val="00731CC6"/>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0963"/>
    <w:rsid w:val="00A661EA"/>
    <w:rsid w:val="00A72314"/>
    <w:rsid w:val="00A9471A"/>
    <w:rsid w:val="00AA162E"/>
    <w:rsid w:val="00AA36B6"/>
    <w:rsid w:val="00AD1D16"/>
    <w:rsid w:val="00B15D95"/>
    <w:rsid w:val="00B1761E"/>
    <w:rsid w:val="00B17FBD"/>
    <w:rsid w:val="00B21D93"/>
    <w:rsid w:val="00B54265"/>
    <w:rsid w:val="00B67CBC"/>
    <w:rsid w:val="00B77E46"/>
    <w:rsid w:val="00BC2B76"/>
    <w:rsid w:val="00BC552A"/>
    <w:rsid w:val="00BE5D3E"/>
    <w:rsid w:val="00BE65E5"/>
    <w:rsid w:val="00C0277A"/>
    <w:rsid w:val="00C346FF"/>
    <w:rsid w:val="00C36297"/>
    <w:rsid w:val="00C45B4B"/>
    <w:rsid w:val="00C52D0C"/>
    <w:rsid w:val="00C7399E"/>
    <w:rsid w:val="00CA1532"/>
    <w:rsid w:val="00CC014C"/>
    <w:rsid w:val="00D11200"/>
    <w:rsid w:val="00D11CA8"/>
    <w:rsid w:val="00D227DB"/>
    <w:rsid w:val="00D23392"/>
    <w:rsid w:val="00D41A15"/>
    <w:rsid w:val="00D5479B"/>
    <w:rsid w:val="00D72E58"/>
    <w:rsid w:val="00D734E0"/>
    <w:rsid w:val="00D9380C"/>
    <w:rsid w:val="00D95379"/>
    <w:rsid w:val="00DA5E85"/>
    <w:rsid w:val="00DA60B3"/>
    <w:rsid w:val="00DA67E9"/>
    <w:rsid w:val="00DD47F4"/>
    <w:rsid w:val="00DE35C3"/>
    <w:rsid w:val="00DF7F48"/>
    <w:rsid w:val="00E12075"/>
    <w:rsid w:val="00E14B2D"/>
    <w:rsid w:val="00E20141"/>
    <w:rsid w:val="00E216F1"/>
    <w:rsid w:val="00E26AD2"/>
    <w:rsid w:val="00E334CC"/>
    <w:rsid w:val="00E374D4"/>
    <w:rsid w:val="00E809C9"/>
    <w:rsid w:val="00EB5174"/>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B7310"/>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6D44F7-CC40-4CC2-91F1-BF65D7751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1029</Words>
  <Characters>6073</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2017-01-17T07:20:00Z</cp:lastPrinted>
  <dcterms:created xsi:type="dcterms:W3CDTF">2016-06-21T08:00:00Z</dcterms:created>
  <dcterms:modified xsi:type="dcterms:W3CDTF">2017-01-17T07:20:00Z</dcterms:modified>
</cp:coreProperties>
</file>