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E6457">
        <w:rPr>
          <w:rFonts w:ascii="Arial" w:hAnsi="Arial" w:cs="Arial"/>
          <w:b/>
          <w:sz w:val="24"/>
          <w:szCs w:val="24"/>
        </w:rPr>
        <w:t xml:space="preserve">pobytu cizinců </w:t>
      </w:r>
      <w:r w:rsidR="00FE7D99">
        <w:rPr>
          <w:rFonts w:ascii="Arial" w:hAnsi="Arial" w:cs="Arial"/>
          <w:b/>
          <w:sz w:val="24"/>
          <w:szCs w:val="24"/>
        </w:rPr>
        <w:t>Jihomoravský kraj;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0F3761">
        <w:rPr>
          <w:rFonts w:ascii="Arial" w:hAnsi="Arial" w:cs="Arial"/>
        </w:rPr>
        <w:t xml:space="preserve"> </w:t>
      </w:r>
      <w:r w:rsidR="00E73473">
        <w:rPr>
          <w:rFonts w:ascii="Arial" w:hAnsi="Arial" w:cs="Arial"/>
        </w:rPr>
        <w:t xml:space="preserve">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205770">
        <w:rPr>
          <w:rFonts w:ascii="Arial" w:hAnsi="Arial" w:cs="Arial"/>
        </w:rPr>
        <w:t>608</w:t>
      </w:r>
      <w:r w:rsidR="00BE7FA6">
        <w:rPr>
          <w:rFonts w:ascii="Arial" w:hAnsi="Arial" w:cs="Arial"/>
        </w:rPr>
        <w:t>7</w:t>
      </w:r>
      <w:r w:rsidR="00A11E76">
        <w:rPr>
          <w:rFonts w:ascii="Arial" w:hAnsi="Arial" w:cs="Arial"/>
        </w:rPr>
        <w:t>5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36252C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A1D36">
        <w:rPr>
          <w:rFonts w:ascii="Arial" w:hAnsi="Arial" w:cs="Arial"/>
        </w:rPr>
        <w:t xml:space="preserve"> </w:t>
      </w:r>
      <w:r w:rsidR="000228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5E6457">
        <w:rPr>
          <w:rFonts w:ascii="Arial" w:hAnsi="Arial" w:cs="Arial"/>
        </w:rPr>
        <w:t xml:space="preserve">2. </w:t>
      </w:r>
      <w:r w:rsidR="006126A6">
        <w:rPr>
          <w:rFonts w:ascii="Arial" w:hAnsi="Arial" w:cs="Arial"/>
        </w:rPr>
        <w:t>května</w:t>
      </w:r>
      <w:r w:rsidR="0036252C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22775">
        <w:rPr>
          <w:rFonts w:ascii="Arial" w:hAnsi="Arial" w:cs="Arial"/>
          <w:b/>
          <w:color w:val="000000" w:themeColor="text1"/>
        </w:rPr>
        <w:t>m</w:t>
      </w:r>
      <w:r w:rsidRPr="00AC7AAF">
        <w:rPr>
          <w:rFonts w:ascii="Arial" w:hAnsi="Arial" w:cs="Arial"/>
          <w:b/>
          <w:color w:val="000000" w:themeColor="text1"/>
        </w:rPr>
        <w:t>in</w:t>
      </w:r>
      <w:r w:rsidRPr="00980A06">
        <w:rPr>
          <w:rFonts w:ascii="Arial" w:hAnsi="Arial" w:cs="Arial"/>
          <w:b/>
          <w:color w:val="000000" w:themeColor="text1"/>
        </w:rPr>
        <w:t xml:space="preserve">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5E6457" w:rsidRPr="005E6457">
        <w:rPr>
          <w:rFonts w:ascii="Arial" w:hAnsi="Arial" w:cs="Arial"/>
          <w:b/>
          <w:color w:val="000000" w:themeColor="text1"/>
        </w:rPr>
        <w:t xml:space="preserve">pobytu cizinců </w:t>
      </w:r>
      <w:r w:rsidR="00FE7D99">
        <w:rPr>
          <w:rFonts w:ascii="Arial" w:hAnsi="Arial" w:cs="Arial"/>
          <w:b/>
          <w:color w:val="000000" w:themeColor="text1"/>
        </w:rPr>
        <w:t>Jihomoravský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FE7D99">
        <w:rPr>
          <w:rFonts w:ascii="Arial" w:hAnsi="Arial" w:cs="Arial"/>
          <w:b/>
          <w:color w:val="000000" w:themeColor="text1"/>
        </w:rPr>
        <w:t>3036011</w:t>
      </w:r>
      <w:r w:rsidR="00A11E76">
        <w:rPr>
          <w:rFonts w:ascii="Arial" w:hAnsi="Arial" w:cs="Arial"/>
          <w:b/>
          <w:color w:val="000000" w:themeColor="text1"/>
        </w:rPr>
        <w:t>9</w:t>
      </w:r>
      <w:r w:rsidR="00C22775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A1D3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B3617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E7D99">
        <w:rPr>
          <w:rFonts w:ascii="Arial" w:hAnsi="Arial" w:cs="Arial"/>
          <w:b/>
          <w:color w:val="000000" w:themeColor="text1"/>
        </w:rPr>
        <w:t>Brno</w:t>
      </w:r>
      <w:r w:rsidR="00811747" w:rsidRPr="00B36174">
        <w:rPr>
          <w:rFonts w:ascii="Arial" w:hAnsi="Arial" w:cs="Arial"/>
          <w:b/>
          <w:color w:val="000000" w:themeColor="text1"/>
        </w:rPr>
        <w:t>.</w:t>
      </w:r>
    </w:p>
    <w:p w:rsidR="0057691E" w:rsidRPr="00483C1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5E6457">
        <w:rPr>
          <w:rFonts w:ascii="Arial" w:hAnsi="Arial" w:cs="Arial"/>
          <w:b/>
          <w:color w:val="000000" w:themeColor="text1"/>
        </w:rPr>
        <w:t xml:space="preserve">, a to do 31. prosince 2022 po </w:t>
      </w:r>
      <w:r w:rsidR="005E6457" w:rsidRPr="00483C10">
        <w:rPr>
          <w:rFonts w:ascii="Arial" w:hAnsi="Arial" w:cs="Arial"/>
          <w:b/>
          <w:color w:val="000000" w:themeColor="text1"/>
        </w:rPr>
        <w:t xml:space="preserve">dobu projektu </w:t>
      </w:r>
      <w:r w:rsidR="00483C10" w:rsidRPr="00483C10">
        <w:rPr>
          <w:rFonts w:ascii="Arial" w:hAnsi="Arial" w:cs="Arial"/>
          <w:b/>
          <w:color w:val="000000" w:themeColor="text1"/>
        </w:rPr>
        <w:t xml:space="preserve">„Využití interkulturních pracovníků </w:t>
      </w:r>
      <w:r w:rsidR="00483C10">
        <w:rPr>
          <w:rFonts w:ascii="Arial" w:hAnsi="Arial" w:cs="Arial"/>
          <w:b/>
          <w:color w:val="000000" w:themeColor="text1"/>
        </w:rPr>
        <w:br/>
      </w:r>
      <w:r w:rsidR="00483C10" w:rsidRPr="00483C10">
        <w:rPr>
          <w:rFonts w:ascii="Arial" w:hAnsi="Arial" w:cs="Arial"/>
          <w:b/>
          <w:color w:val="000000" w:themeColor="text1"/>
        </w:rPr>
        <w:t xml:space="preserve">na pracovištích pobytu cizinců a zlepšení kvality poskytování informací cizincům </w:t>
      </w:r>
      <w:r w:rsidR="00483C10">
        <w:rPr>
          <w:rFonts w:ascii="Arial" w:hAnsi="Arial" w:cs="Arial"/>
          <w:b/>
          <w:color w:val="000000" w:themeColor="text1"/>
        </w:rPr>
        <w:br/>
      </w:r>
      <w:r w:rsidR="00483C10" w:rsidRPr="00483C10">
        <w:rPr>
          <w:rFonts w:ascii="Arial" w:hAnsi="Arial" w:cs="Arial"/>
          <w:b/>
          <w:color w:val="000000" w:themeColor="text1"/>
        </w:rPr>
        <w:t>ze třetích zemí“</w:t>
      </w:r>
      <w:r w:rsidR="009A1D36" w:rsidRPr="00483C10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E73473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E6457">
        <w:rPr>
          <w:rFonts w:ascii="Arial" w:hAnsi="Arial" w:cs="Arial"/>
          <w:b/>
          <w:color w:val="000000" w:themeColor="text1"/>
        </w:rPr>
        <w:t>srpen</w:t>
      </w:r>
      <w:r w:rsidR="00C22775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730ADA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B36174" w:rsidRPr="003D0150" w:rsidRDefault="004B2025" w:rsidP="005E645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730ADA" w:rsidRPr="00730ADA">
        <w:t xml:space="preserve"> </w:t>
      </w:r>
      <w:r w:rsidR="005E6457" w:rsidRPr="005E6457">
        <w:rPr>
          <w:rFonts w:ascii="Arial" w:hAnsi="Arial" w:cs="Arial"/>
          <w:color w:val="000000" w:themeColor="text1"/>
        </w:rPr>
        <w:t>provádí komplexní poradenskou a konzultační činnost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 oblasti podávání žádostí o povolení k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pobytu</w:t>
      </w:r>
      <w:r w:rsidR="005E6457">
        <w:rPr>
          <w:rFonts w:ascii="Arial" w:hAnsi="Arial" w:cs="Arial"/>
          <w:color w:val="000000" w:themeColor="text1"/>
        </w:rPr>
        <w:t xml:space="preserve"> a dále pak </w:t>
      </w:r>
      <w:r w:rsidR="005E6457" w:rsidRPr="005E6457">
        <w:rPr>
          <w:rFonts w:ascii="Arial" w:hAnsi="Arial" w:cs="Arial"/>
          <w:color w:val="000000" w:themeColor="text1"/>
        </w:rPr>
        <w:t>poradenskou činnost týkající se styku s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jinými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orgány státní správy za účelem zvýšení samostatnosti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cizinců při vyřizování pobytových záležitostí cizince</w:t>
      </w:r>
      <w:r w:rsidR="005E6457">
        <w:rPr>
          <w:rFonts w:ascii="Arial" w:hAnsi="Arial" w:cs="Arial"/>
          <w:color w:val="000000" w:themeColor="text1"/>
        </w:rPr>
        <w:t xml:space="preserve">; </w:t>
      </w:r>
      <w:r w:rsidR="005E6457" w:rsidRPr="005E6457">
        <w:rPr>
          <w:rFonts w:ascii="Arial" w:hAnsi="Arial" w:cs="Arial"/>
          <w:color w:val="000000" w:themeColor="text1"/>
        </w:rPr>
        <w:t>vykonává činnost úřední osoby při kontaktu s</w:t>
      </w:r>
      <w:r w:rsidR="005E6457">
        <w:rPr>
          <w:rFonts w:ascii="Arial" w:hAnsi="Arial" w:cs="Arial"/>
          <w:color w:val="000000" w:themeColor="text1"/>
        </w:rPr>
        <w:t> </w:t>
      </w:r>
      <w:r w:rsidR="005E6457" w:rsidRPr="005E6457">
        <w:rPr>
          <w:rFonts w:ascii="Arial" w:hAnsi="Arial" w:cs="Arial"/>
          <w:color w:val="000000" w:themeColor="text1"/>
        </w:rPr>
        <w:t>klientem</w:t>
      </w:r>
      <w:r w:rsidR="005E6457">
        <w:rPr>
          <w:rFonts w:ascii="Arial" w:hAnsi="Arial" w:cs="Arial"/>
          <w:color w:val="000000" w:themeColor="text1"/>
        </w:rPr>
        <w:t xml:space="preserve">; </w:t>
      </w:r>
      <w:r w:rsidR="005E6457" w:rsidRPr="005E6457">
        <w:rPr>
          <w:rFonts w:ascii="Arial" w:hAnsi="Arial" w:cs="Arial"/>
          <w:color w:val="000000" w:themeColor="text1"/>
        </w:rPr>
        <w:t>provádí analytickou činnost výchozích podkladů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cizineckého informačního systému, podílí se na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vytváření specializovaného evidenčního systému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v oblasti pobytů a zajišťuje jeho aplikaci, odborně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zpracovává údaje ve specializovaném informačním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systému, databázích a systému elektronické spisové</w:t>
      </w:r>
      <w:r w:rsidR="005E6457">
        <w:rPr>
          <w:rFonts w:ascii="Arial" w:hAnsi="Arial" w:cs="Arial"/>
          <w:color w:val="000000" w:themeColor="text1"/>
        </w:rPr>
        <w:t xml:space="preserve"> </w:t>
      </w:r>
      <w:r w:rsidR="005E6457" w:rsidRPr="005E6457">
        <w:rPr>
          <w:rFonts w:ascii="Arial" w:hAnsi="Arial" w:cs="Arial"/>
          <w:color w:val="000000" w:themeColor="text1"/>
        </w:rPr>
        <w:t>služby</w:t>
      </w:r>
      <w:r w:rsidR="005E6457">
        <w:rPr>
          <w:rFonts w:ascii="Arial" w:hAnsi="Arial" w:cs="Arial"/>
          <w:color w:val="000000" w:themeColor="text1"/>
        </w:rPr>
        <w:t>. Z</w:t>
      </w:r>
      <w:r w:rsidR="00B36174" w:rsidRPr="00B36174">
        <w:rPr>
          <w:rFonts w:ascii="Arial" w:hAnsi="Arial" w:cs="Arial"/>
          <w:color w:val="000000" w:themeColor="text1"/>
        </w:rPr>
        <w:t>nalost MS OFFICE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5E6457">
        <w:rPr>
          <w:rFonts w:ascii="Arial" w:hAnsi="Arial" w:cs="Arial"/>
          <w:color w:val="000000" w:themeColor="text1"/>
        </w:rPr>
        <w:t>je</w:t>
      </w:r>
      <w:r w:rsidR="00B36174" w:rsidRPr="00B36174">
        <w:rPr>
          <w:rFonts w:ascii="Arial" w:hAnsi="Arial" w:cs="Arial"/>
          <w:color w:val="000000" w:themeColor="text1"/>
        </w:rPr>
        <w:t xml:space="preserve"> výhodou.</w:t>
      </w:r>
      <w:r w:rsidR="000F3761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730ADA" w:rsidRPr="005A2AFB">
        <w:rPr>
          <w:rFonts w:ascii="Arial" w:hAnsi="Arial" w:cs="Arial"/>
          <w:b/>
          <w:color w:val="000000" w:themeColor="text1"/>
        </w:rPr>
        <w:t>zvláštní příplatek</w:t>
      </w:r>
      <w:r w:rsidR="00730ADA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>
        <w:rPr>
          <w:rFonts w:ascii="Arial" w:hAnsi="Arial" w:cs="Arial"/>
          <w:color w:val="000000" w:themeColor="text1"/>
        </w:rPr>
        <w:br/>
      </w:r>
      <w:r w:rsidR="00730ADA" w:rsidRPr="005A2AFB">
        <w:rPr>
          <w:rFonts w:ascii="Arial" w:hAnsi="Arial" w:cs="Arial"/>
          <w:color w:val="000000" w:themeColor="text1"/>
        </w:rPr>
        <w:t>č. 304/2014 Sb.,</w:t>
      </w:r>
      <w:r w:rsidR="00730ADA">
        <w:rPr>
          <w:rFonts w:ascii="Arial" w:hAnsi="Arial" w:cs="Arial"/>
          <w:color w:val="000000" w:themeColor="text1"/>
        </w:rPr>
        <w:t xml:space="preserve"> </w:t>
      </w:r>
      <w:r w:rsidR="00730ADA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B36174" w:rsidRPr="00B36174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126A6">
        <w:rPr>
          <w:rFonts w:ascii="Arial" w:hAnsi="Arial" w:cs="Arial"/>
          <w:b/>
        </w:rPr>
        <w:t>12</w:t>
      </w:r>
      <w:bookmarkStart w:id="0" w:name="_GoBack"/>
      <w:bookmarkEnd w:id="0"/>
      <w:r w:rsidR="005E6457">
        <w:rPr>
          <w:rFonts w:ascii="Arial" w:hAnsi="Arial" w:cs="Arial"/>
          <w:b/>
        </w:rPr>
        <w:t>. května</w:t>
      </w:r>
      <w:r w:rsidR="0036252C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5E6457" w:rsidRPr="005E6457">
        <w:rPr>
          <w:rFonts w:ascii="Arial" w:hAnsi="Arial" w:cs="Arial"/>
          <w:b/>
          <w:color w:val="000000" w:themeColor="text1"/>
        </w:rPr>
        <w:t xml:space="preserve">pobytu cizinců </w:t>
      </w:r>
      <w:r w:rsidR="00FE7D99">
        <w:rPr>
          <w:rFonts w:ascii="Arial" w:hAnsi="Arial" w:cs="Arial"/>
          <w:b/>
          <w:color w:val="000000" w:themeColor="text1"/>
        </w:rPr>
        <w:t>Jihomoravský kraj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>azylové</w:t>
      </w:r>
      <w:r w:rsidR="00730ADA">
        <w:rPr>
          <w:rFonts w:ascii="Arial" w:hAnsi="Arial" w:cs="Arial"/>
          <w:b/>
          <w:color w:val="000000" w:themeColor="text1"/>
        </w:rPr>
        <w:t xml:space="preserve"> </w:t>
      </w:r>
      <w:r w:rsidR="00470F3D">
        <w:rPr>
          <w:rFonts w:ascii="Arial" w:hAnsi="Arial" w:cs="Arial"/>
          <w:b/>
          <w:color w:val="000000" w:themeColor="text1"/>
        </w:rPr>
        <w:t>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E73473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E7D99">
        <w:rPr>
          <w:rFonts w:ascii="Arial" w:hAnsi="Arial" w:cs="Arial"/>
          <w:b/>
          <w:color w:val="000000" w:themeColor="text1"/>
        </w:rPr>
        <w:t>3036011</w:t>
      </w:r>
      <w:r w:rsidR="00A11E76">
        <w:rPr>
          <w:rFonts w:ascii="Arial" w:hAnsi="Arial" w:cs="Arial"/>
          <w:b/>
          <w:color w:val="000000" w:themeColor="text1"/>
        </w:rPr>
        <w:t>9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5E6457">
        <w:rPr>
          <w:rFonts w:ascii="Arial" w:hAnsi="Arial" w:cs="Arial"/>
          <w:b/>
          <w:color w:val="000000" w:themeColor="text1"/>
        </w:rPr>
        <w:t>60</w:t>
      </w:r>
      <w:r w:rsidR="00205770">
        <w:rPr>
          <w:rFonts w:ascii="Arial" w:hAnsi="Arial" w:cs="Arial"/>
          <w:b/>
          <w:color w:val="000000" w:themeColor="text1"/>
        </w:rPr>
        <w:t>8</w:t>
      </w:r>
      <w:r w:rsidR="00BE7FA6">
        <w:rPr>
          <w:rFonts w:ascii="Arial" w:hAnsi="Arial" w:cs="Arial"/>
          <w:b/>
          <w:color w:val="000000" w:themeColor="text1"/>
        </w:rPr>
        <w:t>7</w:t>
      </w:r>
      <w:r w:rsidR="00A11E76">
        <w:rPr>
          <w:rFonts w:ascii="Arial" w:hAnsi="Arial" w:cs="Arial"/>
          <w:b/>
          <w:color w:val="000000" w:themeColor="text1"/>
        </w:rPr>
        <w:t>5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36252C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C185F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CC185F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2FFF" w:rsidRPr="005E6457" w:rsidRDefault="00AC7AAF" w:rsidP="009E5667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E6457">
        <w:rPr>
          <w:rFonts w:ascii="Arial" w:hAnsi="Arial" w:cs="Arial"/>
          <w:color w:val="000000" w:themeColor="text1"/>
        </w:rPr>
        <w:t xml:space="preserve">Splňuje </w:t>
      </w:r>
      <w:r w:rsidRPr="005E6457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5E6457">
        <w:rPr>
          <w:rFonts w:ascii="Arial" w:hAnsi="Arial" w:cs="Arial"/>
        </w:rPr>
        <w:br/>
        <w:t>pro státní službu a státního tajemníka v Ministerstvu vnitra č. 4</w:t>
      </w:r>
      <w:r w:rsidR="00E73473" w:rsidRPr="005E6457">
        <w:rPr>
          <w:rFonts w:ascii="Arial" w:hAnsi="Arial" w:cs="Arial"/>
        </w:rPr>
        <w:t>0</w:t>
      </w:r>
      <w:r w:rsidRPr="005E6457">
        <w:rPr>
          <w:rFonts w:ascii="Arial" w:hAnsi="Arial" w:cs="Arial"/>
        </w:rPr>
        <w:t>/201</w:t>
      </w:r>
      <w:r w:rsidR="00E73473" w:rsidRPr="005E6457">
        <w:rPr>
          <w:rFonts w:ascii="Arial" w:hAnsi="Arial" w:cs="Arial"/>
        </w:rPr>
        <w:t>7</w:t>
      </w:r>
      <w:r w:rsidRPr="005E6457">
        <w:rPr>
          <w:rFonts w:ascii="Arial" w:hAnsi="Arial" w:cs="Arial"/>
        </w:rPr>
        <w:t xml:space="preserve">, kterým </w:t>
      </w:r>
      <w:r w:rsidRPr="005E6457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5E6457">
        <w:rPr>
          <w:rFonts w:ascii="Arial" w:hAnsi="Arial" w:cs="Arial"/>
          <w:color w:val="000000" w:themeColor="text1"/>
        </w:rPr>
        <w:t>kterým je</w:t>
      </w:r>
      <w:r w:rsidR="00730ADA" w:rsidRPr="005E6457">
        <w:rPr>
          <w:rFonts w:ascii="Arial" w:hAnsi="Arial" w:cs="Arial"/>
          <w:color w:val="000000" w:themeColor="text1"/>
        </w:rPr>
        <w:t xml:space="preserve">: </w:t>
      </w:r>
      <w:r w:rsidR="003B2FFF" w:rsidRPr="005E6457">
        <w:rPr>
          <w:rFonts w:ascii="Arial" w:hAnsi="Arial" w:cs="Arial"/>
        </w:rPr>
        <w:t xml:space="preserve">podle § 25 odst. 5 písm. a) zákona a výše uvedeného služebního předpisu </w:t>
      </w:r>
      <w:r w:rsidR="003B2FFF" w:rsidRPr="005E6457">
        <w:rPr>
          <w:rFonts w:ascii="Arial" w:hAnsi="Arial" w:cs="Arial"/>
          <w:b/>
        </w:rPr>
        <w:t xml:space="preserve">znalost anglického jazyka odpovídající </w:t>
      </w:r>
      <w:r w:rsidR="005E6457" w:rsidRPr="005E6457">
        <w:rPr>
          <w:rFonts w:ascii="Arial" w:hAnsi="Arial" w:cs="Arial"/>
          <w:b/>
        </w:rPr>
        <w:t>1</w:t>
      </w:r>
      <w:r w:rsidR="003B2FFF" w:rsidRPr="005E6457">
        <w:rPr>
          <w:rFonts w:ascii="Arial" w:hAnsi="Arial" w:cs="Arial"/>
          <w:b/>
        </w:rPr>
        <w:t>. úrovni (stupni) znalosti cizího jazyka</w:t>
      </w:r>
      <w:r w:rsidR="005E6457">
        <w:rPr>
          <w:rFonts w:ascii="Arial" w:hAnsi="Arial" w:cs="Arial"/>
          <w:b/>
        </w:rPr>
        <w:t xml:space="preserve"> </w:t>
      </w:r>
      <w:r w:rsidR="003B2FFF" w:rsidRPr="005E6457">
        <w:rPr>
          <w:rFonts w:ascii="Arial" w:hAnsi="Arial" w:cs="Arial"/>
        </w:rPr>
        <w:t>pro standardizované jazykové zkoušky stanovené rozhodnutím Ministerstva školství, mládeže a tělovýchovy</w:t>
      </w:r>
      <w:r w:rsidR="003B2FFF">
        <w:rPr>
          <w:rStyle w:val="Znakapoznpodarou"/>
          <w:rFonts w:ascii="Arial" w:hAnsi="Arial" w:cs="Arial"/>
        </w:rPr>
        <w:footnoteReference w:id="6"/>
      </w:r>
      <w:r w:rsidR="003B2FFF" w:rsidRPr="005E6457"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Odbor azylové a migrační politiky</w:t>
      </w:r>
    </w:p>
    <w:p w:rsidR="00E73473" w:rsidRPr="00E73473" w:rsidRDefault="0036252C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tel.: +420 974 832 </w:t>
      </w:r>
      <w:r w:rsidR="0036252C">
        <w:rPr>
          <w:rFonts w:ascii="Arial" w:hAnsi="Arial" w:cs="Arial"/>
          <w:color w:val="000000" w:themeColor="text1"/>
        </w:rPr>
        <w:t>502</w:t>
      </w:r>
    </w:p>
    <w:p w:rsid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6252C" w:rsidRPr="00806077">
          <w:rPr>
            <w:rStyle w:val="Hypertextovodkaz"/>
            <w:rFonts w:ascii="Arial" w:hAnsi="Arial" w:cs="Arial"/>
          </w:rPr>
          <w:t>romana.lindovska@mvcr.cz</w:t>
        </w:r>
      </w:hyperlink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036F4" w:rsidRPr="006036F4" w:rsidRDefault="006036F4" w:rsidP="006036F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36F4">
        <w:rPr>
          <w:rFonts w:ascii="Arial" w:hAnsi="Arial" w:cs="Arial"/>
          <w:color w:val="000000" w:themeColor="text1"/>
        </w:rPr>
        <w:t>Odbor personální</w:t>
      </w:r>
    </w:p>
    <w:p w:rsidR="006036F4" w:rsidRPr="006036F4" w:rsidRDefault="006036F4" w:rsidP="006036F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36F4">
        <w:rPr>
          <w:rFonts w:ascii="Arial" w:hAnsi="Arial" w:cs="Arial"/>
          <w:color w:val="000000" w:themeColor="text1"/>
        </w:rPr>
        <w:t xml:space="preserve">Bc. Marcela Slaninová  </w:t>
      </w:r>
    </w:p>
    <w:p w:rsidR="006036F4" w:rsidRPr="006036F4" w:rsidRDefault="006036F4" w:rsidP="006036F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36F4">
        <w:rPr>
          <w:rFonts w:ascii="Arial" w:hAnsi="Arial" w:cs="Arial"/>
          <w:color w:val="000000" w:themeColor="text1"/>
        </w:rPr>
        <w:t>tel.: +420 974 833 292</w:t>
      </w:r>
    </w:p>
    <w:p w:rsidR="00205770" w:rsidRDefault="006036F4" w:rsidP="006036F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36F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BF04B4">
          <w:rPr>
            <w:rStyle w:val="Hypertextovodkaz"/>
            <w:rFonts w:ascii="Arial" w:hAnsi="Arial" w:cs="Arial"/>
          </w:rPr>
          <w:t>marcela.slaninova@mvcr.cz</w:t>
        </w:r>
      </w:hyperlink>
    </w:p>
    <w:p w:rsidR="006036F4" w:rsidRPr="00913B3B" w:rsidRDefault="006036F4" w:rsidP="006036F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6CD6" w:rsidRDefault="0060040A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040A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205770" w:rsidRPr="000F3761" w:rsidRDefault="00205770" w:rsidP="007B6CD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60040A" w:rsidRPr="00033C70" w:rsidRDefault="0060040A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sectPr w:rsidR="0060040A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07D" w:rsidRDefault="00CB207D" w:rsidP="00276ED4">
      <w:pPr>
        <w:spacing w:after="0" w:line="240" w:lineRule="auto"/>
      </w:pPr>
      <w:r>
        <w:separator/>
      </w:r>
    </w:p>
  </w:endnote>
  <w:endnote w:type="continuationSeparator" w:id="0">
    <w:p w:rsidR="00CB207D" w:rsidRDefault="00CB207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126A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07D" w:rsidRDefault="00CB207D" w:rsidP="00276ED4">
      <w:pPr>
        <w:spacing w:after="0" w:line="240" w:lineRule="auto"/>
      </w:pPr>
      <w:r>
        <w:separator/>
      </w:r>
    </w:p>
  </w:footnote>
  <w:footnote w:type="continuationSeparator" w:id="0">
    <w:p w:rsidR="00CB207D" w:rsidRDefault="00CB207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0C0F00"/>
    <w:multiLevelType w:val="hybridMultilevel"/>
    <w:tmpl w:val="3AFC1FB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61402F"/>
    <w:multiLevelType w:val="hybridMultilevel"/>
    <w:tmpl w:val="016A93E6"/>
    <w:lvl w:ilvl="0" w:tplc="47C26D4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>
    <w:nsid w:val="3A5B7281"/>
    <w:multiLevelType w:val="hybridMultilevel"/>
    <w:tmpl w:val="FDDEF812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3"/>
  </w:num>
  <w:num w:numId="11">
    <w:abstractNumId w:val="11"/>
  </w:num>
  <w:num w:numId="12">
    <w:abstractNumId w:val="6"/>
  </w:num>
  <w:num w:numId="13">
    <w:abstractNumId w:val="9"/>
  </w:num>
  <w:num w:numId="14">
    <w:abstractNumId w:val="7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282B"/>
    <w:rsid w:val="00025B9F"/>
    <w:rsid w:val="00037480"/>
    <w:rsid w:val="00040479"/>
    <w:rsid w:val="000444CB"/>
    <w:rsid w:val="0004686D"/>
    <w:rsid w:val="00073FE5"/>
    <w:rsid w:val="00077AC2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0F3761"/>
    <w:rsid w:val="001219CA"/>
    <w:rsid w:val="00136462"/>
    <w:rsid w:val="00144156"/>
    <w:rsid w:val="00145E15"/>
    <w:rsid w:val="00153A84"/>
    <w:rsid w:val="001560CB"/>
    <w:rsid w:val="001676B2"/>
    <w:rsid w:val="00176970"/>
    <w:rsid w:val="00183CAD"/>
    <w:rsid w:val="0019253D"/>
    <w:rsid w:val="001A353E"/>
    <w:rsid w:val="001C0842"/>
    <w:rsid w:val="001C0B88"/>
    <w:rsid w:val="001D537E"/>
    <w:rsid w:val="001D5DFB"/>
    <w:rsid w:val="001E3496"/>
    <w:rsid w:val="001E49AA"/>
    <w:rsid w:val="001E5E7C"/>
    <w:rsid w:val="001E6419"/>
    <w:rsid w:val="00203F7F"/>
    <w:rsid w:val="00205770"/>
    <w:rsid w:val="00210F0F"/>
    <w:rsid w:val="0022312C"/>
    <w:rsid w:val="0022346E"/>
    <w:rsid w:val="00240188"/>
    <w:rsid w:val="00242E6B"/>
    <w:rsid w:val="00272336"/>
    <w:rsid w:val="0027343F"/>
    <w:rsid w:val="00273ACD"/>
    <w:rsid w:val="00276ED4"/>
    <w:rsid w:val="00281C65"/>
    <w:rsid w:val="00282115"/>
    <w:rsid w:val="002833F5"/>
    <w:rsid w:val="002931A1"/>
    <w:rsid w:val="002B1EA2"/>
    <w:rsid w:val="002B410A"/>
    <w:rsid w:val="002E2A92"/>
    <w:rsid w:val="002F75D4"/>
    <w:rsid w:val="00304EAA"/>
    <w:rsid w:val="003059FD"/>
    <w:rsid w:val="00312A72"/>
    <w:rsid w:val="00320D34"/>
    <w:rsid w:val="00336923"/>
    <w:rsid w:val="00347E90"/>
    <w:rsid w:val="0036252C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0F3D"/>
    <w:rsid w:val="004730BC"/>
    <w:rsid w:val="00483C10"/>
    <w:rsid w:val="00487FDC"/>
    <w:rsid w:val="004B2025"/>
    <w:rsid w:val="004C03D9"/>
    <w:rsid w:val="004C07B4"/>
    <w:rsid w:val="004F41DD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6457"/>
    <w:rsid w:val="005E7FC2"/>
    <w:rsid w:val="0060040A"/>
    <w:rsid w:val="006030B1"/>
    <w:rsid w:val="006036F4"/>
    <w:rsid w:val="006060F0"/>
    <w:rsid w:val="006126A6"/>
    <w:rsid w:val="0061716D"/>
    <w:rsid w:val="00636E1F"/>
    <w:rsid w:val="0064419A"/>
    <w:rsid w:val="0065640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30ADA"/>
    <w:rsid w:val="007525D0"/>
    <w:rsid w:val="00755FF6"/>
    <w:rsid w:val="00765E99"/>
    <w:rsid w:val="0076693E"/>
    <w:rsid w:val="00767B7B"/>
    <w:rsid w:val="00767D32"/>
    <w:rsid w:val="0078045D"/>
    <w:rsid w:val="0078625E"/>
    <w:rsid w:val="007A1C61"/>
    <w:rsid w:val="007A294E"/>
    <w:rsid w:val="007B30F5"/>
    <w:rsid w:val="007B6CD6"/>
    <w:rsid w:val="007C3B99"/>
    <w:rsid w:val="007E4D9B"/>
    <w:rsid w:val="007E5A22"/>
    <w:rsid w:val="007F4F97"/>
    <w:rsid w:val="00811747"/>
    <w:rsid w:val="008278D5"/>
    <w:rsid w:val="0084423F"/>
    <w:rsid w:val="00853241"/>
    <w:rsid w:val="0085428E"/>
    <w:rsid w:val="00860641"/>
    <w:rsid w:val="00867EB6"/>
    <w:rsid w:val="0087512E"/>
    <w:rsid w:val="008757FA"/>
    <w:rsid w:val="0088357F"/>
    <w:rsid w:val="00893C49"/>
    <w:rsid w:val="00897681"/>
    <w:rsid w:val="008C3B5F"/>
    <w:rsid w:val="008E6A0B"/>
    <w:rsid w:val="008F63E1"/>
    <w:rsid w:val="009043EE"/>
    <w:rsid w:val="009062CC"/>
    <w:rsid w:val="00913B3B"/>
    <w:rsid w:val="0092136A"/>
    <w:rsid w:val="0093096D"/>
    <w:rsid w:val="00955869"/>
    <w:rsid w:val="0096412B"/>
    <w:rsid w:val="00980A06"/>
    <w:rsid w:val="00982E4E"/>
    <w:rsid w:val="00987DA8"/>
    <w:rsid w:val="00991807"/>
    <w:rsid w:val="009A1D36"/>
    <w:rsid w:val="009A732F"/>
    <w:rsid w:val="009D16A9"/>
    <w:rsid w:val="009D4C86"/>
    <w:rsid w:val="009E5667"/>
    <w:rsid w:val="00A0294A"/>
    <w:rsid w:val="00A10E8C"/>
    <w:rsid w:val="00A11E76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1356"/>
    <w:rsid w:val="00AD4A01"/>
    <w:rsid w:val="00B00198"/>
    <w:rsid w:val="00B0083B"/>
    <w:rsid w:val="00B02CD2"/>
    <w:rsid w:val="00B16633"/>
    <w:rsid w:val="00B170B6"/>
    <w:rsid w:val="00B228A2"/>
    <w:rsid w:val="00B233FD"/>
    <w:rsid w:val="00B24D08"/>
    <w:rsid w:val="00B36174"/>
    <w:rsid w:val="00B41DD1"/>
    <w:rsid w:val="00B42662"/>
    <w:rsid w:val="00B63A65"/>
    <w:rsid w:val="00B74273"/>
    <w:rsid w:val="00B77BE7"/>
    <w:rsid w:val="00B95806"/>
    <w:rsid w:val="00BC248A"/>
    <w:rsid w:val="00BE0997"/>
    <w:rsid w:val="00BE7FA6"/>
    <w:rsid w:val="00BF158C"/>
    <w:rsid w:val="00BF4334"/>
    <w:rsid w:val="00C0487A"/>
    <w:rsid w:val="00C051A7"/>
    <w:rsid w:val="00C11E99"/>
    <w:rsid w:val="00C22775"/>
    <w:rsid w:val="00C22C29"/>
    <w:rsid w:val="00C31A8E"/>
    <w:rsid w:val="00C63E1F"/>
    <w:rsid w:val="00C75DF2"/>
    <w:rsid w:val="00CA3E14"/>
    <w:rsid w:val="00CB1067"/>
    <w:rsid w:val="00CB207D"/>
    <w:rsid w:val="00CB4D15"/>
    <w:rsid w:val="00CB6F58"/>
    <w:rsid w:val="00CC185F"/>
    <w:rsid w:val="00CC35D5"/>
    <w:rsid w:val="00CC584E"/>
    <w:rsid w:val="00CF16A6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E6052"/>
    <w:rsid w:val="00DF3DB3"/>
    <w:rsid w:val="00E02DFD"/>
    <w:rsid w:val="00E06E11"/>
    <w:rsid w:val="00E127A8"/>
    <w:rsid w:val="00E175BE"/>
    <w:rsid w:val="00E71FA8"/>
    <w:rsid w:val="00E73473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30DC"/>
    <w:rsid w:val="00F65829"/>
    <w:rsid w:val="00F85342"/>
    <w:rsid w:val="00F94686"/>
    <w:rsid w:val="00F94ECD"/>
    <w:rsid w:val="00FA1431"/>
    <w:rsid w:val="00FB1375"/>
    <w:rsid w:val="00FB415C"/>
    <w:rsid w:val="00FE1398"/>
    <w:rsid w:val="00FE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B16D0-06D1-473A-9D97-F1266B312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4</Pages>
  <Words>1012</Words>
  <Characters>5973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80</cp:revision>
  <cp:lastPrinted>2019-02-05T12:08:00Z</cp:lastPrinted>
  <dcterms:created xsi:type="dcterms:W3CDTF">2017-07-10T12:08:00Z</dcterms:created>
  <dcterms:modified xsi:type="dcterms:W3CDTF">2019-05-02T06:08:00Z</dcterms:modified>
</cp:coreProperties>
</file>