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30E3B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D4C0A">
        <w:rPr>
          <w:rFonts w:ascii="Arial" w:hAnsi="Arial" w:cs="Arial"/>
        </w:rPr>
        <w:t>54</w:t>
      </w:r>
      <w:r w:rsidR="00930E3B">
        <w:rPr>
          <w:rFonts w:ascii="Arial" w:hAnsi="Arial" w:cs="Arial"/>
        </w:rPr>
        <w:t>737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3D4C0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3D4C0A">
        <w:rPr>
          <w:rFonts w:ascii="Arial" w:hAnsi="Arial" w:cs="Arial"/>
        </w:rPr>
        <w:t>23.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30E3B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30E3B">
        <w:rPr>
          <w:rFonts w:ascii="Arial" w:hAnsi="Arial" w:cs="Arial"/>
          <w:b/>
          <w:color w:val="000000" w:themeColor="text1"/>
        </w:rPr>
        <w:t>30266286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D4C0A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30E3B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30E3B">
        <w:rPr>
          <w:rFonts w:ascii="Arial" w:hAnsi="Arial" w:cs="Arial"/>
          <w:color w:val="000000" w:themeColor="text1"/>
        </w:rPr>
        <w:t>vedení s</w:t>
      </w:r>
      <w:r w:rsidR="00930E3B" w:rsidRPr="00930E3B">
        <w:rPr>
          <w:rFonts w:ascii="Arial" w:hAnsi="Arial" w:cs="Arial"/>
          <w:color w:val="000000" w:themeColor="text1"/>
        </w:rPr>
        <w:t>právní</w:t>
      </w:r>
      <w:r w:rsidR="00930E3B">
        <w:rPr>
          <w:rFonts w:ascii="Arial" w:hAnsi="Arial" w:cs="Arial"/>
          <w:color w:val="000000" w:themeColor="text1"/>
        </w:rPr>
        <w:t>ho</w:t>
      </w:r>
      <w:r w:rsidR="00930E3B" w:rsidRPr="00930E3B">
        <w:rPr>
          <w:rFonts w:ascii="Arial" w:hAnsi="Arial" w:cs="Arial"/>
          <w:color w:val="000000" w:themeColor="text1"/>
        </w:rPr>
        <w:t xml:space="preserve"> řízení dle zákona č. 326/1999 Sb.</w:t>
      </w:r>
      <w:r w:rsidR="00930E3B">
        <w:rPr>
          <w:rFonts w:ascii="Arial" w:hAnsi="Arial" w:cs="Arial"/>
          <w:color w:val="000000" w:themeColor="text1"/>
        </w:rPr>
        <w:t xml:space="preserve">, </w:t>
      </w:r>
      <w:r w:rsidR="00930E3B" w:rsidRPr="00930E3B">
        <w:rPr>
          <w:rFonts w:ascii="Arial" w:hAnsi="Arial" w:cs="Arial"/>
          <w:color w:val="000000" w:themeColor="text1"/>
        </w:rPr>
        <w:t xml:space="preserve">o pobytu cizinců na území České republiky, ve znění pozdějších předpisů </w:t>
      </w:r>
      <w:r w:rsidR="00930E3B">
        <w:rPr>
          <w:rFonts w:ascii="Arial" w:hAnsi="Arial" w:cs="Arial"/>
          <w:color w:val="000000" w:themeColor="text1"/>
        </w:rPr>
        <w:t>p</w:t>
      </w:r>
      <w:r w:rsidR="00930E3B" w:rsidRPr="00930E3B">
        <w:rPr>
          <w:rFonts w:ascii="Arial" w:hAnsi="Arial" w:cs="Arial"/>
          <w:color w:val="000000" w:themeColor="text1"/>
        </w:rPr>
        <w:t>ředevším řízení v žádostech o vydání povolení k</w:t>
      </w:r>
      <w:r w:rsidR="00930E3B">
        <w:rPr>
          <w:rFonts w:ascii="Arial" w:hAnsi="Arial" w:cs="Arial"/>
          <w:color w:val="000000" w:themeColor="text1"/>
        </w:rPr>
        <w:t xml:space="preserve"> </w:t>
      </w:r>
      <w:r w:rsidR="00930E3B" w:rsidRPr="00930E3B">
        <w:rPr>
          <w:rFonts w:ascii="Arial" w:hAnsi="Arial" w:cs="Arial"/>
          <w:color w:val="000000" w:themeColor="text1"/>
        </w:rPr>
        <w:t xml:space="preserve">trvalému pobytu na území, </w:t>
      </w:r>
      <w:r w:rsidR="00930E3B">
        <w:rPr>
          <w:rFonts w:ascii="Arial" w:hAnsi="Arial" w:cs="Arial"/>
          <w:color w:val="000000" w:themeColor="text1"/>
        </w:rPr>
        <w:br/>
      </w:r>
      <w:r w:rsidR="00930E3B" w:rsidRPr="00930E3B">
        <w:rPr>
          <w:rFonts w:ascii="Arial" w:hAnsi="Arial" w:cs="Arial"/>
          <w:color w:val="000000" w:themeColor="text1"/>
        </w:rPr>
        <w:t>o vydání právního</w:t>
      </w:r>
      <w:r w:rsidR="00930E3B">
        <w:rPr>
          <w:rFonts w:ascii="Arial" w:hAnsi="Arial" w:cs="Arial"/>
          <w:color w:val="000000" w:themeColor="text1"/>
        </w:rPr>
        <w:t xml:space="preserve"> </w:t>
      </w:r>
      <w:r w:rsidR="00930E3B" w:rsidRPr="00930E3B">
        <w:rPr>
          <w:rFonts w:ascii="Arial" w:hAnsi="Arial" w:cs="Arial"/>
          <w:color w:val="000000" w:themeColor="text1"/>
        </w:rPr>
        <w:t>postavení dlouhodobě pobývajícího rezidenta v</w:t>
      </w:r>
      <w:r w:rsidR="00930E3B">
        <w:rPr>
          <w:rFonts w:ascii="Arial" w:hAnsi="Arial" w:cs="Arial"/>
          <w:color w:val="000000" w:themeColor="text1"/>
        </w:rPr>
        <w:t> </w:t>
      </w:r>
      <w:r w:rsidR="00930E3B" w:rsidRPr="00930E3B">
        <w:rPr>
          <w:rFonts w:ascii="Arial" w:hAnsi="Arial" w:cs="Arial"/>
          <w:color w:val="000000" w:themeColor="text1"/>
        </w:rPr>
        <w:t>ES</w:t>
      </w:r>
      <w:r w:rsidR="00930E3B">
        <w:rPr>
          <w:rFonts w:ascii="Arial" w:hAnsi="Arial" w:cs="Arial"/>
          <w:color w:val="000000" w:themeColor="text1"/>
        </w:rPr>
        <w:t xml:space="preserve"> </w:t>
      </w:r>
      <w:r w:rsidR="00930E3B" w:rsidRPr="00930E3B">
        <w:rPr>
          <w:rFonts w:ascii="Arial" w:hAnsi="Arial" w:cs="Arial"/>
          <w:color w:val="000000" w:themeColor="text1"/>
        </w:rPr>
        <w:t>na území, o vydání cizineckého pasu a cestovního</w:t>
      </w:r>
      <w:r w:rsidR="00930E3B">
        <w:rPr>
          <w:rFonts w:ascii="Arial" w:hAnsi="Arial" w:cs="Arial"/>
          <w:color w:val="000000" w:themeColor="text1"/>
        </w:rPr>
        <w:t xml:space="preserve"> </w:t>
      </w:r>
      <w:r w:rsidR="00930E3B" w:rsidRPr="00930E3B">
        <w:rPr>
          <w:rFonts w:ascii="Arial" w:hAnsi="Arial" w:cs="Arial"/>
          <w:color w:val="000000" w:themeColor="text1"/>
        </w:rPr>
        <w:t>dokladu vydaného ČR na základě mezinárodní</w:t>
      </w:r>
      <w:r w:rsidR="00930E3B">
        <w:rPr>
          <w:rFonts w:ascii="Arial" w:hAnsi="Arial" w:cs="Arial"/>
          <w:color w:val="000000" w:themeColor="text1"/>
        </w:rPr>
        <w:t xml:space="preserve"> </w:t>
      </w:r>
      <w:r w:rsidR="00930E3B" w:rsidRPr="00930E3B">
        <w:rPr>
          <w:rFonts w:ascii="Arial" w:hAnsi="Arial" w:cs="Arial"/>
          <w:color w:val="000000" w:themeColor="text1"/>
        </w:rPr>
        <w:t xml:space="preserve">smlouvy </w:t>
      </w:r>
      <w:r w:rsidR="00930E3B">
        <w:rPr>
          <w:rFonts w:ascii="Arial" w:hAnsi="Arial" w:cs="Arial"/>
          <w:color w:val="000000" w:themeColor="text1"/>
        </w:rPr>
        <w:br/>
      </w:r>
      <w:r w:rsidR="00930E3B" w:rsidRPr="00930E3B">
        <w:rPr>
          <w:rFonts w:ascii="Arial" w:hAnsi="Arial" w:cs="Arial"/>
          <w:color w:val="000000" w:themeColor="text1"/>
        </w:rPr>
        <w:t>a rušení platnosti víza k pobytu nad 90</w:t>
      </w:r>
      <w:r w:rsidR="00930E3B">
        <w:rPr>
          <w:rFonts w:ascii="Arial" w:hAnsi="Arial" w:cs="Arial"/>
          <w:color w:val="000000" w:themeColor="text1"/>
        </w:rPr>
        <w:t xml:space="preserve"> </w:t>
      </w:r>
      <w:r w:rsidR="00930E3B" w:rsidRPr="00930E3B">
        <w:rPr>
          <w:rFonts w:ascii="Arial" w:hAnsi="Arial" w:cs="Arial"/>
          <w:color w:val="000000" w:themeColor="text1"/>
        </w:rPr>
        <w:t>dnů a platn</w:t>
      </w:r>
      <w:r w:rsidR="00930E3B">
        <w:rPr>
          <w:rFonts w:ascii="Arial" w:hAnsi="Arial" w:cs="Arial"/>
          <w:color w:val="000000" w:themeColor="text1"/>
        </w:rPr>
        <w:t xml:space="preserve">osti povolení k trvalému pobytu; </w:t>
      </w:r>
      <w:r w:rsidR="00930E3B" w:rsidRPr="00930E3B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</w:t>
      </w:r>
      <w:r w:rsidR="00930E3B" w:rsidRPr="00930E3B">
        <w:rPr>
          <w:rFonts w:ascii="Arial" w:hAnsi="Arial" w:cs="Arial"/>
          <w:color w:val="000000" w:themeColor="text1"/>
        </w:rPr>
        <w:lastRenderedPageBreak/>
        <w:t>Evropské unii a České republice.</w:t>
      </w:r>
      <w:r w:rsidR="00930E3B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3D4C0A">
        <w:rPr>
          <w:rFonts w:ascii="Arial" w:hAnsi="Arial" w:cs="Arial"/>
          <w:color w:val="000000" w:themeColor="text1"/>
        </w:rPr>
        <w:t xml:space="preserve">absolventy i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D4C0A">
        <w:rPr>
          <w:rFonts w:ascii="Arial" w:hAnsi="Arial" w:cs="Arial"/>
          <w:b/>
        </w:rPr>
        <w:t>12.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30E3B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30E3B">
        <w:rPr>
          <w:rFonts w:ascii="Arial" w:hAnsi="Arial" w:cs="Arial"/>
          <w:b/>
          <w:color w:val="000000" w:themeColor="text1"/>
        </w:rPr>
        <w:t>30266286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D4C0A">
        <w:rPr>
          <w:rFonts w:ascii="Arial" w:hAnsi="Arial" w:cs="Arial"/>
          <w:b/>
          <w:color w:val="000000" w:themeColor="text1"/>
        </w:rPr>
        <w:t>5473</w:t>
      </w:r>
      <w:r w:rsidR="00930E3B">
        <w:rPr>
          <w:rFonts w:ascii="Arial" w:hAnsi="Arial" w:cs="Arial"/>
          <w:b/>
          <w:color w:val="000000" w:themeColor="text1"/>
        </w:rPr>
        <w:t>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  <w:bookmarkStart w:id="0" w:name="_GoBack"/>
      <w:bookmarkEnd w:id="0"/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621" w:rsidRDefault="00505621" w:rsidP="00276ED4">
      <w:pPr>
        <w:spacing w:after="0" w:line="240" w:lineRule="auto"/>
      </w:pPr>
      <w:r>
        <w:separator/>
      </w:r>
    </w:p>
  </w:endnote>
  <w:endnote w:type="continuationSeparator" w:id="0">
    <w:p w:rsidR="00505621" w:rsidRDefault="0050562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0E3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621" w:rsidRDefault="00505621" w:rsidP="00276ED4">
      <w:pPr>
        <w:spacing w:after="0" w:line="240" w:lineRule="auto"/>
      </w:pPr>
      <w:r>
        <w:separator/>
      </w:r>
    </w:p>
  </w:footnote>
  <w:footnote w:type="continuationSeparator" w:id="0">
    <w:p w:rsidR="00505621" w:rsidRDefault="0050562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5621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30E3B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1A741-6DA9-4636-BC12-353FD06F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1035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2018-04-05T06:47:00Z</cp:lastPrinted>
  <dcterms:created xsi:type="dcterms:W3CDTF">2017-07-10T12:08:00Z</dcterms:created>
  <dcterms:modified xsi:type="dcterms:W3CDTF">2018-05-21T11:53:00Z</dcterms:modified>
</cp:coreProperties>
</file>