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sidR="004A3B19">
        <w:rPr>
          <w:rFonts w:ascii="Arial" w:hAnsi="Arial" w:cs="Arial"/>
          <w:b/>
          <w:sz w:val="24"/>
          <w:szCs w:val="24"/>
        </w:rPr>
        <w:t>interních předpisů a organizace</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3F79D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B11BF">
        <w:rPr>
          <w:rFonts w:ascii="Arial" w:hAnsi="Arial" w:cs="Arial"/>
        </w:rPr>
        <w:t>5</w:t>
      </w:r>
      <w:r w:rsidR="004A3B19">
        <w:rPr>
          <w:rFonts w:ascii="Arial" w:hAnsi="Arial" w:cs="Arial"/>
        </w:rPr>
        <w:t>4337</w:t>
      </w:r>
      <w:r>
        <w:rPr>
          <w:rFonts w:ascii="Arial" w:hAnsi="Arial" w:cs="Arial"/>
        </w:rPr>
        <w:t>-2/</w:t>
      </w:r>
      <w:r w:rsidR="00140133">
        <w:rPr>
          <w:rFonts w:ascii="Arial" w:hAnsi="Arial" w:cs="Arial"/>
        </w:rPr>
        <w:t>SP</w:t>
      </w:r>
      <w:r>
        <w:rPr>
          <w:rFonts w:ascii="Arial" w:hAnsi="Arial" w:cs="Arial"/>
        </w:rPr>
        <w:t>-201</w:t>
      </w:r>
      <w:r w:rsidR="005457B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18B7">
        <w:rPr>
          <w:rFonts w:ascii="Arial" w:hAnsi="Arial" w:cs="Arial"/>
        </w:rPr>
        <w:t xml:space="preserve">        </w:t>
      </w:r>
      <w:r w:rsidR="004A3B19">
        <w:rPr>
          <w:rFonts w:ascii="Arial" w:hAnsi="Arial" w:cs="Arial"/>
        </w:rPr>
        <w:t xml:space="preserve">   </w:t>
      </w:r>
      <w:r>
        <w:rPr>
          <w:rFonts w:ascii="Arial" w:hAnsi="Arial" w:cs="Arial"/>
        </w:rPr>
        <w:t xml:space="preserve">datum </w:t>
      </w:r>
      <w:r w:rsidR="00F81413">
        <w:rPr>
          <w:rFonts w:ascii="Arial" w:hAnsi="Arial" w:cs="Arial"/>
        </w:rPr>
        <w:t>2</w:t>
      </w:r>
      <w:r w:rsidR="00A42653">
        <w:rPr>
          <w:rFonts w:ascii="Arial" w:hAnsi="Arial" w:cs="Arial"/>
        </w:rPr>
        <w:t xml:space="preserve">8. dubna </w:t>
      </w:r>
      <w:r w:rsidR="005457B5">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w:t>
      </w:r>
      <w:r w:rsidR="004A3B19">
        <w:rPr>
          <w:rFonts w:ascii="Arial" w:hAnsi="Arial" w:cs="Arial"/>
        </w:rPr>
        <w:br/>
      </w:r>
      <w:r w:rsidR="00725FC1">
        <w:rPr>
          <w:rFonts w:ascii="Arial" w:hAnsi="Arial" w:cs="Arial"/>
        </w:rPr>
        <w:t>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4A3B19" w:rsidRPr="004A3B19">
        <w:rPr>
          <w:rFonts w:ascii="Arial" w:hAnsi="Arial" w:cs="Arial"/>
          <w:b/>
        </w:rPr>
        <w:t xml:space="preserve">interních předpisů </w:t>
      </w:r>
      <w:r w:rsidR="004A3B19">
        <w:rPr>
          <w:rFonts w:ascii="Arial" w:hAnsi="Arial" w:cs="Arial"/>
          <w:b/>
        </w:rPr>
        <w:br/>
      </w:r>
      <w:r w:rsidR="004A3B19" w:rsidRPr="004A3B19">
        <w:rPr>
          <w:rFonts w:ascii="Arial" w:hAnsi="Arial" w:cs="Arial"/>
          <w:b/>
        </w:rPr>
        <w:t>a organizace</w:t>
      </w:r>
      <w:r w:rsidRPr="00725FC1">
        <w:rPr>
          <w:rFonts w:ascii="Arial" w:hAnsi="Arial" w:cs="Arial"/>
          <w:b/>
        </w:rPr>
        <w:t>, ID </w:t>
      </w:r>
      <w:r w:rsidR="004A3B19">
        <w:rPr>
          <w:rFonts w:ascii="Arial" w:hAnsi="Arial" w:cs="Arial"/>
          <w:b/>
        </w:rPr>
        <w:t>17003417</w:t>
      </w:r>
      <w:r>
        <w:rPr>
          <w:rFonts w:ascii="Arial" w:hAnsi="Arial" w:cs="Arial"/>
        </w:rPr>
        <w:t>, v obor</w:t>
      </w:r>
      <w:r w:rsidR="00B17FBD">
        <w:rPr>
          <w:rFonts w:ascii="Arial" w:hAnsi="Arial" w:cs="Arial"/>
        </w:rPr>
        <w:t>ech</w:t>
      </w:r>
      <w:r>
        <w:rPr>
          <w:rFonts w:ascii="Arial" w:hAnsi="Arial" w:cs="Arial"/>
        </w:rPr>
        <w:t xml:space="preserve"> služby:</w:t>
      </w:r>
    </w:p>
    <w:p w:rsidR="004A3B19" w:rsidRDefault="004A3B19" w:rsidP="008B11BF">
      <w:pPr>
        <w:pStyle w:val="Odstavecseseznamem"/>
        <w:spacing w:after="0" w:line="360" w:lineRule="auto"/>
        <w:jc w:val="both"/>
        <w:rPr>
          <w:rFonts w:ascii="Arial" w:hAnsi="Arial" w:cs="Arial"/>
          <w:i/>
        </w:rPr>
      </w:pPr>
      <w:r>
        <w:rPr>
          <w:rFonts w:ascii="Arial" w:hAnsi="Arial" w:cs="Arial"/>
          <w:i/>
        </w:rPr>
        <w:t>29. Legislativa a právní činnost</w:t>
      </w:r>
    </w:p>
    <w:p w:rsidR="00F81413" w:rsidRDefault="008B11BF" w:rsidP="008B11BF">
      <w:pPr>
        <w:pStyle w:val="Odstavecseseznamem"/>
        <w:spacing w:after="0" w:line="360" w:lineRule="auto"/>
        <w:jc w:val="both"/>
        <w:rPr>
          <w:rFonts w:ascii="Arial" w:hAnsi="Arial" w:cs="Arial"/>
          <w:i/>
        </w:rPr>
      </w:pPr>
      <w:r>
        <w:rPr>
          <w:rFonts w:ascii="Arial" w:hAnsi="Arial" w:cs="Arial"/>
          <w:i/>
        </w:rPr>
        <w:t>33. Systém veřejné správy</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 xml:space="preserve">na dobu </w:t>
      </w:r>
      <w:r w:rsidR="008B11BF">
        <w:rPr>
          <w:rFonts w:ascii="Arial" w:hAnsi="Arial" w:cs="Arial"/>
          <w:b/>
        </w:rPr>
        <w:t>ne</w:t>
      </w:r>
      <w:r w:rsidRPr="003B16B1">
        <w:rPr>
          <w:rFonts w:ascii="Arial" w:hAnsi="Arial" w:cs="Arial"/>
          <w:b/>
        </w:rPr>
        <w:t>určitou</w:t>
      </w:r>
      <w:r w:rsidR="00F81413">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5457B5">
        <w:rPr>
          <w:rFonts w:ascii="Arial" w:hAnsi="Arial" w:cs="Arial"/>
          <w:i/>
          <w:color w:val="FF0000"/>
        </w:rPr>
        <w:t xml:space="preserve"> </w:t>
      </w:r>
      <w:r w:rsidR="008B11BF" w:rsidRPr="008B11BF">
        <w:rPr>
          <w:rFonts w:ascii="Arial" w:hAnsi="Arial" w:cs="Arial"/>
          <w:b/>
          <w:i/>
          <w:color w:val="000000" w:themeColor="text1"/>
        </w:rPr>
        <w:t>červenec</w:t>
      </w:r>
      <w:r w:rsidR="005457B5" w:rsidRPr="008B11BF">
        <w:rPr>
          <w:rFonts w:ascii="Arial" w:hAnsi="Arial" w:cs="Arial"/>
          <w:b/>
          <w:i/>
          <w:color w:val="000000" w:themeColor="text1"/>
        </w:rPr>
        <w:t xml:space="preserve"> </w:t>
      </w:r>
      <w:r w:rsidR="005457B5" w:rsidRPr="005457B5">
        <w:rPr>
          <w:rFonts w:ascii="Arial" w:hAnsi="Arial" w:cs="Arial"/>
          <w:b/>
          <w:i/>
        </w:rPr>
        <w:t>2017</w:t>
      </w:r>
      <w:r w:rsidRPr="005457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8B11BF">
        <w:rPr>
          <w:rFonts w:ascii="Arial" w:hAnsi="Arial" w:cs="Arial"/>
        </w:rPr>
        <w:t xml:space="preserve"> </w:t>
      </w:r>
      <w:r w:rsidR="00A52333">
        <w:rPr>
          <w:rFonts w:ascii="Arial" w:hAnsi="Arial" w:cs="Arial"/>
        </w:rPr>
        <w:t>p</w:t>
      </w:r>
      <w:r w:rsidR="00A52333" w:rsidRPr="00A52333">
        <w:rPr>
          <w:rFonts w:ascii="Arial" w:hAnsi="Arial" w:cs="Arial"/>
        </w:rPr>
        <w:t>říprav</w:t>
      </w:r>
      <w:r w:rsidR="00A52333">
        <w:rPr>
          <w:rFonts w:ascii="Arial" w:hAnsi="Arial" w:cs="Arial"/>
        </w:rPr>
        <w:t>u</w:t>
      </w:r>
      <w:r w:rsidR="00A52333" w:rsidRPr="00A52333">
        <w:rPr>
          <w:rFonts w:ascii="Arial" w:hAnsi="Arial" w:cs="Arial"/>
        </w:rPr>
        <w:t xml:space="preserve"> a vydávání Věstníku Ministerstva vnitra a</w:t>
      </w:r>
      <w:r w:rsidR="00A52333">
        <w:rPr>
          <w:rFonts w:ascii="Arial" w:hAnsi="Arial" w:cs="Arial"/>
        </w:rPr>
        <w:t xml:space="preserve"> </w:t>
      </w:r>
      <w:r w:rsidR="00A52333" w:rsidRPr="00A52333">
        <w:rPr>
          <w:rFonts w:ascii="Arial" w:hAnsi="Arial" w:cs="Arial"/>
        </w:rPr>
        <w:t>Sbírky služebních předpisů náměstka ministra vnitra</w:t>
      </w:r>
      <w:r w:rsidR="00A52333">
        <w:rPr>
          <w:rFonts w:ascii="Arial" w:hAnsi="Arial" w:cs="Arial"/>
        </w:rPr>
        <w:t xml:space="preserve"> </w:t>
      </w:r>
      <w:r w:rsidR="00A52333" w:rsidRPr="00A52333">
        <w:rPr>
          <w:rFonts w:ascii="Arial" w:hAnsi="Arial" w:cs="Arial"/>
        </w:rPr>
        <w:t>pro státní službu, zahrnující jazykovou korekturu a</w:t>
      </w:r>
      <w:r w:rsidR="00A52333">
        <w:rPr>
          <w:rFonts w:ascii="Arial" w:hAnsi="Arial" w:cs="Arial"/>
        </w:rPr>
        <w:t xml:space="preserve"> grafickou úpravu textu; v</w:t>
      </w:r>
      <w:r w:rsidR="00A52333" w:rsidRPr="00A52333">
        <w:rPr>
          <w:rFonts w:ascii="Arial" w:hAnsi="Arial" w:cs="Arial"/>
        </w:rPr>
        <w:t>edení knihovny odboru legislativy a koordinace</w:t>
      </w:r>
      <w:r w:rsidR="00A52333">
        <w:rPr>
          <w:rFonts w:ascii="Arial" w:hAnsi="Arial" w:cs="Arial"/>
        </w:rPr>
        <w:t xml:space="preserve"> </w:t>
      </w:r>
      <w:r w:rsidR="00A52333" w:rsidRPr="00A52333">
        <w:rPr>
          <w:rFonts w:ascii="Arial" w:hAnsi="Arial" w:cs="Arial"/>
        </w:rPr>
        <w:t>předpisů a vedení seznamu platných interních aktů</w:t>
      </w:r>
      <w:r w:rsidR="00A52333">
        <w:rPr>
          <w:rFonts w:ascii="Arial" w:hAnsi="Arial" w:cs="Arial"/>
        </w:rPr>
        <w:t xml:space="preserve"> </w:t>
      </w:r>
      <w:r w:rsidR="00A52333" w:rsidRPr="00A52333">
        <w:rPr>
          <w:rFonts w:ascii="Arial" w:hAnsi="Arial" w:cs="Arial"/>
        </w:rPr>
        <w:t>řízení Ministerstva vnitra</w:t>
      </w:r>
      <w:r w:rsidR="00A52333">
        <w:rPr>
          <w:rFonts w:ascii="Arial" w:hAnsi="Arial" w:cs="Arial"/>
        </w:rPr>
        <w:t>; z</w:t>
      </w:r>
      <w:r w:rsidR="00A52333" w:rsidRPr="00A52333">
        <w:rPr>
          <w:rFonts w:ascii="Arial" w:hAnsi="Arial" w:cs="Arial"/>
        </w:rPr>
        <w:t>pracování stanovisek k interním aktům řízení</w:t>
      </w:r>
      <w:r w:rsidR="00A52333">
        <w:rPr>
          <w:rFonts w:ascii="Arial" w:hAnsi="Arial" w:cs="Arial"/>
        </w:rPr>
        <w:t xml:space="preserve"> </w:t>
      </w:r>
      <w:r w:rsidR="00A52333" w:rsidRPr="00A52333">
        <w:rPr>
          <w:rFonts w:ascii="Arial" w:hAnsi="Arial" w:cs="Arial"/>
        </w:rPr>
        <w:t>Ministerstva vnitra nejen v souladu s</w:t>
      </w:r>
      <w:r w:rsidR="00A52333">
        <w:rPr>
          <w:rFonts w:ascii="Arial" w:hAnsi="Arial" w:cs="Arial"/>
        </w:rPr>
        <w:t> </w:t>
      </w:r>
      <w:r w:rsidR="00A52333" w:rsidRPr="00A52333">
        <w:rPr>
          <w:rFonts w:ascii="Arial" w:hAnsi="Arial" w:cs="Arial"/>
        </w:rPr>
        <w:t>legislativními</w:t>
      </w:r>
      <w:r w:rsidR="00A52333">
        <w:rPr>
          <w:rFonts w:ascii="Arial" w:hAnsi="Arial" w:cs="Arial"/>
        </w:rPr>
        <w:t xml:space="preserve"> </w:t>
      </w:r>
      <w:r w:rsidR="00A52333" w:rsidRPr="00A52333">
        <w:rPr>
          <w:rFonts w:ascii="Arial" w:hAnsi="Arial" w:cs="Arial"/>
        </w:rPr>
        <w:t>pravidly vlády.</w:t>
      </w:r>
      <w:r w:rsidR="00A52333">
        <w:rPr>
          <w:rFonts w:ascii="Arial" w:hAnsi="Arial" w:cs="Arial"/>
        </w:rPr>
        <w:t xml:space="preserve"> Pokročilá znalost MS OFFICE a ASPI jsou výhodou. </w:t>
      </w:r>
      <w:r w:rsidR="008B11BF">
        <w:rPr>
          <w:rFonts w:ascii="Arial" w:hAnsi="Arial" w:cs="Arial"/>
        </w:rPr>
        <w:t xml:space="preserve">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A3B19">
        <w:rPr>
          <w:rFonts w:ascii="Arial" w:hAnsi="Arial" w:cs="Arial"/>
          <w:b/>
        </w:rPr>
        <w:t>1</w:t>
      </w:r>
      <w:r w:rsidR="00A42653">
        <w:rPr>
          <w:rFonts w:ascii="Arial" w:hAnsi="Arial" w:cs="Arial"/>
          <w:b/>
        </w:rPr>
        <w:t>2</w:t>
      </w:r>
      <w:bookmarkStart w:id="0" w:name="_GoBack"/>
      <w:bookmarkEnd w:id="0"/>
      <w:r w:rsidR="003F79DE">
        <w:rPr>
          <w:rFonts w:ascii="Arial" w:hAnsi="Arial" w:cs="Arial"/>
          <w:b/>
        </w:rPr>
        <w:t xml:space="preserve">. </w:t>
      </w:r>
      <w:r w:rsidR="00F83985">
        <w:rPr>
          <w:rFonts w:ascii="Arial" w:hAnsi="Arial" w:cs="Arial"/>
          <w:b/>
        </w:rPr>
        <w:t>května</w:t>
      </w:r>
      <w:r w:rsidR="004F5A31">
        <w:rPr>
          <w:rFonts w:ascii="Arial" w:hAnsi="Arial" w:cs="Arial"/>
          <w:b/>
        </w:rPr>
        <w:t xml:space="preserve"> 201</w:t>
      </w:r>
      <w:r w:rsidR="005457B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4A3B19" w:rsidRPr="004A3B19">
        <w:rPr>
          <w:rFonts w:ascii="Arial" w:hAnsi="Arial" w:cs="Arial"/>
          <w:b/>
        </w:rPr>
        <w:t>interních předpisů a organizace</w:t>
      </w:r>
      <w:r w:rsidR="003C4AB8" w:rsidRPr="00B77E46">
        <w:rPr>
          <w:rFonts w:ascii="Arial" w:hAnsi="Arial" w:cs="Arial"/>
          <w:b/>
        </w:rPr>
        <w:t>,</w:t>
      </w:r>
      <w:r w:rsidR="00321AE2">
        <w:rPr>
          <w:rFonts w:ascii="Arial" w:hAnsi="Arial" w:cs="Arial"/>
          <w:b/>
        </w:rPr>
        <w:t xml:space="preserve"> ID </w:t>
      </w:r>
      <w:r w:rsidR="004A3B19">
        <w:rPr>
          <w:rFonts w:ascii="Arial" w:hAnsi="Arial" w:cs="Arial"/>
          <w:b/>
        </w:rPr>
        <w:t>17003417</w:t>
      </w:r>
      <w:r w:rsidR="00D5479B">
        <w:rPr>
          <w:rFonts w:ascii="Arial" w:hAnsi="Arial" w:cs="Arial"/>
          <w:b/>
        </w:rPr>
        <w:t>,</w:t>
      </w:r>
      <w:r w:rsidR="003C4AB8" w:rsidRPr="00B77E46">
        <w:rPr>
          <w:rFonts w:ascii="Arial" w:hAnsi="Arial" w:cs="Arial"/>
          <w:b/>
        </w:rPr>
        <w:t xml:space="preserve"> </w:t>
      </w:r>
      <w:r w:rsidR="00000FC9">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4A3B19">
        <w:rPr>
          <w:rFonts w:ascii="Arial" w:hAnsi="Arial" w:cs="Arial"/>
          <w:b/>
        </w:rPr>
        <w:t>54337</w:t>
      </w:r>
      <w:r w:rsidR="00B77E46" w:rsidRPr="00B77E46">
        <w:rPr>
          <w:rFonts w:ascii="Arial" w:hAnsi="Arial" w:cs="Arial"/>
          <w:b/>
        </w:rPr>
        <w:t>-2/SP-201</w:t>
      </w:r>
      <w:r w:rsidR="00B410A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4A3B19">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4A3B19" w:rsidRPr="004A3B19">
        <w:rPr>
          <w:rFonts w:ascii="Arial" w:hAnsi="Arial" w:cs="Arial"/>
          <w:b/>
        </w:rPr>
        <w:t xml:space="preserve">interních předpisů a organizace </w:t>
      </w:r>
      <w:r w:rsidR="00042010">
        <w:rPr>
          <w:rFonts w:ascii="Arial" w:hAnsi="Arial" w:cs="Arial"/>
          <w:b/>
        </w:rPr>
        <w:t xml:space="preserve">odboru </w:t>
      </w:r>
      <w:r w:rsidR="004A3B19">
        <w:rPr>
          <w:rFonts w:ascii="Arial" w:hAnsi="Arial" w:cs="Arial"/>
          <w:b/>
        </w:rPr>
        <w:t>legislativy a koordinace předpisů</w:t>
      </w:r>
      <w:r w:rsidR="003F79DE">
        <w:rPr>
          <w:rFonts w:ascii="Arial" w:hAnsi="Arial" w:cs="Arial"/>
          <w:b/>
        </w:rPr>
        <w:t xml:space="preserve"> </w:t>
      </w:r>
      <w:r>
        <w:rPr>
          <w:rFonts w:ascii="Arial" w:hAnsi="Arial" w:cs="Arial"/>
          <w:b/>
        </w:rPr>
        <w:t>se v</w:t>
      </w:r>
      <w:r w:rsidR="00F83985">
        <w:rPr>
          <w:rFonts w:ascii="Arial" w:hAnsi="Arial" w:cs="Arial"/>
          <w:b/>
        </w:rPr>
        <w:t> </w:t>
      </w:r>
      <w:r>
        <w:rPr>
          <w:rFonts w:ascii="Arial" w:hAnsi="Arial" w:cs="Arial"/>
          <w:b/>
        </w:rPr>
        <w:t>souladu</w:t>
      </w:r>
      <w:r w:rsidR="00F83985">
        <w:rPr>
          <w:rFonts w:ascii="Arial" w:hAnsi="Arial" w:cs="Arial"/>
          <w:b/>
        </w:rPr>
        <w:t xml:space="preserve"> </w:t>
      </w:r>
      <w:r w:rsidR="004A3B19">
        <w:rPr>
          <w:rFonts w:ascii="Arial" w:hAnsi="Arial" w:cs="Arial"/>
          <w:b/>
        </w:rPr>
        <w:br/>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410AC" w:rsidRDefault="00B410A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494E13">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94E13" w:rsidRPr="00494E13">
        <w:rPr>
          <w:rFonts w:ascii="Arial" w:hAnsi="Arial" w:cs="Arial"/>
        </w:rPr>
        <w:lastRenderedPageBreak/>
        <w:t>v případě, že žadatel/</w:t>
      </w:r>
      <w:proofErr w:type="spellStart"/>
      <w:r w:rsidR="00494E13" w:rsidRPr="00494E13">
        <w:rPr>
          <w:rFonts w:ascii="Arial" w:hAnsi="Arial" w:cs="Arial"/>
        </w:rPr>
        <w:t>ka</w:t>
      </w:r>
      <w:proofErr w:type="spellEnd"/>
      <w:r w:rsidR="00494E13" w:rsidRPr="00494E13">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F83985">
        <w:rPr>
          <w:rFonts w:ascii="Arial" w:hAnsi="Arial" w:cs="Arial"/>
        </w:rPr>
        <w:t xml:space="preserve">pobytu </w:t>
      </w:r>
      <w:r w:rsidR="00494E13" w:rsidRPr="00494E13">
        <w:rPr>
          <w:rFonts w:ascii="Arial" w:hAnsi="Arial" w:cs="Arial"/>
        </w:rPr>
        <w:t>(údaje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5457B5">
        <w:rPr>
          <w:rFonts w:ascii="Arial" w:hAnsi="Arial" w:cs="Arial"/>
          <w:b/>
        </w:rPr>
        <w:t>43</w:t>
      </w:r>
      <w:r w:rsidR="00944FB6">
        <w:rPr>
          <w:rFonts w:ascii="Arial" w:hAnsi="Arial" w:cs="Arial"/>
          <w:b/>
        </w:rPr>
        <w:t xml:space="preserve">/2016, kterým se stanoví požadavky na služební a pracovní místa na Ministerstvu vnitra, </w:t>
      </w:r>
      <w:r w:rsidR="005457B5" w:rsidRPr="005457B5">
        <w:rPr>
          <w:rFonts w:ascii="Arial" w:hAnsi="Arial" w:cs="Arial"/>
          <w:b/>
        </w:rPr>
        <w:t xml:space="preserve">ve znění společného služebního předpisu náměstka ministra vnitra pro státní službu a státního tajemníka v Ministerstvu vnitra </w:t>
      </w:r>
      <w:r w:rsidR="005457B5">
        <w:rPr>
          <w:rFonts w:ascii="Arial" w:hAnsi="Arial" w:cs="Arial"/>
          <w:b/>
        </w:rPr>
        <w:br/>
      </w:r>
      <w:r w:rsidR="005457B5" w:rsidRPr="005457B5">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w:t>
      </w:r>
      <w:r w:rsidRPr="00321AE2">
        <w:rPr>
          <w:rFonts w:ascii="Arial" w:hAnsi="Arial" w:cs="Arial"/>
        </w:rPr>
        <w:lastRenderedPageBreak/>
        <w:t>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3F79DE" w:rsidRDefault="003F79DE"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410AC"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strukturovaný profesní životopis,</w:t>
      </w:r>
    </w:p>
    <w:p w:rsidR="006F67FE" w:rsidRPr="00B410AC" w:rsidRDefault="006F67FE" w:rsidP="004A3B19">
      <w:pPr>
        <w:pStyle w:val="Odstavecseseznamem"/>
        <w:numPr>
          <w:ilvl w:val="0"/>
          <w:numId w:val="10"/>
        </w:numPr>
        <w:spacing w:after="120"/>
        <w:jc w:val="both"/>
        <w:rPr>
          <w:rFonts w:ascii="Arial" w:hAnsi="Arial" w:cs="Arial"/>
        </w:rPr>
      </w:pPr>
      <w:r w:rsidRPr="00B410AC">
        <w:rPr>
          <w:rFonts w:ascii="Arial" w:hAnsi="Arial" w:cs="Arial"/>
        </w:rPr>
        <w:t xml:space="preserve">písemnou práci v rozsahu maximálně </w:t>
      </w:r>
      <w:r w:rsidR="00A52333">
        <w:rPr>
          <w:rFonts w:ascii="Arial" w:hAnsi="Arial" w:cs="Arial"/>
        </w:rPr>
        <w:t>dvou</w:t>
      </w:r>
      <w:r w:rsidRPr="00B410AC">
        <w:rPr>
          <w:rFonts w:ascii="Arial" w:hAnsi="Arial" w:cs="Arial"/>
        </w:rPr>
        <w:t xml:space="preserve"> normostran</w:t>
      </w:r>
      <w:r w:rsidR="00500DA7">
        <w:rPr>
          <w:rStyle w:val="Znakapoznpodarou"/>
          <w:rFonts w:ascii="Arial" w:hAnsi="Arial"/>
        </w:rPr>
        <w:footnoteReference w:id="7"/>
      </w:r>
      <w:r w:rsidRPr="00B410AC">
        <w:rPr>
          <w:rFonts w:ascii="Arial" w:hAnsi="Arial" w:cs="Arial"/>
        </w:rPr>
        <w:t xml:space="preserve"> na téma „</w:t>
      </w:r>
      <w:r w:rsidR="004A3B19" w:rsidRPr="004A3B19">
        <w:rPr>
          <w:rFonts w:ascii="Arial" w:hAnsi="Arial" w:cs="Arial"/>
        </w:rPr>
        <w:t>Motivace žadatele/žadatelky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4A3B19" w:rsidRPr="004A3B19" w:rsidRDefault="004A3B19" w:rsidP="004A3B19">
      <w:pPr>
        <w:spacing w:after="0" w:line="240" w:lineRule="auto"/>
        <w:jc w:val="both"/>
        <w:rPr>
          <w:rFonts w:ascii="Arial" w:hAnsi="Arial" w:cs="Arial"/>
        </w:rPr>
      </w:pPr>
      <w:r w:rsidRPr="004A3B19">
        <w:rPr>
          <w:rFonts w:ascii="Arial" w:hAnsi="Arial" w:cs="Arial"/>
        </w:rPr>
        <w:t>Alexandra Drábová</w:t>
      </w:r>
    </w:p>
    <w:p w:rsidR="004A3B19" w:rsidRPr="004A3B19" w:rsidRDefault="004A3B19" w:rsidP="004A3B19">
      <w:pPr>
        <w:spacing w:after="0" w:line="240" w:lineRule="auto"/>
        <w:jc w:val="both"/>
        <w:rPr>
          <w:rFonts w:ascii="Arial" w:hAnsi="Arial" w:cs="Arial"/>
        </w:rPr>
      </w:pPr>
      <w:r w:rsidRPr="004A3B19">
        <w:rPr>
          <w:rFonts w:ascii="Arial" w:hAnsi="Arial" w:cs="Arial"/>
        </w:rPr>
        <w:t>odbor personální</w:t>
      </w:r>
    </w:p>
    <w:p w:rsidR="004A3B19" w:rsidRPr="004A3B19" w:rsidRDefault="004A3B19" w:rsidP="004A3B19">
      <w:pPr>
        <w:spacing w:after="0" w:line="240" w:lineRule="auto"/>
        <w:jc w:val="both"/>
        <w:rPr>
          <w:rFonts w:ascii="Arial" w:hAnsi="Arial" w:cs="Arial"/>
        </w:rPr>
      </w:pPr>
      <w:r w:rsidRPr="004A3B19">
        <w:rPr>
          <w:rFonts w:ascii="Arial" w:hAnsi="Arial" w:cs="Arial"/>
        </w:rPr>
        <w:t xml:space="preserve">tel. +420 974 832 238  </w:t>
      </w:r>
    </w:p>
    <w:p w:rsidR="00F81413" w:rsidRDefault="004A3B19" w:rsidP="004A3B19">
      <w:pPr>
        <w:spacing w:after="0" w:line="240" w:lineRule="auto"/>
        <w:jc w:val="both"/>
        <w:rPr>
          <w:rFonts w:ascii="Arial" w:hAnsi="Arial" w:cs="Arial"/>
        </w:rPr>
      </w:pPr>
      <w:r w:rsidRPr="004A3B19">
        <w:rPr>
          <w:rFonts w:ascii="Arial" w:hAnsi="Arial" w:cs="Arial"/>
        </w:rPr>
        <w:t xml:space="preserve">e-mail: </w:t>
      </w:r>
      <w:hyperlink r:id="rId10" w:history="1">
        <w:r w:rsidRPr="003B6175">
          <w:rPr>
            <w:rStyle w:val="Hypertextovodkaz"/>
            <w:rFonts w:ascii="Arial" w:hAnsi="Arial" w:cs="Arial"/>
          </w:rPr>
          <w:t>alexandra.drabova@mvcr.cz</w:t>
        </w:r>
      </w:hyperlink>
    </w:p>
    <w:p w:rsidR="004A3B19" w:rsidRDefault="004A3B19" w:rsidP="004A3B19">
      <w:pPr>
        <w:spacing w:after="0" w:line="240" w:lineRule="auto"/>
        <w:jc w:val="both"/>
        <w:rPr>
          <w:rFonts w:ascii="Arial" w:hAnsi="Arial" w:cs="Arial"/>
        </w:rPr>
      </w:pPr>
    </w:p>
    <w:p w:rsidR="00042010" w:rsidRDefault="0004201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B37" w:rsidRDefault="00D12B37" w:rsidP="004E6D6E">
      <w:pPr>
        <w:spacing w:after="0" w:line="240" w:lineRule="auto"/>
      </w:pPr>
      <w:r>
        <w:separator/>
      </w:r>
    </w:p>
  </w:endnote>
  <w:endnote w:type="continuationSeparator" w:id="0">
    <w:p w:rsidR="00D12B37" w:rsidRDefault="00D12B3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B37" w:rsidRDefault="00D12B37" w:rsidP="004E6D6E">
      <w:pPr>
        <w:spacing w:after="0" w:line="240" w:lineRule="auto"/>
      </w:pPr>
      <w:r>
        <w:separator/>
      </w:r>
    </w:p>
  </w:footnote>
  <w:footnote w:type="continuationSeparator" w:id="0">
    <w:p w:rsidR="00D12B37" w:rsidRDefault="00D12B3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2024F62"/>
    <w:multiLevelType w:val="hybridMultilevel"/>
    <w:tmpl w:val="35E863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FC9"/>
    <w:rsid w:val="00007F30"/>
    <w:rsid w:val="00015F5D"/>
    <w:rsid w:val="0002097C"/>
    <w:rsid w:val="00022814"/>
    <w:rsid w:val="00022DE7"/>
    <w:rsid w:val="00040165"/>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A6FB1"/>
    <w:rsid w:val="002B6DF5"/>
    <w:rsid w:val="002D29F6"/>
    <w:rsid w:val="002D53AF"/>
    <w:rsid w:val="00321AE2"/>
    <w:rsid w:val="0033183D"/>
    <w:rsid w:val="00356588"/>
    <w:rsid w:val="00365D22"/>
    <w:rsid w:val="0038136F"/>
    <w:rsid w:val="00382F37"/>
    <w:rsid w:val="00385DC8"/>
    <w:rsid w:val="003A59DE"/>
    <w:rsid w:val="003B16B1"/>
    <w:rsid w:val="003B23E2"/>
    <w:rsid w:val="003B6251"/>
    <w:rsid w:val="003C4AB8"/>
    <w:rsid w:val="003E41DD"/>
    <w:rsid w:val="003F41A4"/>
    <w:rsid w:val="003F5F55"/>
    <w:rsid w:val="003F79DE"/>
    <w:rsid w:val="004169C8"/>
    <w:rsid w:val="00433B8A"/>
    <w:rsid w:val="00453F61"/>
    <w:rsid w:val="004917CB"/>
    <w:rsid w:val="00494E13"/>
    <w:rsid w:val="004A3B19"/>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57B5"/>
    <w:rsid w:val="005900DD"/>
    <w:rsid w:val="00593DD9"/>
    <w:rsid w:val="005A0146"/>
    <w:rsid w:val="005A5627"/>
    <w:rsid w:val="005B25AC"/>
    <w:rsid w:val="005D7DED"/>
    <w:rsid w:val="00612699"/>
    <w:rsid w:val="00621EA8"/>
    <w:rsid w:val="006221B1"/>
    <w:rsid w:val="006341B8"/>
    <w:rsid w:val="0064107A"/>
    <w:rsid w:val="00660788"/>
    <w:rsid w:val="00664368"/>
    <w:rsid w:val="0069196A"/>
    <w:rsid w:val="00695695"/>
    <w:rsid w:val="00697D85"/>
    <w:rsid w:val="006A7D60"/>
    <w:rsid w:val="006B2848"/>
    <w:rsid w:val="006B38AF"/>
    <w:rsid w:val="006C4492"/>
    <w:rsid w:val="006E0A1A"/>
    <w:rsid w:val="006F67FE"/>
    <w:rsid w:val="00702A51"/>
    <w:rsid w:val="00704A6B"/>
    <w:rsid w:val="0070680E"/>
    <w:rsid w:val="00714D20"/>
    <w:rsid w:val="00723552"/>
    <w:rsid w:val="00725FC1"/>
    <w:rsid w:val="00733A5A"/>
    <w:rsid w:val="007442D6"/>
    <w:rsid w:val="0077115A"/>
    <w:rsid w:val="00776F91"/>
    <w:rsid w:val="00786EF5"/>
    <w:rsid w:val="007900F6"/>
    <w:rsid w:val="0079200F"/>
    <w:rsid w:val="007932E4"/>
    <w:rsid w:val="00794739"/>
    <w:rsid w:val="0079550F"/>
    <w:rsid w:val="007C7218"/>
    <w:rsid w:val="007E18B7"/>
    <w:rsid w:val="007F0111"/>
    <w:rsid w:val="00806C7F"/>
    <w:rsid w:val="008133BB"/>
    <w:rsid w:val="00824868"/>
    <w:rsid w:val="008436B9"/>
    <w:rsid w:val="0084450B"/>
    <w:rsid w:val="008451C7"/>
    <w:rsid w:val="0084627E"/>
    <w:rsid w:val="00867CAD"/>
    <w:rsid w:val="008B11BF"/>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42653"/>
    <w:rsid w:val="00A52333"/>
    <w:rsid w:val="00A5333F"/>
    <w:rsid w:val="00A661EA"/>
    <w:rsid w:val="00A72314"/>
    <w:rsid w:val="00A9471A"/>
    <w:rsid w:val="00AA162E"/>
    <w:rsid w:val="00AA36B6"/>
    <w:rsid w:val="00AD1D16"/>
    <w:rsid w:val="00B1761E"/>
    <w:rsid w:val="00B17FBD"/>
    <w:rsid w:val="00B21D93"/>
    <w:rsid w:val="00B410AC"/>
    <w:rsid w:val="00B54265"/>
    <w:rsid w:val="00B67CBC"/>
    <w:rsid w:val="00B77E46"/>
    <w:rsid w:val="00B85263"/>
    <w:rsid w:val="00BB6676"/>
    <w:rsid w:val="00BC200B"/>
    <w:rsid w:val="00BC2B76"/>
    <w:rsid w:val="00BC552A"/>
    <w:rsid w:val="00BE5D3E"/>
    <w:rsid w:val="00BE65E5"/>
    <w:rsid w:val="00C0277A"/>
    <w:rsid w:val="00C346FF"/>
    <w:rsid w:val="00C36297"/>
    <w:rsid w:val="00C52D0C"/>
    <w:rsid w:val="00C7399E"/>
    <w:rsid w:val="00CA1532"/>
    <w:rsid w:val="00CC014C"/>
    <w:rsid w:val="00D06BC7"/>
    <w:rsid w:val="00D11200"/>
    <w:rsid w:val="00D11CA8"/>
    <w:rsid w:val="00D12B37"/>
    <w:rsid w:val="00D17AB4"/>
    <w:rsid w:val="00D23392"/>
    <w:rsid w:val="00D30F4A"/>
    <w:rsid w:val="00D41A15"/>
    <w:rsid w:val="00D5479B"/>
    <w:rsid w:val="00D71D54"/>
    <w:rsid w:val="00D734E0"/>
    <w:rsid w:val="00D9380C"/>
    <w:rsid w:val="00D95379"/>
    <w:rsid w:val="00DA5E85"/>
    <w:rsid w:val="00DA60B3"/>
    <w:rsid w:val="00DA67E9"/>
    <w:rsid w:val="00DD47F4"/>
    <w:rsid w:val="00DE35C3"/>
    <w:rsid w:val="00DF7F48"/>
    <w:rsid w:val="00E113A4"/>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81413"/>
    <w:rsid w:val="00F83985"/>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08BE2-3EA4-40DD-8BCC-8F0FA1944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1109</Words>
  <Characters>6546</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2017-04-19T06:50:00Z</cp:lastPrinted>
  <dcterms:created xsi:type="dcterms:W3CDTF">2016-06-21T07:32:00Z</dcterms:created>
  <dcterms:modified xsi:type="dcterms:W3CDTF">2017-04-27T14:07:00Z</dcterms:modified>
</cp:coreProperties>
</file>