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A0146" w:rsidRDefault="006F67FE" w:rsidP="00A7307D">
      <w:pPr>
        <w:spacing w:after="0" w:line="240" w:lineRule="auto"/>
        <w:jc w:val="center"/>
        <w:rPr>
          <w:rFonts w:ascii="Arial" w:hAnsi="Arial" w:cs="Arial"/>
          <w:b/>
          <w:sz w:val="24"/>
          <w:szCs w:val="24"/>
        </w:rPr>
      </w:pPr>
      <w:r>
        <w:rPr>
          <w:rFonts w:ascii="Arial" w:hAnsi="Arial" w:cs="Arial"/>
          <w:b/>
          <w:sz w:val="24"/>
          <w:szCs w:val="24"/>
        </w:rPr>
        <w:t xml:space="preserve"> ministersk</w:t>
      </w:r>
      <w:r w:rsidR="00725FC1">
        <w:rPr>
          <w:rFonts w:ascii="Arial" w:hAnsi="Arial" w:cs="Arial"/>
          <w:b/>
          <w:sz w:val="24"/>
          <w:szCs w:val="24"/>
        </w:rPr>
        <w:t xml:space="preserve">ého rady v oddělení </w:t>
      </w:r>
      <w:r w:rsidR="00C862A0">
        <w:rPr>
          <w:rFonts w:ascii="Arial" w:hAnsi="Arial" w:cs="Arial"/>
          <w:b/>
          <w:sz w:val="24"/>
          <w:szCs w:val="24"/>
        </w:rPr>
        <w:t>registru obyvatel</w:t>
      </w:r>
    </w:p>
    <w:p w:rsidR="005A0146" w:rsidRDefault="005A0146" w:rsidP="005A014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911823">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451D9E">
        <w:rPr>
          <w:rFonts w:ascii="Arial" w:hAnsi="Arial" w:cs="Arial"/>
        </w:rPr>
        <w:t>5</w:t>
      </w:r>
      <w:r w:rsidR="00C862A0">
        <w:rPr>
          <w:rFonts w:ascii="Arial" w:hAnsi="Arial" w:cs="Arial"/>
        </w:rPr>
        <w:t>2637</w:t>
      </w:r>
      <w:r>
        <w:rPr>
          <w:rFonts w:ascii="Arial" w:hAnsi="Arial" w:cs="Arial"/>
        </w:rPr>
        <w:t>-2/</w:t>
      </w:r>
      <w:r w:rsidR="00140133">
        <w:rPr>
          <w:rFonts w:ascii="Arial" w:hAnsi="Arial" w:cs="Arial"/>
        </w:rPr>
        <w:t>SP</w:t>
      </w:r>
      <w:r>
        <w:rPr>
          <w:rFonts w:ascii="Arial" w:hAnsi="Arial" w:cs="Arial"/>
        </w:rPr>
        <w:t>-201</w:t>
      </w:r>
      <w:r w:rsidR="00A7307D">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A7307D">
        <w:rPr>
          <w:rFonts w:ascii="Arial" w:hAnsi="Arial" w:cs="Arial"/>
        </w:rPr>
        <w:t xml:space="preserve">          </w:t>
      </w:r>
      <w:r>
        <w:rPr>
          <w:rFonts w:ascii="Arial" w:hAnsi="Arial" w:cs="Arial"/>
        </w:rPr>
        <w:t xml:space="preserve">datum: </w:t>
      </w:r>
      <w:r w:rsidR="00A7307D">
        <w:rPr>
          <w:rFonts w:ascii="Arial" w:hAnsi="Arial" w:cs="Arial"/>
        </w:rPr>
        <w:t>2</w:t>
      </w:r>
      <w:r w:rsidR="0098462B">
        <w:rPr>
          <w:rFonts w:ascii="Arial" w:hAnsi="Arial" w:cs="Arial"/>
        </w:rPr>
        <w:t>7</w:t>
      </w:r>
      <w:r w:rsidR="00A7307D">
        <w:rPr>
          <w:rFonts w:ascii="Arial" w:hAnsi="Arial" w:cs="Arial"/>
        </w:rPr>
        <w:t xml:space="preserve">. </w:t>
      </w:r>
      <w:r w:rsidR="00451D9E">
        <w:rPr>
          <w:rFonts w:ascii="Arial" w:hAnsi="Arial" w:cs="Arial"/>
        </w:rPr>
        <w:t xml:space="preserve">dubna </w:t>
      </w:r>
      <w:r w:rsidR="00A7307D">
        <w:rPr>
          <w:rFonts w:ascii="Arial" w:hAnsi="Arial" w:cs="Arial"/>
        </w:rPr>
        <w:t>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725FC1" w:rsidRPr="00725FC1">
        <w:rPr>
          <w:rFonts w:ascii="Arial" w:hAnsi="Arial" w:cs="Arial"/>
          <w:b/>
        </w:rPr>
        <w:t xml:space="preserve">ministerského rady </w:t>
      </w:r>
      <w:r w:rsidRPr="00725FC1">
        <w:rPr>
          <w:rFonts w:ascii="Arial" w:hAnsi="Arial" w:cs="Arial"/>
          <w:b/>
        </w:rPr>
        <w:t>v</w:t>
      </w:r>
      <w:r w:rsidR="00997DC6">
        <w:rPr>
          <w:rFonts w:ascii="Arial" w:hAnsi="Arial" w:cs="Arial"/>
          <w:b/>
        </w:rPr>
        <w:t> </w:t>
      </w:r>
      <w:r w:rsidR="00725FC1" w:rsidRPr="00725FC1">
        <w:rPr>
          <w:rFonts w:ascii="Arial" w:hAnsi="Arial" w:cs="Arial"/>
          <w:b/>
        </w:rPr>
        <w:t>oddělení</w:t>
      </w:r>
      <w:r w:rsidR="00997DC6">
        <w:rPr>
          <w:rFonts w:ascii="Arial" w:hAnsi="Arial" w:cs="Arial"/>
          <w:b/>
        </w:rPr>
        <w:t xml:space="preserve"> </w:t>
      </w:r>
      <w:r w:rsidR="00C862A0" w:rsidRPr="00C862A0">
        <w:rPr>
          <w:rFonts w:ascii="Arial" w:hAnsi="Arial" w:cs="Arial"/>
          <w:b/>
        </w:rPr>
        <w:t>registru obyvatel</w:t>
      </w:r>
      <w:r w:rsidRPr="00725FC1">
        <w:rPr>
          <w:rFonts w:ascii="Arial" w:hAnsi="Arial" w:cs="Arial"/>
          <w:b/>
        </w:rPr>
        <w:t>, ID </w:t>
      </w:r>
      <w:r w:rsidR="00C862A0">
        <w:rPr>
          <w:rFonts w:ascii="Arial" w:hAnsi="Arial" w:cs="Arial"/>
          <w:b/>
        </w:rPr>
        <w:t>17004785</w:t>
      </w:r>
      <w:r>
        <w:rPr>
          <w:rFonts w:ascii="Arial" w:hAnsi="Arial" w:cs="Arial"/>
        </w:rPr>
        <w:t>, v obor</w:t>
      </w:r>
      <w:r w:rsidR="005A0146">
        <w:rPr>
          <w:rFonts w:ascii="Arial" w:hAnsi="Arial" w:cs="Arial"/>
        </w:rPr>
        <w:t>ech</w:t>
      </w:r>
      <w:r>
        <w:rPr>
          <w:rFonts w:ascii="Arial" w:hAnsi="Arial" w:cs="Arial"/>
        </w:rPr>
        <w:t xml:space="preserve"> služby:</w:t>
      </w:r>
    </w:p>
    <w:p w:rsidR="00A7307D" w:rsidRDefault="00C862A0" w:rsidP="00C862A0">
      <w:pPr>
        <w:spacing w:after="120" w:line="240" w:lineRule="auto"/>
        <w:ind w:left="708"/>
        <w:jc w:val="both"/>
        <w:rPr>
          <w:rFonts w:ascii="Arial" w:hAnsi="Arial" w:cs="Arial"/>
          <w:i/>
        </w:rPr>
      </w:pPr>
      <w:r>
        <w:rPr>
          <w:rFonts w:ascii="Arial" w:hAnsi="Arial" w:cs="Arial"/>
          <w:i/>
        </w:rPr>
        <w:t>29. Legislativa a právní činnost</w:t>
      </w:r>
    </w:p>
    <w:p w:rsidR="00C862A0" w:rsidRPr="00A7307D" w:rsidRDefault="00C862A0" w:rsidP="00C862A0">
      <w:pPr>
        <w:spacing w:after="120" w:line="240" w:lineRule="auto"/>
        <w:ind w:left="708"/>
        <w:jc w:val="both"/>
        <w:rPr>
          <w:rFonts w:ascii="Arial" w:hAnsi="Arial" w:cs="Arial"/>
        </w:rPr>
      </w:pPr>
      <w:r>
        <w:rPr>
          <w:rFonts w:ascii="Arial" w:hAnsi="Arial" w:cs="Arial"/>
          <w:i/>
        </w:rPr>
        <w:t>34. Všeobecná vnitřní správa</w:t>
      </w:r>
    </w:p>
    <w:p w:rsidR="00997DC6" w:rsidRDefault="00997DC6" w:rsidP="00C862A0">
      <w:pPr>
        <w:pStyle w:val="Odstavecseseznamem"/>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C862A0" w:rsidRDefault="006F67FE" w:rsidP="00F05909">
      <w:pPr>
        <w:spacing w:after="120" w:line="360" w:lineRule="auto"/>
        <w:jc w:val="both"/>
        <w:rPr>
          <w:rFonts w:ascii="Arial" w:hAnsi="Arial" w:cs="Arial"/>
          <w:b/>
        </w:rPr>
      </w:pPr>
      <w:r>
        <w:rPr>
          <w:rFonts w:ascii="Arial" w:hAnsi="Arial" w:cs="Arial"/>
        </w:rPr>
        <w:t xml:space="preserve">Služba na tomto služebním místě bude vykonávána ve služebním poměru </w:t>
      </w:r>
      <w:r w:rsidR="00E6278B">
        <w:rPr>
          <w:rFonts w:ascii="Arial" w:hAnsi="Arial" w:cs="Arial"/>
          <w:b/>
        </w:rPr>
        <w:t xml:space="preserve">na dobu </w:t>
      </w:r>
      <w:r w:rsidR="00C862A0">
        <w:rPr>
          <w:rFonts w:ascii="Arial" w:hAnsi="Arial" w:cs="Arial"/>
          <w:b/>
        </w:rPr>
        <w:t>ne</w:t>
      </w:r>
      <w:r w:rsidRPr="003B16B1">
        <w:rPr>
          <w:rFonts w:ascii="Arial" w:hAnsi="Arial" w:cs="Arial"/>
          <w:b/>
        </w:rPr>
        <w:t>určitou</w:t>
      </w:r>
      <w:r w:rsidR="00C862A0">
        <w:rPr>
          <w:rFonts w:ascii="Arial" w:hAnsi="Arial" w:cs="Arial"/>
          <w:b/>
        </w:rPr>
        <w:t xml:space="preserve">. </w:t>
      </w:r>
    </w:p>
    <w:p w:rsidR="006F67FE" w:rsidRPr="00451D9E" w:rsidRDefault="006F67FE" w:rsidP="00F05909">
      <w:pPr>
        <w:spacing w:after="120" w:line="360" w:lineRule="auto"/>
        <w:jc w:val="both"/>
        <w:rPr>
          <w:rFonts w:ascii="Arial" w:hAnsi="Arial" w:cs="Arial"/>
          <w:b/>
          <w:i/>
        </w:rPr>
      </w:pPr>
      <w:r>
        <w:rPr>
          <w:rFonts w:ascii="Arial" w:hAnsi="Arial" w:cs="Arial"/>
        </w:rPr>
        <w:t>Předpokládaný nástup do služby na toto služební místo je</w:t>
      </w:r>
      <w:r w:rsidR="00A7307D">
        <w:rPr>
          <w:rFonts w:ascii="Arial" w:hAnsi="Arial" w:cs="Arial"/>
        </w:rPr>
        <w:t xml:space="preserve"> </w:t>
      </w:r>
      <w:r w:rsidR="00451D9E" w:rsidRPr="00451D9E">
        <w:rPr>
          <w:rFonts w:ascii="Arial" w:hAnsi="Arial" w:cs="Arial"/>
          <w:b/>
          <w:i/>
        </w:rPr>
        <w:t xml:space="preserve">červen - </w:t>
      </w:r>
      <w:r w:rsidR="00E92BBB" w:rsidRPr="00451D9E">
        <w:rPr>
          <w:rFonts w:ascii="Arial" w:hAnsi="Arial" w:cs="Arial"/>
          <w:b/>
          <w:i/>
        </w:rPr>
        <w:t>červenec</w:t>
      </w:r>
      <w:r w:rsidR="00A7307D" w:rsidRPr="00451D9E">
        <w:rPr>
          <w:rFonts w:ascii="Arial" w:hAnsi="Arial" w:cs="Arial"/>
          <w:b/>
          <w:i/>
        </w:rPr>
        <w:t xml:space="preserve"> 2017</w:t>
      </w:r>
      <w:r w:rsidRPr="00451D9E">
        <w:rPr>
          <w:rFonts w:ascii="Arial" w:hAnsi="Arial" w:cs="Arial"/>
          <w:b/>
          <w:i/>
        </w:rPr>
        <w:t>.</w:t>
      </w:r>
    </w:p>
    <w:p w:rsidR="00BF6B21" w:rsidRPr="00BF6B21" w:rsidRDefault="006F67FE" w:rsidP="00BF6B21">
      <w:pPr>
        <w:spacing w:after="120" w:line="360" w:lineRule="auto"/>
        <w:jc w:val="both"/>
        <w:rPr>
          <w:rFonts w:ascii="Arial" w:hAnsi="Arial" w:cs="Arial"/>
          <w:color w:val="000000" w:themeColor="text1"/>
        </w:rPr>
      </w:pPr>
      <w:r>
        <w:rPr>
          <w:rFonts w:ascii="Arial" w:hAnsi="Arial" w:cs="Arial"/>
        </w:rPr>
        <w:t>Služební místo je zařazeno podle Přílohy č. 1 k zákonu do</w:t>
      </w:r>
      <w:r>
        <w:rPr>
          <w:rFonts w:ascii="Arial" w:hAnsi="Arial" w:cs="Arial"/>
          <w:i/>
        </w:rPr>
        <w:t xml:space="preserve"> </w:t>
      </w:r>
      <w:r w:rsidRPr="00B77E46">
        <w:rPr>
          <w:rFonts w:ascii="Arial" w:hAnsi="Arial" w:cs="Arial"/>
          <w:b/>
        </w:rPr>
        <w:t>13.</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593DD9">
        <w:rPr>
          <w:rFonts w:ascii="Arial" w:hAnsi="Arial" w:cs="Arial"/>
        </w:rPr>
        <w:t xml:space="preserve"> </w:t>
      </w:r>
      <w:r w:rsidR="00C862A0">
        <w:rPr>
          <w:rFonts w:ascii="Arial" w:hAnsi="Arial" w:cs="Arial"/>
        </w:rPr>
        <w:t>tvorbu koncepcí v oblasti registru obyvatel jako základního registru. Uživatelská</w:t>
      </w:r>
      <w:r w:rsidR="00BF6B21">
        <w:rPr>
          <w:rFonts w:ascii="Arial" w:hAnsi="Arial" w:cs="Arial"/>
          <w:color w:val="000000" w:themeColor="text1"/>
        </w:rPr>
        <w:t xml:space="preserve"> znalost MS OFFICE je výhodou.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451D9E">
        <w:rPr>
          <w:rFonts w:ascii="Arial" w:hAnsi="Arial" w:cs="Arial"/>
          <w:b/>
        </w:rPr>
        <w:t>1</w:t>
      </w:r>
      <w:r w:rsidR="0098462B">
        <w:rPr>
          <w:rFonts w:ascii="Arial" w:hAnsi="Arial" w:cs="Arial"/>
          <w:b/>
        </w:rPr>
        <w:t>8</w:t>
      </w:r>
      <w:bookmarkStart w:id="0" w:name="_GoBack"/>
      <w:bookmarkEnd w:id="0"/>
      <w:r w:rsidR="00A7307D">
        <w:rPr>
          <w:rFonts w:ascii="Arial" w:hAnsi="Arial" w:cs="Arial"/>
          <w:b/>
        </w:rPr>
        <w:t xml:space="preserve">. </w:t>
      </w:r>
      <w:r w:rsidR="00451D9E">
        <w:rPr>
          <w:rFonts w:ascii="Arial" w:hAnsi="Arial" w:cs="Arial"/>
          <w:b/>
        </w:rPr>
        <w:t>května</w:t>
      </w:r>
      <w:r w:rsidR="00911823">
        <w:rPr>
          <w:rFonts w:ascii="Arial" w:hAnsi="Arial" w:cs="Arial"/>
          <w:b/>
        </w:rPr>
        <w:t xml:space="preserve"> </w:t>
      </w:r>
      <w:r w:rsidR="004F5A31">
        <w:rPr>
          <w:rFonts w:ascii="Arial" w:hAnsi="Arial" w:cs="Arial"/>
          <w:b/>
        </w:rPr>
        <w:t>201</w:t>
      </w:r>
      <w:r w:rsidR="00A7307D">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 ministersk</w:t>
      </w:r>
      <w:r w:rsidR="00725FC1" w:rsidRPr="00B77E46">
        <w:rPr>
          <w:rFonts w:ascii="Arial" w:hAnsi="Arial" w:cs="Arial"/>
          <w:b/>
        </w:rPr>
        <w:t>ého rady v</w:t>
      </w:r>
      <w:r w:rsidR="00D5479B">
        <w:rPr>
          <w:rFonts w:ascii="Arial" w:hAnsi="Arial" w:cs="Arial"/>
          <w:b/>
        </w:rPr>
        <w:t> </w:t>
      </w:r>
      <w:r w:rsidR="00725FC1" w:rsidRPr="00B77E46">
        <w:rPr>
          <w:rFonts w:ascii="Arial" w:hAnsi="Arial" w:cs="Arial"/>
          <w:b/>
        </w:rPr>
        <w:t>oddělení</w:t>
      </w:r>
      <w:r w:rsidR="00D5479B">
        <w:rPr>
          <w:rFonts w:ascii="Arial" w:hAnsi="Arial" w:cs="Arial"/>
          <w:b/>
        </w:rPr>
        <w:t xml:space="preserve"> </w:t>
      </w:r>
      <w:r w:rsidR="00C862A0" w:rsidRPr="00C862A0">
        <w:rPr>
          <w:rFonts w:ascii="Arial" w:hAnsi="Arial" w:cs="Arial"/>
          <w:b/>
        </w:rPr>
        <w:t xml:space="preserve">registru obyvatel </w:t>
      </w:r>
      <w:r w:rsidR="005A0146">
        <w:rPr>
          <w:rFonts w:ascii="Arial" w:hAnsi="Arial" w:cs="Arial"/>
          <w:b/>
        </w:rPr>
        <w:t xml:space="preserve">odboru </w:t>
      </w:r>
      <w:r w:rsidR="00C862A0">
        <w:rPr>
          <w:rFonts w:ascii="Arial" w:hAnsi="Arial" w:cs="Arial"/>
          <w:b/>
        </w:rPr>
        <w:t>správních činností</w:t>
      </w:r>
      <w:r w:rsidR="003C4AB8" w:rsidRPr="00B77E46">
        <w:rPr>
          <w:rFonts w:ascii="Arial" w:hAnsi="Arial" w:cs="Arial"/>
          <w:b/>
        </w:rPr>
        <w:t>,</w:t>
      </w:r>
      <w:r w:rsidR="00321AE2">
        <w:rPr>
          <w:rFonts w:ascii="Arial" w:hAnsi="Arial" w:cs="Arial"/>
          <w:b/>
        </w:rPr>
        <w:t xml:space="preserve"> ID </w:t>
      </w:r>
      <w:r w:rsidR="00C862A0">
        <w:rPr>
          <w:rFonts w:ascii="Arial" w:hAnsi="Arial" w:cs="Arial"/>
          <w:b/>
        </w:rPr>
        <w:t>17004785</w:t>
      </w:r>
      <w:r w:rsidR="00D5479B">
        <w:rPr>
          <w:rFonts w:ascii="Arial" w:hAnsi="Arial" w:cs="Arial"/>
          <w:b/>
        </w:rPr>
        <w:t>,</w:t>
      </w:r>
      <w:r w:rsidR="00911823">
        <w:rPr>
          <w:rFonts w:ascii="Arial" w:hAnsi="Arial" w:cs="Arial"/>
          <w:b/>
        </w:rPr>
        <w:t xml:space="preserve"> </w:t>
      </w:r>
      <w:r w:rsidR="00C862A0">
        <w:rPr>
          <w:rFonts w:ascii="Arial" w:hAnsi="Arial" w:cs="Arial"/>
          <w:b/>
        </w:rPr>
        <w:br/>
      </w:r>
      <w:proofErr w:type="gramStart"/>
      <w:r w:rsidR="00B77E46" w:rsidRPr="00B77E46">
        <w:rPr>
          <w:rFonts w:ascii="Arial" w:hAnsi="Arial" w:cs="Arial"/>
          <w:b/>
        </w:rPr>
        <w:lastRenderedPageBreak/>
        <w:t>č.j.</w:t>
      </w:r>
      <w:proofErr w:type="gramEnd"/>
      <w:r w:rsidR="00B77E46" w:rsidRPr="00B77E46">
        <w:rPr>
          <w:rFonts w:ascii="Arial" w:hAnsi="Arial" w:cs="Arial"/>
          <w:b/>
        </w:rPr>
        <w:t>: MV-</w:t>
      </w:r>
      <w:r w:rsidR="00C862A0">
        <w:rPr>
          <w:rFonts w:ascii="Arial" w:hAnsi="Arial" w:cs="Arial"/>
          <w:b/>
        </w:rPr>
        <w:t>52637-</w:t>
      </w:r>
      <w:r w:rsidR="00B77E46" w:rsidRPr="00B77E46">
        <w:rPr>
          <w:rFonts w:ascii="Arial" w:hAnsi="Arial" w:cs="Arial"/>
          <w:b/>
        </w:rPr>
        <w:t>2/SP-201</w:t>
      </w:r>
      <w:r w:rsidR="00A7307D">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Výběrového řízení na služební místo ministerského rady</w:t>
      </w:r>
      <w:r w:rsidR="00D5479B">
        <w:rPr>
          <w:rFonts w:ascii="Arial" w:hAnsi="Arial" w:cs="Arial"/>
          <w:b/>
        </w:rPr>
        <w:t xml:space="preserve"> </w:t>
      </w:r>
      <w:r w:rsidR="00D5479B" w:rsidRPr="00B77E46">
        <w:rPr>
          <w:rFonts w:ascii="Arial" w:hAnsi="Arial" w:cs="Arial"/>
          <w:b/>
        </w:rPr>
        <w:t>v</w:t>
      </w:r>
      <w:r w:rsidR="00D5479B">
        <w:rPr>
          <w:rFonts w:ascii="Arial" w:hAnsi="Arial" w:cs="Arial"/>
          <w:b/>
        </w:rPr>
        <w:t> </w:t>
      </w:r>
      <w:r w:rsidR="00D5479B" w:rsidRPr="00B77E46">
        <w:rPr>
          <w:rFonts w:ascii="Arial" w:hAnsi="Arial" w:cs="Arial"/>
          <w:b/>
        </w:rPr>
        <w:t>oddělení</w:t>
      </w:r>
      <w:r w:rsidR="00D5479B">
        <w:rPr>
          <w:rFonts w:ascii="Arial" w:hAnsi="Arial" w:cs="Arial"/>
          <w:b/>
        </w:rPr>
        <w:t xml:space="preserve"> </w:t>
      </w:r>
      <w:r w:rsidR="00C862A0" w:rsidRPr="00C862A0">
        <w:rPr>
          <w:rFonts w:ascii="Arial" w:hAnsi="Arial" w:cs="Arial"/>
          <w:b/>
        </w:rPr>
        <w:t xml:space="preserve">registru obyvatel odboru správních činností </w:t>
      </w:r>
      <w:r>
        <w:rPr>
          <w:rFonts w:ascii="Arial" w:hAnsi="Arial" w:cs="Arial"/>
          <w:b/>
        </w:rPr>
        <w:t>se v</w:t>
      </w:r>
      <w:r w:rsidR="0096340F">
        <w:rPr>
          <w:rFonts w:ascii="Arial" w:hAnsi="Arial" w:cs="Arial"/>
          <w:b/>
        </w:rPr>
        <w:t> </w:t>
      </w:r>
      <w:r>
        <w:rPr>
          <w:rFonts w:ascii="Arial" w:hAnsi="Arial" w:cs="Arial"/>
          <w:b/>
        </w:rPr>
        <w:t>souladu</w:t>
      </w:r>
      <w:r w:rsidR="0096340F">
        <w:rPr>
          <w:rFonts w:ascii="Arial" w:hAnsi="Arial" w:cs="Arial"/>
          <w:b/>
        </w:rPr>
        <w:t xml:space="preserve"> s</w:t>
      </w:r>
      <w:r>
        <w:rPr>
          <w:rFonts w:ascii="Arial" w:hAnsi="Arial" w:cs="Arial"/>
          <w:b/>
        </w:rPr>
        <w:t>e zákonem může zúčastnit žadatel</w:t>
      </w:r>
      <w:r w:rsidR="001C0BFC">
        <w:rPr>
          <w:rFonts w:ascii="Arial" w:hAnsi="Arial" w:cs="Arial"/>
          <w:b/>
        </w:rPr>
        <w:t>/ka</w:t>
      </w:r>
      <w:r>
        <w:rPr>
          <w:rFonts w:ascii="Arial" w:hAnsi="Arial" w:cs="Arial"/>
          <w:b/>
        </w:rPr>
        <w:t>, který</w:t>
      </w:r>
      <w:r w:rsidR="001C0BFC">
        <w:rPr>
          <w:rFonts w:ascii="Arial" w:hAnsi="Arial" w:cs="Arial"/>
          <w:b/>
        </w:rPr>
        <w:t>/á</w:t>
      </w:r>
      <w:r>
        <w:rPr>
          <w:rFonts w:ascii="Arial" w:hAnsi="Arial" w:cs="Arial"/>
          <w:b/>
        </w:rPr>
        <w:t>:</w:t>
      </w:r>
    </w:p>
    <w:p w:rsidR="00BE5D3E" w:rsidRDefault="00BE5D3E" w:rsidP="00230DA3">
      <w:pPr>
        <w:spacing w:after="120" w:line="360" w:lineRule="auto"/>
        <w:jc w:val="both"/>
        <w:rPr>
          <w:rFonts w:ascii="Arial" w:hAnsi="Arial" w:cs="Arial"/>
          <w:b/>
        </w:rPr>
      </w:pPr>
    </w:p>
    <w:p w:rsidR="006F67FE" w:rsidRDefault="00A7307D" w:rsidP="00230DA3">
      <w:pPr>
        <w:spacing w:after="120" w:line="360" w:lineRule="auto"/>
        <w:jc w:val="both"/>
        <w:rPr>
          <w:rFonts w:ascii="Arial" w:hAnsi="Arial" w:cs="Arial"/>
          <w:b/>
        </w:rPr>
      </w:pPr>
      <w:r>
        <w:rPr>
          <w:rFonts w:ascii="Arial" w:hAnsi="Arial" w:cs="Arial"/>
          <w:b/>
        </w:rPr>
        <w:t xml:space="preserve">1) </w:t>
      </w:r>
      <w:r w:rsidR="006F67FE">
        <w:rPr>
          <w:rFonts w:ascii="Arial" w:hAnsi="Arial" w:cs="Arial"/>
          <w:b/>
        </w:rPr>
        <w:t>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C0BFC">
        <w:rPr>
          <w:rFonts w:ascii="Arial" w:hAnsi="Arial" w:cs="Arial"/>
        </w:rPr>
        <w:t>/státní občankou</w:t>
      </w:r>
      <w:r>
        <w:rPr>
          <w:rFonts w:ascii="Arial" w:hAnsi="Arial" w:cs="Arial"/>
        </w:rPr>
        <w:t xml:space="preserve"> České republiky</w:t>
      </w:r>
      <w:r w:rsidR="00E26AD2">
        <w:rPr>
          <w:rFonts w:ascii="Arial" w:hAnsi="Arial" w:cs="Arial"/>
        </w:rPr>
        <w:t>, občanem</w:t>
      </w:r>
      <w:r w:rsidR="001C0BFC">
        <w:rPr>
          <w:rFonts w:ascii="Arial" w:hAnsi="Arial" w:cs="Arial"/>
        </w:rPr>
        <w:t>/občankou</w:t>
      </w:r>
      <w:r w:rsidR="00E26AD2">
        <w:rPr>
          <w:rFonts w:ascii="Arial" w:hAnsi="Arial" w:cs="Arial"/>
        </w:rPr>
        <w:t xml:space="preserve">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C0BF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C0BFC">
        <w:rPr>
          <w:rFonts w:ascii="Arial" w:hAnsi="Arial" w:cs="Arial"/>
        </w:rPr>
        <w:t>/á</w:t>
      </w:r>
      <w:r>
        <w:rPr>
          <w:rFonts w:ascii="Arial" w:hAnsi="Arial" w:cs="Arial"/>
        </w:rPr>
        <w:t xml:space="preserve"> [§ 25 odst. 1 písm. d) zákona];</w:t>
      </w:r>
    </w:p>
    <w:p w:rsidR="006F67FE" w:rsidRDefault="00321AE2" w:rsidP="00500DA7">
      <w:pPr>
        <w:spacing w:after="120" w:line="360" w:lineRule="auto"/>
        <w:ind w:left="567"/>
        <w:jc w:val="both"/>
        <w:rPr>
          <w:rFonts w:ascii="Arial" w:hAnsi="Arial" w:cs="Arial"/>
        </w:rPr>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resp. obdobným dokladem o bezúhonnosti, není-li žadatel</w:t>
      </w:r>
      <w:r w:rsidR="001C0BFC">
        <w:rPr>
          <w:rFonts w:ascii="Arial" w:hAnsi="Arial" w:cs="Arial"/>
          <w:bCs/>
        </w:rPr>
        <w:t>/ka</w:t>
      </w:r>
      <w:r w:rsidR="006F67FE">
        <w:rPr>
          <w:rFonts w:ascii="Arial" w:hAnsi="Arial" w:cs="Arial"/>
          <w:bCs/>
        </w:rPr>
        <w:t xml:space="preserve"> státním občanem</w:t>
      </w:r>
      <w:r w:rsidR="001C0BFC">
        <w:rPr>
          <w:rFonts w:ascii="Arial" w:hAnsi="Arial" w:cs="Arial"/>
        </w:rPr>
        <w:t>/státní občankou</w:t>
      </w:r>
      <w:r w:rsidR="006F67FE">
        <w:rPr>
          <w:rFonts w:ascii="Arial" w:hAnsi="Arial" w:cs="Arial"/>
          <w:bCs/>
        </w:rPr>
        <w:t xml:space="preserve"> České republiky;</w:t>
      </w:r>
      <w:r w:rsidR="00500DA7">
        <w:rPr>
          <w:rStyle w:val="Znakapoznpodarou"/>
          <w:rFonts w:ascii="Arial" w:hAnsi="Arial"/>
          <w:bCs/>
        </w:rPr>
        <w:footnoteReference w:id="4"/>
      </w:r>
      <w:r w:rsidR="006F67FE">
        <w:rPr>
          <w:rFonts w:ascii="Arial" w:hAnsi="Arial" w:cs="Arial"/>
        </w:rPr>
        <w:t xml:space="preserve">  </w:t>
      </w:r>
      <w:r w:rsidR="00451D9E" w:rsidRPr="00451D9E">
        <w:rPr>
          <w:rFonts w:ascii="Arial" w:hAnsi="Arial" w:cs="Arial"/>
        </w:rPr>
        <w:t>v případě, že žadatel/</w:t>
      </w:r>
      <w:proofErr w:type="spellStart"/>
      <w:r w:rsidR="00451D9E" w:rsidRPr="00451D9E">
        <w:rPr>
          <w:rFonts w:ascii="Arial" w:hAnsi="Arial" w:cs="Arial"/>
        </w:rPr>
        <w:t>ka</w:t>
      </w:r>
      <w:proofErr w:type="spellEnd"/>
      <w:r w:rsidR="00451D9E" w:rsidRPr="00451D9E">
        <w:rPr>
          <w:rFonts w:ascii="Arial" w:hAnsi="Arial" w:cs="Arial"/>
        </w:rPr>
        <w:t xml:space="preserve"> bude chtít, aby výpis z evidence Rejstříku trestů obstaral služební úřad z vlastní evidence, je nutné, aby ke své žádosti doložil údaje k tomuto potřebné: kromě jména, příjmení, data narození, pohlaví, státního občanství a trvalého pobytu (údaje zřejmé z žádosti, popř. z příloh k žádosti) ještě dále rodné příjmení, rodné číslo, místo narození, okres narození, a stát narození“</w:t>
      </w:r>
      <w:r w:rsidR="00451D9E">
        <w:rPr>
          <w:rFonts w:ascii="Arial" w:hAnsi="Arial" w:cs="Arial"/>
        </w:rPr>
        <w:t>;</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w:t>
      </w:r>
      <w:r w:rsidR="001C0BFC">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w:t>
      </w:r>
      <w:r w:rsidR="001C0BFC">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00DA7">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944FB6" w:rsidRDefault="006F67FE" w:rsidP="00944FB6">
      <w:pPr>
        <w:spacing w:after="120" w:line="360" w:lineRule="auto"/>
        <w:ind w:left="567" w:hanging="283"/>
        <w:jc w:val="both"/>
        <w:rPr>
          <w:rFonts w:ascii="Arial" w:hAnsi="Arial" w:cs="Arial"/>
          <w:b/>
        </w:rPr>
      </w:pPr>
      <w:r>
        <w:rPr>
          <w:rFonts w:ascii="Arial" w:hAnsi="Arial" w:cs="Arial"/>
          <w:b/>
        </w:rPr>
        <w:t>2)</w:t>
      </w:r>
      <w:r w:rsidR="00500DA7">
        <w:rPr>
          <w:rFonts w:ascii="Arial" w:hAnsi="Arial" w:cs="Arial"/>
          <w:b/>
        </w:rPr>
        <w:t xml:space="preserve"> </w:t>
      </w:r>
      <w:r>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944FB6">
        <w:rPr>
          <w:rFonts w:ascii="Arial" w:hAnsi="Arial" w:cs="Arial"/>
          <w:b/>
        </w:rPr>
        <w:t xml:space="preserve">č. </w:t>
      </w:r>
      <w:r w:rsidR="00A7307D">
        <w:rPr>
          <w:rFonts w:ascii="Arial" w:hAnsi="Arial" w:cs="Arial"/>
          <w:b/>
        </w:rPr>
        <w:t>43</w:t>
      </w:r>
      <w:r w:rsidR="00944FB6">
        <w:rPr>
          <w:rFonts w:ascii="Arial" w:hAnsi="Arial" w:cs="Arial"/>
          <w:b/>
        </w:rPr>
        <w:t>/2016, kterým se stanoví požadavky na služební a pracovní místa na Ministerstvu vnitra,</w:t>
      </w:r>
      <w:r w:rsidR="00A7307D" w:rsidRPr="00A7307D">
        <w:t xml:space="preserve"> </w:t>
      </w:r>
      <w:r w:rsidR="00A7307D" w:rsidRPr="00A7307D">
        <w:rPr>
          <w:rFonts w:ascii="Arial" w:hAnsi="Arial" w:cs="Arial"/>
          <w:b/>
        </w:rPr>
        <w:t xml:space="preserve">ve znění společného služebního předpisu náměstka ministra vnitra pro státní službu a státního tajemníka v Ministerstvu vnitra </w:t>
      </w:r>
      <w:r w:rsidR="00A7307D">
        <w:rPr>
          <w:rFonts w:ascii="Arial" w:hAnsi="Arial" w:cs="Arial"/>
          <w:b/>
        </w:rPr>
        <w:br/>
      </w:r>
      <w:r w:rsidR="00A7307D" w:rsidRPr="00A7307D">
        <w:rPr>
          <w:rFonts w:ascii="Arial" w:hAnsi="Arial" w:cs="Arial"/>
          <w:b/>
        </w:rPr>
        <w:t>č. 50/2016</w:t>
      </w:r>
      <w:r w:rsidR="00944FB6">
        <w:rPr>
          <w:rFonts w:ascii="Arial" w:hAnsi="Arial" w:cs="Arial"/>
          <w:b/>
        </w:rPr>
        <w:t>.</w:t>
      </w:r>
    </w:p>
    <w:p w:rsidR="00867CAD" w:rsidRPr="00321AE2" w:rsidRDefault="00321AE2" w:rsidP="00500DA7">
      <w:pPr>
        <w:pStyle w:val="Odstavecseseznamem"/>
        <w:numPr>
          <w:ilvl w:val="0"/>
          <w:numId w:val="9"/>
        </w:numPr>
        <w:spacing w:after="120" w:line="360" w:lineRule="auto"/>
        <w:ind w:left="567" w:hanging="218"/>
        <w:jc w:val="both"/>
        <w:rPr>
          <w:rFonts w:ascii="Arial" w:hAnsi="Arial" w:cs="Arial"/>
          <w:b/>
        </w:rPr>
      </w:pPr>
      <w:r w:rsidRPr="00321AE2">
        <w:rPr>
          <w:rFonts w:ascii="Arial" w:hAnsi="Arial" w:cs="Arial"/>
        </w:rPr>
        <w:t>podle § 25 odst. 5 písm. b) zákona a výše uvedeného služebního předpisu způsobilost seznamovat se s utajovanými informacemi alespoň stupně utajení „</w:t>
      </w:r>
      <w:r w:rsidRPr="00500DA7">
        <w:rPr>
          <w:rFonts w:ascii="Arial" w:hAnsi="Arial" w:cs="Arial"/>
          <w:b/>
        </w:rPr>
        <w:t>Vyhrazené</w:t>
      </w:r>
      <w:r w:rsidRPr="00321AE2">
        <w:rPr>
          <w:rFonts w:ascii="Arial" w:hAnsi="Arial" w:cs="Arial"/>
        </w:rPr>
        <w:t>“ v souladu se zákonem č. 412/2005 Sb., o</w:t>
      </w:r>
      <w:r w:rsidR="00500DA7">
        <w:rPr>
          <w:rFonts w:ascii="Arial" w:hAnsi="Arial" w:cs="Arial"/>
        </w:rPr>
        <w:t xml:space="preserve"> ochraně utajovaných informací a o </w:t>
      </w:r>
      <w:r w:rsidRPr="00321AE2">
        <w:rPr>
          <w:rFonts w:ascii="Arial" w:hAnsi="Arial" w:cs="Arial"/>
        </w:rPr>
        <w:t>bezpečnostní způsobilosti, ve znění pozdějších předpisů</w:t>
      </w:r>
      <w:r>
        <w:rPr>
          <w:rFonts w:ascii="Arial" w:hAnsi="Arial" w:cs="Arial"/>
        </w:rPr>
        <w:t>;</w:t>
      </w:r>
    </w:p>
    <w:p w:rsidR="00321AE2" w:rsidRDefault="00321AE2" w:rsidP="00321AE2">
      <w:pPr>
        <w:pStyle w:val="Odstavecseseznamem"/>
        <w:tabs>
          <w:tab w:val="left" w:pos="284"/>
        </w:tabs>
        <w:spacing w:after="120" w:line="360" w:lineRule="auto"/>
        <w:ind w:left="567"/>
        <w:jc w:val="both"/>
        <w:rPr>
          <w:rFonts w:ascii="Arial" w:hAnsi="Arial" w:cs="Arial"/>
        </w:rPr>
      </w:pPr>
      <w:r w:rsidRPr="00321AE2">
        <w:rPr>
          <w:rFonts w:ascii="Arial" w:hAnsi="Arial" w:cs="Arial"/>
        </w:rPr>
        <w:t xml:space="preserve">Splnění tohoto požadavku se dokládá úředně ověřenou kopií platného oznámení </w:t>
      </w:r>
      <w:r w:rsidRPr="00321AE2">
        <w:rPr>
          <w:rFonts w:ascii="Arial" w:hAnsi="Arial" w:cs="Arial"/>
        </w:rPr>
        <w:br/>
        <w:t>o splnění podmínek pro přístup k utajované informaci stupně utajení „Vyhrazené“. V případě, že uchazeč</w:t>
      </w:r>
      <w:r w:rsidR="001C0BFC">
        <w:rPr>
          <w:rFonts w:ascii="Arial" w:hAnsi="Arial" w:cs="Arial"/>
        </w:rPr>
        <w:t>/ka</w:t>
      </w:r>
      <w:r w:rsidRPr="00321AE2">
        <w:rPr>
          <w:rFonts w:ascii="Arial" w:hAnsi="Arial" w:cs="Arial"/>
        </w:rPr>
        <w:t xml:space="preserve"> nedisponuje příslušným oznámením a zároveň jeho</w:t>
      </w:r>
      <w:r w:rsidR="001C0BFC">
        <w:rPr>
          <w:rFonts w:ascii="Arial" w:hAnsi="Arial" w:cs="Arial"/>
        </w:rPr>
        <w:t>/její</w:t>
      </w:r>
      <w:r w:rsidRPr="00321AE2">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1C0BFC">
        <w:rPr>
          <w:rFonts w:ascii="Arial" w:hAnsi="Arial" w:cs="Arial"/>
        </w:rPr>
        <w:t>/</w:t>
      </w:r>
      <w:proofErr w:type="spellStart"/>
      <w:r w:rsidR="001C0BFC">
        <w:rPr>
          <w:rFonts w:ascii="Arial" w:hAnsi="Arial" w:cs="Arial"/>
        </w:rPr>
        <w:t>ka</w:t>
      </w:r>
      <w:proofErr w:type="spellEnd"/>
      <w:r w:rsidRPr="00321AE2">
        <w:rPr>
          <w:rFonts w:ascii="Arial" w:hAnsi="Arial" w:cs="Arial"/>
        </w:rPr>
        <w:t xml:space="preserve"> vyzván</w:t>
      </w:r>
      <w:r w:rsidR="001C0BFC">
        <w:rPr>
          <w:rFonts w:ascii="Arial" w:hAnsi="Arial" w:cs="Arial"/>
        </w:rPr>
        <w:t>/a</w:t>
      </w:r>
      <w:r w:rsidRPr="00321AE2">
        <w:rPr>
          <w:rFonts w:ascii="Arial" w:hAnsi="Arial" w:cs="Arial"/>
        </w:rPr>
        <w:t xml:space="preserve"> služebním orgánem až poté, co o něm</w:t>
      </w:r>
      <w:r w:rsidR="001C0BFC">
        <w:rPr>
          <w:rFonts w:ascii="Arial" w:hAnsi="Arial" w:cs="Arial"/>
        </w:rPr>
        <w:t>/o ní</w:t>
      </w:r>
      <w:r w:rsidRPr="00321AE2">
        <w:rPr>
          <w:rFonts w:ascii="Arial" w:hAnsi="Arial" w:cs="Arial"/>
        </w:rPr>
        <w:t xml:space="preserve"> bude </w:t>
      </w:r>
      <w:r w:rsidRPr="00321AE2">
        <w:rPr>
          <w:rFonts w:ascii="Arial" w:hAnsi="Arial" w:cs="Arial"/>
        </w:rPr>
        <w:lastRenderedPageBreak/>
        <w:t>jako</w:t>
      </w:r>
      <w:r w:rsidR="0007271D">
        <w:rPr>
          <w:rFonts w:ascii="Arial" w:hAnsi="Arial" w:cs="Arial"/>
        </w:rPr>
        <w:t xml:space="preserve"> </w:t>
      </w:r>
      <w:r w:rsidRPr="00321AE2">
        <w:rPr>
          <w:rFonts w:ascii="Arial" w:hAnsi="Arial" w:cs="Arial"/>
        </w:rPr>
        <w:t>o nejvhodnějším uchazeči</w:t>
      </w:r>
      <w:r w:rsidR="001C0BFC">
        <w:rPr>
          <w:rFonts w:ascii="Arial" w:hAnsi="Arial" w:cs="Arial"/>
        </w:rPr>
        <w:t>/nejvhodnější uchazečce</w:t>
      </w:r>
      <w:r w:rsidRPr="00321AE2">
        <w:rPr>
          <w:rFonts w:ascii="Arial" w:hAnsi="Arial" w:cs="Arial"/>
        </w:rPr>
        <w:t xml:space="preserve"> uzavřena dohoda mezi bezprostředně nadřízeným představeným a služebním orgánem, ale ještě předtím, </w:t>
      </w:r>
      <w:r w:rsidR="00451D9E">
        <w:rPr>
          <w:rFonts w:ascii="Arial" w:hAnsi="Arial" w:cs="Arial"/>
        </w:rPr>
        <w:br/>
      </w:r>
      <w:r w:rsidRPr="00321AE2">
        <w:rPr>
          <w:rFonts w:ascii="Arial" w:hAnsi="Arial" w:cs="Arial"/>
        </w:rPr>
        <w:t>než bude vydáno rozhodnutí o přijetí do služebního poměru a zařazení na služební místo.</w:t>
      </w:r>
      <w:r w:rsidRPr="00ED4B6E">
        <w:rPr>
          <w:rFonts w:ascii="Arial" w:hAnsi="Arial" w:cs="Arial"/>
        </w:rPr>
        <w:t xml:space="preserve"> </w:t>
      </w:r>
    </w:p>
    <w:p w:rsidR="006F67FE" w:rsidRPr="001C0BFC" w:rsidRDefault="006F67FE" w:rsidP="00DA60B3">
      <w:pPr>
        <w:pStyle w:val="Textpoznpodarou"/>
        <w:spacing w:after="0"/>
        <w:rPr>
          <w:rFonts w:ascii="Arial" w:hAnsi="Arial" w:cs="Arial"/>
          <w:b/>
          <w:sz w:val="22"/>
          <w:szCs w:val="22"/>
        </w:rPr>
      </w:pPr>
      <w:r w:rsidRPr="001C0BFC">
        <w:rPr>
          <w:rFonts w:ascii="Arial" w:hAnsi="Arial" w:cs="Arial"/>
          <w:b/>
          <w:sz w:val="22"/>
          <w:szCs w:val="22"/>
        </w:rPr>
        <w:t>K žádosti dále žadatel přiloží:</w:t>
      </w:r>
    </w:p>
    <w:p w:rsidR="006F67FE" w:rsidRPr="00DA60B3" w:rsidRDefault="006F67FE" w:rsidP="00DA60B3">
      <w:pPr>
        <w:pStyle w:val="Textpoznpodarou"/>
        <w:spacing w:after="0"/>
        <w:rPr>
          <w:rFonts w:ascii="Arial" w:hAnsi="Arial" w:cs="Arial"/>
        </w:rPr>
      </w:pPr>
    </w:p>
    <w:p w:rsidR="00A7307D" w:rsidRPr="00A7307D" w:rsidRDefault="006F67FE" w:rsidP="00A7307D">
      <w:pPr>
        <w:pStyle w:val="Odstavecseseznamem"/>
        <w:numPr>
          <w:ilvl w:val="0"/>
          <w:numId w:val="11"/>
        </w:numPr>
        <w:spacing w:after="120"/>
        <w:jc w:val="both"/>
        <w:rPr>
          <w:rFonts w:ascii="Arial" w:hAnsi="Arial" w:cs="Arial"/>
        </w:rPr>
      </w:pPr>
      <w:r w:rsidRPr="00A7307D">
        <w:rPr>
          <w:rFonts w:ascii="Arial" w:hAnsi="Arial" w:cs="Arial"/>
        </w:rPr>
        <w:t>strukturovaný profesní životopis,</w:t>
      </w:r>
    </w:p>
    <w:p w:rsidR="006F67FE" w:rsidRPr="00A7307D" w:rsidRDefault="006F67FE" w:rsidP="00A7307D">
      <w:pPr>
        <w:pStyle w:val="Odstavecseseznamem"/>
        <w:numPr>
          <w:ilvl w:val="0"/>
          <w:numId w:val="11"/>
        </w:numPr>
        <w:spacing w:after="120"/>
        <w:jc w:val="both"/>
        <w:rPr>
          <w:rFonts w:ascii="Arial" w:hAnsi="Arial" w:cs="Arial"/>
        </w:rPr>
      </w:pPr>
      <w:r w:rsidRPr="00A7307D">
        <w:rPr>
          <w:rFonts w:ascii="Arial" w:hAnsi="Arial" w:cs="Arial"/>
        </w:rPr>
        <w:t xml:space="preserve">písemnou práci v rozsahu maximálně </w:t>
      </w:r>
      <w:r w:rsidR="00DC4B6D">
        <w:rPr>
          <w:rFonts w:ascii="Arial" w:hAnsi="Arial" w:cs="Arial"/>
        </w:rPr>
        <w:t>tří</w:t>
      </w:r>
      <w:r w:rsidRPr="00A7307D">
        <w:rPr>
          <w:rFonts w:ascii="Arial" w:hAnsi="Arial" w:cs="Arial"/>
        </w:rPr>
        <w:t xml:space="preserve"> normostran</w:t>
      </w:r>
      <w:r w:rsidR="00500DA7">
        <w:rPr>
          <w:rStyle w:val="Znakapoznpodarou"/>
          <w:rFonts w:ascii="Arial" w:hAnsi="Arial"/>
        </w:rPr>
        <w:footnoteReference w:id="7"/>
      </w:r>
      <w:r w:rsidRPr="00A7307D">
        <w:rPr>
          <w:rFonts w:ascii="Arial" w:hAnsi="Arial" w:cs="Arial"/>
        </w:rPr>
        <w:t xml:space="preserve"> na téma „Motivace žadatele</w:t>
      </w:r>
      <w:r w:rsidR="001C0BFC" w:rsidRPr="00A7307D">
        <w:rPr>
          <w:rFonts w:ascii="Arial" w:hAnsi="Arial" w:cs="Arial"/>
        </w:rPr>
        <w:t xml:space="preserve">/žadatelky </w:t>
      </w:r>
      <w:r w:rsidRPr="00A7307D">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6221B1" w:rsidRDefault="006221B1" w:rsidP="00806C7F">
      <w:pPr>
        <w:spacing w:after="0" w:line="240" w:lineRule="auto"/>
        <w:jc w:val="both"/>
        <w:rPr>
          <w:rFonts w:ascii="Arial" w:hAnsi="Arial" w:cs="Arial"/>
          <w:b/>
        </w:rPr>
      </w:pPr>
    </w:p>
    <w:p w:rsidR="00C862A0" w:rsidRPr="00C862A0" w:rsidRDefault="00C862A0" w:rsidP="00C862A0">
      <w:pPr>
        <w:spacing w:after="0" w:line="240" w:lineRule="auto"/>
        <w:jc w:val="both"/>
        <w:rPr>
          <w:rFonts w:ascii="Arial" w:hAnsi="Arial" w:cs="Arial"/>
          <w:color w:val="000000" w:themeColor="text1"/>
        </w:rPr>
      </w:pPr>
      <w:r w:rsidRPr="00C862A0">
        <w:rPr>
          <w:rFonts w:ascii="Arial" w:hAnsi="Arial" w:cs="Arial"/>
          <w:color w:val="000000" w:themeColor="text1"/>
        </w:rPr>
        <w:t>Alexandra Drábová</w:t>
      </w:r>
    </w:p>
    <w:p w:rsidR="00C862A0" w:rsidRPr="00C862A0" w:rsidRDefault="00C862A0" w:rsidP="00C862A0">
      <w:pPr>
        <w:spacing w:after="0" w:line="240" w:lineRule="auto"/>
        <w:jc w:val="both"/>
        <w:rPr>
          <w:rFonts w:ascii="Arial" w:hAnsi="Arial" w:cs="Arial"/>
          <w:color w:val="000000" w:themeColor="text1"/>
        </w:rPr>
      </w:pPr>
      <w:r w:rsidRPr="00C862A0">
        <w:rPr>
          <w:rFonts w:ascii="Arial" w:hAnsi="Arial" w:cs="Arial"/>
          <w:color w:val="000000" w:themeColor="text1"/>
        </w:rPr>
        <w:t>odbor personální</w:t>
      </w:r>
    </w:p>
    <w:p w:rsidR="00C862A0" w:rsidRPr="00C862A0" w:rsidRDefault="00C862A0" w:rsidP="00C862A0">
      <w:pPr>
        <w:spacing w:after="0" w:line="240" w:lineRule="auto"/>
        <w:jc w:val="both"/>
        <w:rPr>
          <w:rFonts w:ascii="Arial" w:hAnsi="Arial" w:cs="Arial"/>
          <w:color w:val="000000" w:themeColor="text1"/>
        </w:rPr>
      </w:pPr>
      <w:r w:rsidRPr="00C862A0">
        <w:rPr>
          <w:rFonts w:ascii="Arial" w:hAnsi="Arial" w:cs="Arial"/>
          <w:color w:val="000000" w:themeColor="text1"/>
        </w:rPr>
        <w:t xml:space="preserve">tel. +420 974 832 238  </w:t>
      </w:r>
    </w:p>
    <w:p w:rsidR="00C862A0" w:rsidRPr="00C862A0" w:rsidRDefault="00C862A0" w:rsidP="00C862A0">
      <w:pPr>
        <w:spacing w:after="0" w:line="240" w:lineRule="auto"/>
        <w:jc w:val="both"/>
        <w:rPr>
          <w:rFonts w:ascii="Arial" w:hAnsi="Arial" w:cs="Arial"/>
          <w:color w:val="000000" w:themeColor="text1"/>
        </w:rPr>
      </w:pPr>
      <w:r w:rsidRPr="00C862A0">
        <w:rPr>
          <w:rFonts w:ascii="Arial" w:hAnsi="Arial" w:cs="Arial"/>
          <w:color w:val="000000" w:themeColor="text1"/>
        </w:rPr>
        <w:t xml:space="preserve">e-mail: </w:t>
      </w:r>
      <w:hyperlink r:id="rId10" w:history="1">
        <w:r w:rsidRPr="00C862A0">
          <w:rPr>
            <w:rStyle w:val="Hypertextovodkaz"/>
            <w:rFonts w:ascii="Arial" w:hAnsi="Arial" w:cs="Arial"/>
          </w:rPr>
          <w:t>alexandra.drabova@mvcr.cz</w:t>
        </w:r>
      </w:hyperlink>
    </w:p>
    <w:p w:rsidR="006F67FE" w:rsidRPr="00C862A0"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723552" w:rsidRDefault="00723552"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0CB6" w:rsidRDefault="00680CB6" w:rsidP="004E6D6E">
      <w:pPr>
        <w:spacing w:after="0" w:line="240" w:lineRule="auto"/>
      </w:pPr>
      <w:r>
        <w:separator/>
      </w:r>
    </w:p>
  </w:endnote>
  <w:endnote w:type="continuationSeparator" w:id="0">
    <w:p w:rsidR="00680CB6" w:rsidRDefault="00680CB6"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0CB6" w:rsidRDefault="00680CB6" w:rsidP="004E6D6E">
      <w:pPr>
        <w:spacing w:after="0" w:line="240" w:lineRule="auto"/>
      </w:pPr>
      <w:r>
        <w:separator/>
      </w:r>
    </w:p>
  </w:footnote>
  <w:footnote w:type="continuationSeparator" w:id="0">
    <w:p w:rsidR="00680CB6" w:rsidRDefault="00680CB6"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C0BFC">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F7707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1C0BFC">
        <w:rPr>
          <w:rFonts w:ascii="Arial" w:hAnsi="Arial" w:cs="Arial"/>
        </w:rPr>
        <w:t>/ka</w:t>
      </w:r>
      <w:r>
        <w:rPr>
          <w:rFonts w:ascii="Arial" w:hAnsi="Arial" w:cs="Arial"/>
        </w:rPr>
        <w:t xml:space="preserve"> státním občanem</w:t>
      </w:r>
      <w:r w:rsidR="001C0BFC">
        <w:rPr>
          <w:rFonts w:ascii="Arial" w:hAnsi="Arial" w:cs="Arial"/>
        </w:rPr>
        <w:t>/státní občankou</w:t>
      </w:r>
      <w:r>
        <w:rPr>
          <w:rFonts w:ascii="Arial" w:hAnsi="Arial" w:cs="Arial"/>
        </w:rPr>
        <w:t>, jakož i státy, v nichž žadatel</w:t>
      </w:r>
      <w:r w:rsidR="001C0BFC">
        <w:rPr>
          <w:rFonts w:ascii="Arial" w:hAnsi="Arial" w:cs="Arial"/>
        </w:rPr>
        <w:t>/ka</w:t>
      </w:r>
      <w:r>
        <w:rPr>
          <w:rFonts w:ascii="Arial" w:hAnsi="Arial" w:cs="Arial"/>
        </w:rPr>
        <w:t xml:space="preserve"> pobýval</w:t>
      </w:r>
      <w:r w:rsidR="001C0BFC">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4">
    <w:nsid w:val="62AE7BC0"/>
    <w:multiLevelType w:val="hybridMultilevel"/>
    <w:tmpl w:val="92428818"/>
    <w:lvl w:ilvl="0" w:tplc="7A14C84C">
      <w:start w:val="1"/>
      <w:numFmt w:val="decimal"/>
      <w:lvlText w:val="%1."/>
      <w:lvlJc w:val="left"/>
      <w:pPr>
        <w:ind w:left="1080" w:hanging="360"/>
      </w:pPr>
      <w:rPr>
        <w:rFonts w:hint="default"/>
        <w:i/>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6854263A"/>
    <w:multiLevelType w:val="hybridMultilevel"/>
    <w:tmpl w:val="D6AADC1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8">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7"/>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7"/>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8"/>
  </w:num>
  <w:num w:numId="8">
    <w:abstractNumId w:val="1"/>
  </w:num>
  <w:num w:numId="9">
    <w:abstractNumId w:val="3"/>
  </w:num>
  <w:num w:numId="10">
    <w:abstractNumId w:val="4"/>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097C"/>
    <w:rsid w:val="00022814"/>
    <w:rsid w:val="00022DE7"/>
    <w:rsid w:val="00055013"/>
    <w:rsid w:val="0007271D"/>
    <w:rsid w:val="00072F71"/>
    <w:rsid w:val="00094F27"/>
    <w:rsid w:val="00095283"/>
    <w:rsid w:val="000A7234"/>
    <w:rsid w:val="000C5099"/>
    <w:rsid w:val="000C5743"/>
    <w:rsid w:val="000D39F8"/>
    <w:rsid w:val="000F363D"/>
    <w:rsid w:val="00140133"/>
    <w:rsid w:val="001402B5"/>
    <w:rsid w:val="0014163E"/>
    <w:rsid w:val="0014420B"/>
    <w:rsid w:val="00167E0E"/>
    <w:rsid w:val="001706FB"/>
    <w:rsid w:val="001815A5"/>
    <w:rsid w:val="00194F04"/>
    <w:rsid w:val="001A0A89"/>
    <w:rsid w:val="001A2E5E"/>
    <w:rsid w:val="001A36BE"/>
    <w:rsid w:val="001C0BFC"/>
    <w:rsid w:val="001C3894"/>
    <w:rsid w:val="001D7B69"/>
    <w:rsid w:val="001E0A28"/>
    <w:rsid w:val="001E2D9A"/>
    <w:rsid w:val="001F7961"/>
    <w:rsid w:val="00207D01"/>
    <w:rsid w:val="0021248F"/>
    <w:rsid w:val="00230DA3"/>
    <w:rsid w:val="00247FA8"/>
    <w:rsid w:val="002648D4"/>
    <w:rsid w:val="00265DF8"/>
    <w:rsid w:val="00276978"/>
    <w:rsid w:val="00280C74"/>
    <w:rsid w:val="00291A41"/>
    <w:rsid w:val="002B6DF5"/>
    <w:rsid w:val="002D29F6"/>
    <w:rsid w:val="002D53AF"/>
    <w:rsid w:val="00321AE2"/>
    <w:rsid w:val="0033183D"/>
    <w:rsid w:val="00350316"/>
    <w:rsid w:val="00356588"/>
    <w:rsid w:val="00365D22"/>
    <w:rsid w:val="0038136F"/>
    <w:rsid w:val="00382F37"/>
    <w:rsid w:val="003B16B1"/>
    <w:rsid w:val="003B23E2"/>
    <w:rsid w:val="003B6251"/>
    <w:rsid w:val="003C4AB8"/>
    <w:rsid w:val="003E41DD"/>
    <w:rsid w:val="003F41A4"/>
    <w:rsid w:val="004169C8"/>
    <w:rsid w:val="00433B8A"/>
    <w:rsid w:val="00451D9E"/>
    <w:rsid w:val="00453F61"/>
    <w:rsid w:val="004917CB"/>
    <w:rsid w:val="004A3C29"/>
    <w:rsid w:val="004B7B00"/>
    <w:rsid w:val="004C1734"/>
    <w:rsid w:val="004C7567"/>
    <w:rsid w:val="004E6D6E"/>
    <w:rsid w:val="004F5A31"/>
    <w:rsid w:val="00500DA7"/>
    <w:rsid w:val="005138FD"/>
    <w:rsid w:val="00513FA4"/>
    <w:rsid w:val="00514CA1"/>
    <w:rsid w:val="00515E8C"/>
    <w:rsid w:val="005230C1"/>
    <w:rsid w:val="00526747"/>
    <w:rsid w:val="00536F22"/>
    <w:rsid w:val="005428F9"/>
    <w:rsid w:val="00593DD9"/>
    <w:rsid w:val="005A0146"/>
    <w:rsid w:val="005A5627"/>
    <w:rsid w:val="005B25AC"/>
    <w:rsid w:val="005D3055"/>
    <w:rsid w:val="005D7DED"/>
    <w:rsid w:val="00612699"/>
    <w:rsid w:val="00621EA8"/>
    <w:rsid w:val="006221B1"/>
    <w:rsid w:val="006341B8"/>
    <w:rsid w:val="0064107A"/>
    <w:rsid w:val="00660788"/>
    <w:rsid w:val="00664368"/>
    <w:rsid w:val="00680CB6"/>
    <w:rsid w:val="0069196A"/>
    <w:rsid w:val="00697D85"/>
    <w:rsid w:val="006A7D60"/>
    <w:rsid w:val="006B2848"/>
    <w:rsid w:val="006B38AF"/>
    <w:rsid w:val="006C4492"/>
    <w:rsid w:val="006F67FE"/>
    <w:rsid w:val="00704A6B"/>
    <w:rsid w:val="0070680E"/>
    <w:rsid w:val="00714D20"/>
    <w:rsid w:val="0072189B"/>
    <w:rsid w:val="00723552"/>
    <w:rsid w:val="00725FC1"/>
    <w:rsid w:val="007442D6"/>
    <w:rsid w:val="00755351"/>
    <w:rsid w:val="0077115A"/>
    <w:rsid w:val="00776F91"/>
    <w:rsid w:val="00786EF5"/>
    <w:rsid w:val="0079200F"/>
    <w:rsid w:val="007932E4"/>
    <w:rsid w:val="00794739"/>
    <w:rsid w:val="0079550F"/>
    <w:rsid w:val="007C7218"/>
    <w:rsid w:val="007F0111"/>
    <w:rsid w:val="007F7767"/>
    <w:rsid w:val="00806C7F"/>
    <w:rsid w:val="008133BB"/>
    <w:rsid w:val="00824868"/>
    <w:rsid w:val="008436B9"/>
    <w:rsid w:val="0084450B"/>
    <w:rsid w:val="008451C7"/>
    <w:rsid w:val="0084627E"/>
    <w:rsid w:val="00867CAD"/>
    <w:rsid w:val="008928C9"/>
    <w:rsid w:val="008B45F4"/>
    <w:rsid w:val="008D4F70"/>
    <w:rsid w:val="008E15DA"/>
    <w:rsid w:val="008E362B"/>
    <w:rsid w:val="008F2107"/>
    <w:rsid w:val="00901181"/>
    <w:rsid w:val="009067FB"/>
    <w:rsid w:val="00911823"/>
    <w:rsid w:val="00925B7F"/>
    <w:rsid w:val="00936685"/>
    <w:rsid w:val="00944FB6"/>
    <w:rsid w:val="009454C2"/>
    <w:rsid w:val="00960E61"/>
    <w:rsid w:val="00962D95"/>
    <w:rsid w:val="0096340F"/>
    <w:rsid w:val="0098462B"/>
    <w:rsid w:val="0098730B"/>
    <w:rsid w:val="00991EF5"/>
    <w:rsid w:val="00994266"/>
    <w:rsid w:val="009977E4"/>
    <w:rsid w:val="00997DC6"/>
    <w:rsid w:val="009A7C5B"/>
    <w:rsid w:val="009A7F3D"/>
    <w:rsid w:val="009C602D"/>
    <w:rsid w:val="009E63A7"/>
    <w:rsid w:val="009F49B4"/>
    <w:rsid w:val="00A5333F"/>
    <w:rsid w:val="00A661EA"/>
    <w:rsid w:val="00A72314"/>
    <w:rsid w:val="00A7307D"/>
    <w:rsid w:val="00A8635B"/>
    <w:rsid w:val="00A9471A"/>
    <w:rsid w:val="00AA162E"/>
    <w:rsid w:val="00AA36B6"/>
    <w:rsid w:val="00AD1D16"/>
    <w:rsid w:val="00B01B68"/>
    <w:rsid w:val="00B1761E"/>
    <w:rsid w:val="00B21D93"/>
    <w:rsid w:val="00B54265"/>
    <w:rsid w:val="00B67CBC"/>
    <w:rsid w:val="00B77E46"/>
    <w:rsid w:val="00B83B59"/>
    <w:rsid w:val="00BC2B76"/>
    <w:rsid w:val="00BC552A"/>
    <w:rsid w:val="00BE5D3E"/>
    <w:rsid w:val="00BE65E5"/>
    <w:rsid w:val="00BE7495"/>
    <w:rsid w:val="00BF6B21"/>
    <w:rsid w:val="00C0277A"/>
    <w:rsid w:val="00C346FF"/>
    <w:rsid w:val="00C36297"/>
    <w:rsid w:val="00C52D0C"/>
    <w:rsid w:val="00C7399E"/>
    <w:rsid w:val="00C862A0"/>
    <w:rsid w:val="00CA1532"/>
    <w:rsid w:val="00CC014C"/>
    <w:rsid w:val="00D11200"/>
    <w:rsid w:val="00D11CA8"/>
    <w:rsid w:val="00D41A15"/>
    <w:rsid w:val="00D5479B"/>
    <w:rsid w:val="00D734E0"/>
    <w:rsid w:val="00D9380C"/>
    <w:rsid w:val="00D95379"/>
    <w:rsid w:val="00DA235D"/>
    <w:rsid w:val="00DA5E85"/>
    <w:rsid w:val="00DA60B3"/>
    <w:rsid w:val="00DA67E9"/>
    <w:rsid w:val="00DC4B6D"/>
    <w:rsid w:val="00DD47F4"/>
    <w:rsid w:val="00DE35C3"/>
    <w:rsid w:val="00DF7F48"/>
    <w:rsid w:val="00E12075"/>
    <w:rsid w:val="00E14B2D"/>
    <w:rsid w:val="00E20141"/>
    <w:rsid w:val="00E205A0"/>
    <w:rsid w:val="00E26AD2"/>
    <w:rsid w:val="00E334CC"/>
    <w:rsid w:val="00E374D4"/>
    <w:rsid w:val="00E5116F"/>
    <w:rsid w:val="00E6278B"/>
    <w:rsid w:val="00E809C9"/>
    <w:rsid w:val="00E92BBB"/>
    <w:rsid w:val="00EC01DC"/>
    <w:rsid w:val="00EE6BC1"/>
    <w:rsid w:val="00F05909"/>
    <w:rsid w:val="00F122D0"/>
    <w:rsid w:val="00F22E72"/>
    <w:rsid w:val="00F2349D"/>
    <w:rsid w:val="00F513AD"/>
    <w:rsid w:val="00F60E4A"/>
    <w:rsid w:val="00F63128"/>
    <w:rsid w:val="00F6458A"/>
    <w:rsid w:val="00F665E8"/>
    <w:rsid w:val="00F74F2E"/>
    <w:rsid w:val="00F77072"/>
    <w:rsid w:val="00FA0D10"/>
    <w:rsid w:val="00FA400F"/>
    <w:rsid w:val="00FC32B0"/>
    <w:rsid w:val="00FD444C"/>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19610">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891191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alexandra.drab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185455-EBF2-4948-BED6-77A4FC09EF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4</Pages>
  <Words>1042</Words>
  <Characters>6149</Characters>
  <Application>Microsoft Office Word</Application>
  <DocSecurity>0</DocSecurity>
  <Lines>51</Lines>
  <Paragraphs>14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7177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20</cp:revision>
  <cp:lastPrinted>2017-04-24T07:52:00Z</cp:lastPrinted>
  <dcterms:created xsi:type="dcterms:W3CDTF">2016-05-04T06:57:00Z</dcterms:created>
  <dcterms:modified xsi:type="dcterms:W3CDTF">2017-04-24T08:24:00Z</dcterms:modified>
</cp:coreProperties>
</file>