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 xml:space="preserve">pobytu cizinců Praha </w:t>
      </w:r>
      <w:r w:rsidR="00111E53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6042D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042DE">
        <w:rPr>
          <w:rFonts w:ascii="Arial" w:hAnsi="Arial" w:cs="Arial"/>
        </w:rPr>
        <w:t>52121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042DE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042DE">
        <w:rPr>
          <w:rFonts w:ascii="Arial" w:hAnsi="Arial" w:cs="Arial"/>
        </w:rPr>
        <w:t>14. května</w:t>
      </w:r>
      <w:r w:rsidR="00985F99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042DE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042DE">
        <w:rPr>
          <w:rFonts w:ascii="Arial" w:hAnsi="Arial" w:cs="Arial"/>
          <w:b/>
          <w:color w:val="000000" w:themeColor="text1"/>
        </w:rPr>
        <w:t>srpen - září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11E53" w:rsidRPr="00111E5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111E5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11E53" w:rsidRPr="00111E53">
        <w:rPr>
          <w:rFonts w:ascii="Arial" w:hAnsi="Arial" w:cs="Arial"/>
          <w:color w:val="000000" w:themeColor="text1"/>
        </w:rPr>
        <w:t xml:space="preserve">přepážková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administrativní činnost; odbavování klientů v souvislosti s pobytovou agendou;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 w:rsidRPr="00111E53">
        <w:rPr>
          <w:rFonts w:ascii="Arial" w:hAnsi="Arial" w:cs="Arial"/>
          <w:color w:val="000000" w:themeColor="text1"/>
        </w:rPr>
        <w:t>vyřizování žádostí o pobyt cizinců, spočívajících v přípravě odborných podkladů, ověřování dokladů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dokumentů</w:t>
      </w:r>
      <w:r w:rsidR="00111E53">
        <w:rPr>
          <w:rFonts w:ascii="Arial" w:hAnsi="Arial" w:cs="Arial"/>
          <w:color w:val="000000" w:themeColor="text1"/>
        </w:rPr>
        <w:t>.</w:t>
      </w:r>
      <w:r w:rsidR="006A6496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042DE">
        <w:rPr>
          <w:rFonts w:ascii="Arial" w:hAnsi="Arial" w:cs="Arial"/>
          <w:b/>
        </w:rPr>
        <w:t>4. června</w:t>
      </w:r>
      <w:r w:rsidR="00985F99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11E5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r w:rsidR="00111E53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042DE">
        <w:rPr>
          <w:rFonts w:ascii="Arial" w:hAnsi="Arial" w:cs="Arial"/>
          <w:b/>
          <w:color w:val="000000" w:themeColor="text1"/>
        </w:rPr>
        <w:t>52121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</w:t>
      </w:r>
      <w:r w:rsidR="00111E53">
        <w:rPr>
          <w:rFonts w:ascii="Arial" w:hAnsi="Arial" w:cs="Arial"/>
          <w:color w:val="000000" w:themeColor="text1"/>
        </w:rPr>
        <w:t>í vzdělání s maturitní zkouškou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6042DE">
        <w:rPr>
          <w:rFonts w:ascii="Arial" w:hAnsi="Arial" w:cs="Arial"/>
        </w:rPr>
        <w:t>0/2017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 xml:space="preserve">Bc. Jana Pešková   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>odbor personální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 xml:space="preserve">tel. +420 974 833 334    </w:t>
      </w:r>
    </w:p>
    <w:p w:rsidR="00C762E8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A77" w:rsidRDefault="00A06A77" w:rsidP="00276ED4">
      <w:pPr>
        <w:spacing w:after="0" w:line="240" w:lineRule="auto"/>
      </w:pPr>
      <w:r>
        <w:separator/>
      </w:r>
    </w:p>
  </w:endnote>
  <w:endnote w:type="continuationSeparator" w:id="0">
    <w:p w:rsidR="00A06A77" w:rsidRDefault="00A06A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042D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A77" w:rsidRDefault="00A06A77" w:rsidP="00276ED4">
      <w:pPr>
        <w:spacing w:after="0" w:line="240" w:lineRule="auto"/>
      </w:pPr>
      <w:r>
        <w:separator/>
      </w:r>
    </w:p>
  </w:footnote>
  <w:footnote w:type="continuationSeparator" w:id="0">
    <w:p w:rsidR="00A06A77" w:rsidRDefault="00A06A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11E53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E4490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42DE"/>
    <w:rsid w:val="006060F0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06A77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CBF76-3776-434E-B0C5-55FDD6E94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923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2017-11-13T08:10:00Z</cp:lastPrinted>
  <dcterms:created xsi:type="dcterms:W3CDTF">2017-07-10T12:08:00Z</dcterms:created>
  <dcterms:modified xsi:type="dcterms:W3CDTF">2018-05-10T13:23:00Z</dcterms:modified>
</cp:coreProperties>
</file>