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B56A3E" w:rsidRDefault="006F67FE" w:rsidP="000D63E8">
      <w:pPr>
        <w:spacing w:after="0" w:line="240" w:lineRule="auto"/>
        <w:jc w:val="center"/>
        <w:rPr>
          <w:rFonts w:ascii="Arial" w:hAnsi="Arial" w:cs="Arial"/>
          <w:b/>
          <w:sz w:val="24"/>
          <w:szCs w:val="24"/>
        </w:rPr>
      </w:pPr>
      <w:r>
        <w:rPr>
          <w:rFonts w:ascii="Arial" w:hAnsi="Arial" w:cs="Arial"/>
          <w:b/>
          <w:sz w:val="24"/>
          <w:szCs w:val="24"/>
        </w:rPr>
        <w:t xml:space="preserve"> </w:t>
      </w:r>
      <w:r w:rsidR="003F4BE2">
        <w:rPr>
          <w:rFonts w:ascii="Arial" w:hAnsi="Arial" w:cs="Arial"/>
          <w:b/>
          <w:sz w:val="24"/>
          <w:szCs w:val="24"/>
        </w:rPr>
        <w:t xml:space="preserve"> </w:t>
      </w:r>
      <w:r w:rsidR="005644F5">
        <w:rPr>
          <w:rFonts w:ascii="Arial" w:hAnsi="Arial" w:cs="Arial"/>
          <w:b/>
          <w:sz w:val="24"/>
          <w:szCs w:val="24"/>
        </w:rPr>
        <w:t xml:space="preserve">vrchního </w:t>
      </w:r>
      <w:r>
        <w:rPr>
          <w:rFonts w:ascii="Arial" w:hAnsi="Arial" w:cs="Arial"/>
          <w:b/>
          <w:sz w:val="24"/>
          <w:szCs w:val="24"/>
        </w:rPr>
        <w:t>ministersk</w:t>
      </w:r>
      <w:r w:rsidR="001906D2">
        <w:rPr>
          <w:rFonts w:ascii="Arial" w:hAnsi="Arial" w:cs="Arial"/>
          <w:b/>
          <w:sz w:val="24"/>
          <w:szCs w:val="24"/>
        </w:rPr>
        <w:t xml:space="preserve">ého </w:t>
      </w:r>
      <w:r>
        <w:rPr>
          <w:rFonts w:ascii="Arial" w:hAnsi="Arial" w:cs="Arial"/>
          <w:b/>
          <w:sz w:val="24"/>
          <w:szCs w:val="24"/>
        </w:rPr>
        <w:t>rad</w:t>
      </w:r>
      <w:r w:rsidR="001906D2">
        <w:rPr>
          <w:rFonts w:ascii="Arial" w:hAnsi="Arial" w:cs="Arial"/>
          <w:b/>
          <w:sz w:val="24"/>
          <w:szCs w:val="24"/>
        </w:rPr>
        <w:t>y</w:t>
      </w:r>
      <w:r w:rsidR="00BC4CB5">
        <w:rPr>
          <w:rFonts w:ascii="Arial" w:hAnsi="Arial" w:cs="Arial"/>
          <w:b/>
          <w:sz w:val="24"/>
          <w:szCs w:val="24"/>
        </w:rPr>
        <w:t xml:space="preserve"> v</w:t>
      </w:r>
      <w:r w:rsidR="00C51B2A">
        <w:rPr>
          <w:rFonts w:ascii="Arial" w:hAnsi="Arial" w:cs="Arial"/>
          <w:b/>
          <w:sz w:val="24"/>
          <w:szCs w:val="24"/>
        </w:rPr>
        <w:t xml:space="preserve"> oddělení </w:t>
      </w:r>
      <w:r w:rsidR="000A14C7">
        <w:rPr>
          <w:rFonts w:ascii="Arial" w:hAnsi="Arial" w:cs="Arial"/>
          <w:b/>
          <w:sz w:val="24"/>
          <w:szCs w:val="24"/>
        </w:rPr>
        <w:t>koordinace veřejné správy</w:t>
      </w:r>
    </w:p>
    <w:p w:rsidR="000A14C7" w:rsidRDefault="000A14C7" w:rsidP="000D63E8">
      <w:pPr>
        <w:spacing w:after="0" w:line="240" w:lineRule="auto"/>
        <w:jc w:val="center"/>
        <w:rPr>
          <w:rFonts w:ascii="Arial" w:hAnsi="Arial" w:cs="Arial"/>
          <w:b/>
          <w:sz w:val="24"/>
          <w:szCs w:val="24"/>
        </w:rPr>
      </w:pPr>
      <w:r>
        <w:rPr>
          <w:rFonts w:ascii="Arial" w:hAnsi="Arial" w:cs="Arial"/>
          <w:b/>
          <w:sz w:val="24"/>
          <w:szCs w:val="24"/>
        </w:rPr>
        <w:t>a mezinárodních vztahů</w:t>
      </w:r>
    </w:p>
    <w:p w:rsidR="00675895" w:rsidRDefault="00675895" w:rsidP="00675895">
      <w:pPr>
        <w:spacing w:after="12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B56A3E">
        <w:rPr>
          <w:rFonts w:ascii="Arial" w:hAnsi="Arial" w:cs="Arial"/>
        </w:rPr>
        <w:t>4</w:t>
      </w:r>
      <w:r w:rsidR="005644F5">
        <w:rPr>
          <w:rFonts w:ascii="Arial" w:hAnsi="Arial" w:cs="Arial"/>
        </w:rPr>
        <w:t>9906</w:t>
      </w:r>
      <w:r>
        <w:rPr>
          <w:rFonts w:ascii="Arial" w:hAnsi="Arial" w:cs="Arial"/>
        </w:rPr>
        <w:t>-2/</w:t>
      </w:r>
      <w:r w:rsidR="00140133">
        <w:rPr>
          <w:rFonts w:ascii="Arial" w:hAnsi="Arial" w:cs="Arial"/>
        </w:rPr>
        <w:t>SP</w:t>
      </w:r>
      <w:r>
        <w:rPr>
          <w:rFonts w:ascii="Arial" w:hAnsi="Arial" w:cs="Arial"/>
        </w:rPr>
        <w:t>-201</w:t>
      </w:r>
      <w:r w:rsidR="00E46415">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F751CB">
        <w:rPr>
          <w:rFonts w:ascii="Arial" w:hAnsi="Arial" w:cs="Arial"/>
        </w:rPr>
        <w:t xml:space="preserve"> </w:t>
      </w:r>
      <w:r w:rsidR="00486DA7">
        <w:rPr>
          <w:rFonts w:ascii="Arial" w:hAnsi="Arial" w:cs="Arial"/>
        </w:rPr>
        <w:t>5</w:t>
      </w:r>
      <w:r w:rsidR="00B56A3E">
        <w:rPr>
          <w:rFonts w:ascii="Arial" w:hAnsi="Arial" w:cs="Arial"/>
        </w:rPr>
        <w:t>. dubna</w:t>
      </w:r>
      <w:r w:rsidR="006C6484">
        <w:rPr>
          <w:rFonts w:ascii="Arial" w:hAnsi="Arial" w:cs="Arial"/>
        </w:rPr>
        <w:t xml:space="preserve"> </w:t>
      </w:r>
      <w:r w:rsidR="00E46415">
        <w:rPr>
          <w:rFonts w:ascii="Arial" w:hAnsi="Arial" w:cs="Arial"/>
        </w:rPr>
        <w:t>2016</w:t>
      </w:r>
    </w:p>
    <w:p w:rsidR="001F60F7" w:rsidRDefault="001F60F7"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005644F5">
        <w:rPr>
          <w:rFonts w:ascii="Arial" w:hAnsi="Arial" w:cs="Arial"/>
          <w:b/>
        </w:rPr>
        <w:t xml:space="preserve">vrchního </w:t>
      </w:r>
      <w:r w:rsidRPr="003F4BE2">
        <w:rPr>
          <w:rFonts w:ascii="Arial" w:hAnsi="Arial" w:cs="Arial"/>
          <w:b/>
        </w:rPr>
        <w:t>ministersk</w:t>
      </w:r>
      <w:r w:rsidR="00516A10">
        <w:rPr>
          <w:rFonts w:ascii="Arial" w:hAnsi="Arial" w:cs="Arial"/>
          <w:b/>
        </w:rPr>
        <w:t xml:space="preserve">ého rady </w:t>
      </w:r>
      <w:r w:rsidR="00F61C5B">
        <w:rPr>
          <w:rFonts w:ascii="Arial" w:hAnsi="Arial" w:cs="Arial"/>
          <w:b/>
        </w:rPr>
        <w:t>v</w:t>
      </w:r>
      <w:r w:rsidR="00C51B2A">
        <w:rPr>
          <w:rFonts w:ascii="Arial" w:hAnsi="Arial" w:cs="Arial"/>
          <w:b/>
        </w:rPr>
        <w:t xml:space="preserve"> oddělení </w:t>
      </w:r>
      <w:r w:rsidR="000A14C7">
        <w:rPr>
          <w:rFonts w:ascii="Arial" w:hAnsi="Arial" w:cs="Arial"/>
          <w:b/>
        </w:rPr>
        <w:t>koordinace veřejné správy a mezinárodních vztahů</w:t>
      </w:r>
      <w:r w:rsidR="00F61C5B">
        <w:rPr>
          <w:rFonts w:ascii="Arial" w:hAnsi="Arial" w:cs="Arial"/>
          <w:b/>
        </w:rPr>
        <w:t xml:space="preserve">, </w:t>
      </w:r>
      <w:r w:rsidRPr="003F4BE2">
        <w:rPr>
          <w:rFonts w:ascii="Arial" w:hAnsi="Arial" w:cs="Arial"/>
          <w:b/>
        </w:rPr>
        <w:t>ID</w:t>
      </w:r>
      <w:r w:rsidR="00AA7A13">
        <w:rPr>
          <w:rFonts w:ascii="Arial" w:hAnsi="Arial" w:cs="Arial"/>
          <w:b/>
        </w:rPr>
        <w:t> </w:t>
      </w:r>
      <w:r w:rsidR="005644F5">
        <w:rPr>
          <w:rFonts w:ascii="Arial" w:hAnsi="Arial" w:cs="Arial"/>
          <w:b/>
        </w:rPr>
        <w:t>17020446</w:t>
      </w:r>
      <w:r>
        <w:rPr>
          <w:rFonts w:ascii="Arial" w:hAnsi="Arial" w:cs="Arial"/>
        </w:rPr>
        <w:t>, v obor</w:t>
      </w:r>
      <w:r w:rsidR="00A827A2">
        <w:rPr>
          <w:rFonts w:ascii="Arial" w:hAnsi="Arial" w:cs="Arial"/>
        </w:rPr>
        <w:t>u</w:t>
      </w:r>
      <w:r>
        <w:rPr>
          <w:rFonts w:ascii="Arial" w:hAnsi="Arial" w:cs="Arial"/>
        </w:rPr>
        <w:t xml:space="preserve"> služby:</w:t>
      </w:r>
    </w:p>
    <w:p w:rsidR="00072BD2" w:rsidRPr="00F61C5B" w:rsidRDefault="005C38ED" w:rsidP="00F61C5B">
      <w:pPr>
        <w:pStyle w:val="Odstavecseseznamem"/>
        <w:numPr>
          <w:ilvl w:val="0"/>
          <w:numId w:val="3"/>
        </w:numPr>
        <w:spacing w:after="120" w:line="360" w:lineRule="auto"/>
        <w:jc w:val="both"/>
        <w:rPr>
          <w:rFonts w:ascii="Arial" w:hAnsi="Arial" w:cs="Arial"/>
        </w:rPr>
      </w:pPr>
      <w:r>
        <w:rPr>
          <w:rFonts w:ascii="Arial" w:hAnsi="Arial" w:cs="Arial"/>
          <w:i/>
        </w:rPr>
        <w:t>33</w:t>
      </w:r>
      <w:r w:rsidR="00072BD2">
        <w:rPr>
          <w:rFonts w:ascii="Arial" w:hAnsi="Arial" w:cs="Arial"/>
          <w:i/>
        </w:rPr>
        <w:t>.</w:t>
      </w:r>
      <w:r w:rsidR="0061071F">
        <w:rPr>
          <w:rFonts w:ascii="Arial" w:hAnsi="Arial" w:cs="Arial"/>
          <w:i/>
        </w:rPr>
        <w:t xml:space="preserve"> </w:t>
      </w:r>
      <w:r>
        <w:rPr>
          <w:rFonts w:ascii="Arial" w:hAnsi="Arial" w:cs="Arial"/>
          <w:i/>
        </w:rPr>
        <w:t>Systém veřejné správy</w:t>
      </w:r>
      <w:r w:rsidR="00072BD2">
        <w:rPr>
          <w:rFonts w:ascii="Arial" w:hAnsi="Arial" w:cs="Arial"/>
          <w:i/>
        </w:rPr>
        <w:t>.</w:t>
      </w:r>
    </w:p>
    <w:p w:rsidR="006F67FE" w:rsidRPr="00F61C5B" w:rsidRDefault="006F67FE" w:rsidP="00F61C5B">
      <w:pPr>
        <w:spacing w:after="120" w:line="360" w:lineRule="auto"/>
        <w:jc w:val="both"/>
        <w:rPr>
          <w:rFonts w:ascii="Arial" w:hAnsi="Arial" w:cs="Arial"/>
        </w:rPr>
      </w:pPr>
      <w:r w:rsidRPr="00F61C5B">
        <w:rPr>
          <w:rFonts w:ascii="Arial" w:hAnsi="Arial" w:cs="Arial"/>
        </w:rPr>
        <w:t xml:space="preserve">Místem výkonu služby je </w:t>
      </w:r>
      <w:r w:rsidRPr="00F61C5B">
        <w:rPr>
          <w:rFonts w:ascii="Arial" w:hAnsi="Arial" w:cs="Arial"/>
          <w:b/>
        </w:rPr>
        <w:t>Praha</w:t>
      </w:r>
      <w:r w:rsidRPr="00F61C5B">
        <w:rPr>
          <w:rFonts w:ascii="Arial" w:hAnsi="Arial" w:cs="Arial"/>
        </w:rPr>
        <w:t xml:space="preserve">. </w:t>
      </w:r>
    </w:p>
    <w:p w:rsidR="006C6484" w:rsidRDefault="006C6484" w:rsidP="006C6484">
      <w:pPr>
        <w:spacing w:line="360" w:lineRule="auto"/>
        <w:jc w:val="both"/>
      </w:pPr>
      <w:r>
        <w:rPr>
          <w:rFonts w:ascii="Arial" w:hAnsi="Arial" w:cs="Arial"/>
        </w:rPr>
        <w:t xml:space="preserve">Služba na tomto služebním místě bude vykonávána ve služebním poměru </w:t>
      </w:r>
      <w:r>
        <w:rPr>
          <w:rFonts w:ascii="Arial" w:hAnsi="Arial" w:cs="Arial"/>
          <w:b/>
        </w:rPr>
        <w:t xml:space="preserve">na dobu </w:t>
      </w:r>
      <w:r w:rsidR="005644F5">
        <w:rPr>
          <w:rFonts w:ascii="Arial" w:hAnsi="Arial" w:cs="Arial"/>
          <w:b/>
        </w:rPr>
        <w:t>ne</w:t>
      </w:r>
      <w:r>
        <w:rPr>
          <w:rFonts w:ascii="Arial" w:hAnsi="Arial" w:cs="Arial"/>
          <w:b/>
        </w:rPr>
        <w:t>určitou</w:t>
      </w:r>
      <w:r w:rsidR="005644F5">
        <w:rPr>
          <w:rFonts w:ascii="Arial" w:hAnsi="Arial" w:cs="Arial"/>
          <w:b/>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B56A3E">
        <w:rPr>
          <w:rFonts w:ascii="Arial" w:hAnsi="Arial" w:cs="Arial"/>
          <w:b/>
          <w:i/>
        </w:rPr>
        <w:t>červen</w:t>
      </w:r>
      <w:r w:rsidR="005C38ED">
        <w:rPr>
          <w:rFonts w:ascii="Arial" w:hAnsi="Arial" w:cs="Arial"/>
          <w:b/>
          <w:i/>
        </w:rPr>
        <w:t xml:space="preserve"> </w:t>
      </w:r>
      <w:r w:rsidRPr="005D7DED">
        <w:rPr>
          <w:rFonts w:ascii="Arial" w:hAnsi="Arial" w:cs="Arial"/>
          <w:b/>
          <w:i/>
        </w:rPr>
        <w:t>201</w:t>
      </w:r>
      <w:r w:rsidR="00A6668D">
        <w:rPr>
          <w:rFonts w:ascii="Arial" w:hAnsi="Arial" w:cs="Arial"/>
          <w:b/>
          <w:i/>
        </w:rPr>
        <w:t>6</w:t>
      </w:r>
      <w:r w:rsidRPr="005D7DED">
        <w:rPr>
          <w:rFonts w:ascii="Arial" w:hAnsi="Arial" w:cs="Arial"/>
          <w:i/>
        </w:rPr>
        <w:t>.</w:t>
      </w:r>
    </w:p>
    <w:p w:rsidR="006F67FE" w:rsidRDefault="006F67FE" w:rsidP="000A14C7">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072BD2">
        <w:rPr>
          <w:rFonts w:ascii="Arial" w:hAnsi="Arial" w:cs="Arial"/>
          <w:b/>
        </w:rPr>
        <w:t>1</w:t>
      </w:r>
      <w:r w:rsidR="005644F5">
        <w:rPr>
          <w:rFonts w:ascii="Arial" w:hAnsi="Arial" w:cs="Arial"/>
          <w:b/>
        </w:rPr>
        <w:t>4</w:t>
      </w:r>
      <w:r w:rsidRPr="00072BD2">
        <w:rPr>
          <w:rFonts w:ascii="Arial" w:hAnsi="Arial" w:cs="Arial"/>
          <w:b/>
        </w:rPr>
        <w:t>.</w:t>
      </w:r>
      <w:r w:rsidRPr="00072BD2">
        <w:rPr>
          <w:rFonts w:ascii="Arial" w:hAnsi="Arial" w:cs="Arial"/>
          <w:b/>
          <w:i/>
        </w:rPr>
        <w:t xml:space="preserve"> </w:t>
      </w:r>
      <w:r w:rsidRPr="00072BD2">
        <w:rPr>
          <w:rFonts w:ascii="Arial" w:hAnsi="Arial" w:cs="Arial"/>
          <w:b/>
        </w:rPr>
        <w:t>platové třídy</w:t>
      </w:r>
      <w:r w:rsidR="00140133">
        <w:rPr>
          <w:rFonts w:ascii="Arial" w:hAnsi="Arial" w:cs="Arial"/>
        </w:rPr>
        <w:t xml:space="preserve"> a výkon služby zahrnuje:</w:t>
      </w:r>
      <w:r w:rsidR="000D63E8">
        <w:rPr>
          <w:rFonts w:ascii="Arial" w:hAnsi="Arial" w:cs="Arial"/>
        </w:rPr>
        <w:t xml:space="preserve"> </w:t>
      </w:r>
      <w:r w:rsidR="005644F5">
        <w:rPr>
          <w:rFonts w:ascii="Arial" w:hAnsi="Arial" w:cs="Arial"/>
        </w:rPr>
        <w:t xml:space="preserve">legislativní činnost odboru – podílení se na tvorbě nových zákonů, vyhlášek, připomínkové řízení legislativy, evidence legislativních změn v oblasti přenesené působnosti obcí, legislativní opora k plnění úkolů ze Strategického rámce rozvoje veřejné správy České republiky v období let </w:t>
      </w:r>
      <w:r w:rsidR="00051491">
        <w:rPr>
          <w:rFonts w:ascii="Arial" w:hAnsi="Arial" w:cs="Arial"/>
        </w:rPr>
        <w:t>20</w:t>
      </w:r>
      <w:bookmarkStart w:id="0" w:name="_GoBack"/>
      <w:bookmarkEnd w:id="0"/>
      <w:r w:rsidR="005644F5">
        <w:rPr>
          <w:rFonts w:ascii="Arial" w:hAnsi="Arial" w:cs="Arial"/>
        </w:rPr>
        <w:t xml:space="preserve">14 – 2020. </w:t>
      </w:r>
      <w:r w:rsidR="00052711">
        <w:rPr>
          <w:rFonts w:ascii="Arial" w:hAnsi="Arial" w:cs="Arial"/>
        </w:rPr>
        <w:t>Pokročilá znalost MS </w:t>
      </w:r>
      <w:r w:rsidR="0061071F">
        <w:rPr>
          <w:rFonts w:ascii="Arial" w:hAnsi="Arial" w:cs="Arial"/>
        </w:rPr>
        <w:t>OFFICE</w:t>
      </w:r>
      <w:r w:rsidR="000A14C7">
        <w:rPr>
          <w:rFonts w:ascii="Arial" w:hAnsi="Arial" w:cs="Arial"/>
        </w:rPr>
        <w:t xml:space="preserve"> a</w:t>
      </w:r>
      <w:r w:rsidR="001F60F7">
        <w:rPr>
          <w:rFonts w:ascii="Arial" w:hAnsi="Arial" w:cs="Arial"/>
        </w:rPr>
        <w:t xml:space="preserve"> </w:t>
      </w:r>
      <w:r w:rsidR="00B62C43">
        <w:rPr>
          <w:rFonts w:ascii="Arial" w:hAnsi="Arial" w:cs="Arial"/>
        </w:rPr>
        <w:t>zkušenost</w:t>
      </w:r>
      <w:r w:rsidR="000D63E8">
        <w:rPr>
          <w:rFonts w:ascii="Arial" w:hAnsi="Arial" w:cs="Arial"/>
        </w:rPr>
        <w:t>i</w:t>
      </w:r>
      <w:r w:rsidR="00B62C43">
        <w:rPr>
          <w:rFonts w:ascii="Arial" w:hAnsi="Arial" w:cs="Arial"/>
        </w:rPr>
        <w:t xml:space="preserve"> s</w:t>
      </w:r>
      <w:r w:rsidR="005644F5">
        <w:rPr>
          <w:rFonts w:ascii="Arial" w:hAnsi="Arial" w:cs="Arial"/>
        </w:rPr>
        <w:t>e zpracováváním právních stanovisek v oblasti veřejné správy, s připomínkováním a tvorbou legislativních předpisů a znalost správního práva</w:t>
      </w:r>
      <w:r w:rsidR="000A14C7">
        <w:rPr>
          <w:rFonts w:ascii="Arial" w:hAnsi="Arial" w:cs="Arial"/>
        </w:rPr>
        <w:t xml:space="preserve"> jsou výhodou.</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B56A3E">
        <w:rPr>
          <w:rFonts w:ascii="Arial" w:hAnsi="Arial" w:cs="Arial"/>
          <w:b/>
        </w:rPr>
        <w:t>2</w:t>
      </w:r>
      <w:r w:rsidR="00486DA7">
        <w:rPr>
          <w:rFonts w:ascii="Arial" w:hAnsi="Arial" w:cs="Arial"/>
          <w:b/>
        </w:rPr>
        <w:t>0</w:t>
      </w:r>
      <w:r w:rsidR="00B56A3E">
        <w:rPr>
          <w:rFonts w:ascii="Arial" w:hAnsi="Arial" w:cs="Arial"/>
          <w:b/>
        </w:rPr>
        <w:t>. dubna</w:t>
      </w:r>
      <w:r w:rsidR="00E46415">
        <w:rPr>
          <w:rFonts w:ascii="Arial" w:hAnsi="Arial" w:cs="Arial"/>
          <w:b/>
        </w:rPr>
        <w:t xml:space="preserve"> 2016</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384DA2">
        <w:rPr>
          <w:rFonts w:ascii="Arial" w:hAnsi="Arial" w:cs="Arial"/>
          <w:b/>
        </w:rPr>
        <w:t xml:space="preserve">„Neotvírat“ </w:t>
      </w:r>
      <w:r w:rsidRPr="00384DA2">
        <w:rPr>
          <w:rFonts w:ascii="Arial" w:hAnsi="Arial" w:cs="Arial"/>
        </w:rPr>
        <w:t xml:space="preserve">a </w:t>
      </w:r>
      <w:r w:rsidRPr="00384DA2">
        <w:rPr>
          <w:rFonts w:ascii="Arial" w:hAnsi="Arial" w:cs="Arial"/>
          <w:b/>
        </w:rPr>
        <w:t xml:space="preserve">„Výběrové řízení na služební místo </w:t>
      </w:r>
      <w:r w:rsidR="005644F5">
        <w:rPr>
          <w:rFonts w:ascii="Arial" w:hAnsi="Arial" w:cs="Arial"/>
          <w:b/>
        </w:rPr>
        <w:t xml:space="preserve">vrchního </w:t>
      </w:r>
      <w:r w:rsidR="004A5934" w:rsidRPr="003F4BE2">
        <w:rPr>
          <w:rFonts w:ascii="Arial" w:hAnsi="Arial" w:cs="Arial"/>
          <w:b/>
        </w:rPr>
        <w:lastRenderedPageBreak/>
        <w:t>ministersk</w:t>
      </w:r>
      <w:r w:rsidR="004A5934">
        <w:rPr>
          <w:rFonts w:ascii="Arial" w:hAnsi="Arial" w:cs="Arial"/>
          <w:b/>
        </w:rPr>
        <w:t>ého rady v</w:t>
      </w:r>
      <w:r w:rsidR="00C51B2A">
        <w:rPr>
          <w:rFonts w:ascii="Arial" w:hAnsi="Arial" w:cs="Arial"/>
          <w:b/>
        </w:rPr>
        <w:t xml:space="preserve"> oddělení </w:t>
      </w:r>
      <w:r w:rsidR="000A14C7">
        <w:rPr>
          <w:rFonts w:ascii="Arial" w:hAnsi="Arial" w:cs="Arial"/>
          <w:b/>
        </w:rPr>
        <w:t>koordinace veřejné správy a mezinárodních vztahů</w:t>
      </w:r>
      <w:r w:rsidR="00C51B2A">
        <w:rPr>
          <w:rFonts w:ascii="Arial" w:hAnsi="Arial" w:cs="Arial"/>
          <w:b/>
        </w:rPr>
        <w:t xml:space="preserve"> </w:t>
      </w:r>
      <w:r w:rsidR="0068033C" w:rsidRPr="00BC4CB5">
        <w:rPr>
          <w:rFonts w:ascii="Arial" w:hAnsi="Arial" w:cs="Arial"/>
          <w:b/>
        </w:rPr>
        <w:t>od</w:t>
      </w:r>
      <w:r w:rsidR="0068033C">
        <w:rPr>
          <w:rFonts w:ascii="Arial" w:hAnsi="Arial" w:cs="Arial"/>
          <w:b/>
        </w:rPr>
        <w:t>boru strategického rozvoje a koordinace veřejné správy</w:t>
      </w:r>
      <w:r w:rsidR="000273B5">
        <w:rPr>
          <w:rFonts w:ascii="Arial" w:hAnsi="Arial" w:cs="Arial"/>
          <w:b/>
        </w:rPr>
        <w:t xml:space="preserve">, </w:t>
      </w:r>
      <w:r w:rsidR="000273B5" w:rsidRPr="003F4BE2">
        <w:rPr>
          <w:rFonts w:ascii="Arial" w:hAnsi="Arial" w:cs="Arial"/>
          <w:b/>
        </w:rPr>
        <w:t>ID</w:t>
      </w:r>
      <w:r w:rsidR="00BB5EDD">
        <w:rPr>
          <w:rFonts w:ascii="Arial" w:hAnsi="Arial" w:cs="Arial"/>
          <w:b/>
        </w:rPr>
        <w:t> </w:t>
      </w:r>
      <w:r w:rsidR="005644F5">
        <w:rPr>
          <w:rFonts w:ascii="Arial" w:hAnsi="Arial" w:cs="Arial"/>
          <w:b/>
        </w:rPr>
        <w:t>17020446</w:t>
      </w:r>
      <w:r w:rsidR="000273B5">
        <w:rPr>
          <w:rFonts w:ascii="Arial" w:hAnsi="Arial" w:cs="Arial"/>
          <w:b/>
        </w:rPr>
        <w:t>,</w:t>
      </w:r>
      <w:r w:rsidR="00E957BF">
        <w:rPr>
          <w:rFonts w:ascii="Arial" w:hAnsi="Arial" w:cs="Arial"/>
          <w:b/>
        </w:rPr>
        <w:t xml:space="preserve"> </w:t>
      </w:r>
      <w:proofErr w:type="gramStart"/>
      <w:r w:rsidR="00E957BF">
        <w:rPr>
          <w:rFonts w:ascii="Arial" w:hAnsi="Arial" w:cs="Arial"/>
          <w:b/>
        </w:rPr>
        <w:t>č.j.</w:t>
      </w:r>
      <w:proofErr w:type="gramEnd"/>
      <w:r w:rsidR="00E957BF">
        <w:rPr>
          <w:rFonts w:ascii="Arial" w:hAnsi="Arial" w:cs="Arial"/>
          <w:b/>
        </w:rPr>
        <w:t>: MV- </w:t>
      </w:r>
      <w:r w:rsidR="00B56A3E">
        <w:rPr>
          <w:rFonts w:ascii="Arial" w:hAnsi="Arial" w:cs="Arial"/>
          <w:b/>
        </w:rPr>
        <w:t>4</w:t>
      </w:r>
      <w:r w:rsidR="005644F5">
        <w:rPr>
          <w:rFonts w:ascii="Arial" w:hAnsi="Arial" w:cs="Arial"/>
          <w:b/>
        </w:rPr>
        <w:t>9906</w:t>
      </w:r>
      <w:r w:rsidR="00384DA2" w:rsidRPr="00384DA2">
        <w:rPr>
          <w:rFonts w:ascii="Arial" w:hAnsi="Arial" w:cs="Arial"/>
          <w:b/>
        </w:rPr>
        <w:t>-2/SP-201</w:t>
      </w:r>
      <w:r w:rsidR="00E46415">
        <w:rPr>
          <w:rFonts w:ascii="Arial" w:hAnsi="Arial" w:cs="Arial"/>
          <w:b/>
        </w:rPr>
        <w:t>6</w:t>
      </w:r>
      <w:r w:rsidR="00841987">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05516" w:rsidRDefault="00605516" w:rsidP="00925B7F">
      <w:pPr>
        <w:spacing w:after="0" w:line="360" w:lineRule="auto"/>
        <w:jc w:val="both"/>
        <w:rPr>
          <w:rFonts w:ascii="Arial" w:hAnsi="Arial" w:cs="Arial"/>
        </w:rPr>
      </w:pPr>
    </w:p>
    <w:p w:rsidR="006F67FE" w:rsidRDefault="006F67FE" w:rsidP="00230DA3">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služební místo </w:t>
      </w:r>
      <w:r w:rsidR="005644F5">
        <w:rPr>
          <w:rFonts w:ascii="Arial" w:hAnsi="Arial" w:cs="Arial"/>
          <w:b/>
        </w:rPr>
        <w:t xml:space="preserve">vrchního </w:t>
      </w:r>
      <w:r w:rsidR="004A5934" w:rsidRPr="003F4BE2">
        <w:rPr>
          <w:rFonts w:ascii="Arial" w:hAnsi="Arial" w:cs="Arial"/>
          <w:b/>
        </w:rPr>
        <w:t>ministersk</w:t>
      </w:r>
      <w:r w:rsidR="004A5934">
        <w:rPr>
          <w:rFonts w:ascii="Arial" w:hAnsi="Arial" w:cs="Arial"/>
          <w:b/>
        </w:rPr>
        <w:t>ého rady v</w:t>
      </w:r>
      <w:r w:rsidR="00C51B2A">
        <w:rPr>
          <w:rFonts w:ascii="Arial" w:hAnsi="Arial" w:cs="Arial"/>
          <w:b/>
        </w:rPr>
        <w:t xml:space="preserve"> oddělení </w:t>
      </w:r>
      <w:r w:rsidR="000A14C7">
        <w:rPr>
          <w:rFonts w:ascii="Arial" w:hAnsi="Arial" w:cs="Arial"/>
          <w:b/>
        </w:rPr>
        <w:t>koordinace veřejné správy a mezinárodních vztahů</w:t>
      </w:r>
      <w:r w:rsidR="00B56A3E">
        <w:rPr>
          <w:rFonts w:ascii="Arial" w:hAnsi="Arial" w:cs="Arial"/>
          <w:b/>
        </w:rPr>
        <w:t xml:space="preserve"> </w:t>
      </w:r>
      <w:r w:rsidR="0068033C" w:rsidRPr="00BC4CB5">
        <w:rPr>
          <w:rFonts w:ascii="Arial" w:hAnsi="Arial" w:cs="Arial"/>
          <w:b/>
        </w:rPr>
        <w:t>od</w:t>
      </w:r>
      <w:r w:rsidR="0068033C">
        <w:rPr>
          <w:rFonts w:ascii="Arial" w:hAnsi="Arial" w:cs="Arial"/>
          <w:b/>
        </w:rPr>
        <w:t>boru strategického rozvoje a koordinace veřejné správy</w:t>
      </w:r>
      <w:r w:rsidR="0061071F">
        <w:rPr>
          <w:rFonts w:ascii="Arial" w:hAnsi="Arial" w:cs="Arial"/>
          <w:b/>
        </w:rPr>
        <w:t xml:space="preserve"> </w:t>
      </w:r>
      <w:r>
        <w:rPr>
          <w:rFonts w:ascii="Arial" w:hAnsi="Arial" w:cs="Arial"/>
          <w:b/>
        </w:rPr>
        <w:t xml:space="preserve">se v souladu se zákonem může zúčastnit žadatel, </w:t>
      </w:r>
      <w:proofErr w:type="gramStart"/>
      <w:r>
        <w:rPr>
          <w:rFonts w:ascii="Arial" w:hAnsi="Arial" w:cs="Arial"/>
          <w:b/>
        </w:rPr>
        <w:t>který:</w:t>
      </w:r>
      <w:proofErr w:type="gramEnd"/>
    </w:p>
    <w:p w:rsidR="00272F71" w:rsidRDefault="00272F71" w:rsidP="00230DA3">
      <w:pPr>
        <w:spacing w:after="0" w:line="360" w:lineRule="auto"/>
        <w:jc w:val="both"/>
        <w:rPr>
          <w:rFonts w:ascii="Arial" w:hAnsi="Arial" w:cs="Arial"/>
          <w:i/>
          <w:color w:val="FF0000"/>
        </w:rPr>
      </w:pPr>
    </w:p>
    <w:p w:rsidR="006F67FE" w:rsidRPr="00ED7FC4" w:rsidRDefault="00ED7FC4" w:rsidP="00ED7FC4">
      <w:pPr>
        <w:spacing w:after="120" w:line="360" w:lineRule="auto"/>
        <w:jc w:val="both"/>
        <w:rPr>
          <w:rFonts w:ascii="Arial" w:hAnsi="Arial" w:cs="Arial"/>
          <w:b/>
        </w:rPr>
      </w:pPr>
      <w:r>
        <w:rPr>
          <w:rFonts w:ascii="Arial" w:hAnsi="Arial" w:cs="Arial"/>
          <w:b/>
        </w:rPr>
        <w:t xml:space="preserve">        S</w:t>
      </w:r>
      <w:r w:rsidR="006F67FE" w:rsidRPr="00ED7FC4">
        <w:rPr>
          <w:rFonts w:ascii="Arial" w:hAnsi="Arial" w:cs="Arial"/>
          <w:b/>
        </w:rPr>
        <w:t>plňuje základní předpoklady stanovené zákonem, tj.:</w:t>
      </w:r>
    </w:p>
    <w:p w:rsidR="00605516" w:rsidRPr="00605516" w:rsidRDefault="00605516" w:rsidP="00605516">
      <w:pPr>
        <w:pStyle w:val="Odstavecseseznamem"/>
        <w:spacing w:after="120" w:line="360" w:lineRule="auto"/>
        <w:jc w:val="both"/>
        <w:rPr>
          <w:rFonts w:ascii="Arial" w:hAnsi="Arial" w:cs="Arial"/>
          <w:b/>
        </w:rPr>
      </w:pP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w:t>
      </w:r>
      <w:r w:rsidR="00BB5EDD">
        <w:rPr>
          <w:rFonts w:ascii="Arial" w:hAnsi="Arial" w:cs="Arial"/>
        </w:rPr>
        <w:t>, občanem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0D63E8" w:rsidRDefault="000D63E8"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věku</w:t>
      </w:r>
      <w:r w:rsidR="00384DA2">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0D63E8" w:rsidRDefault="000D63E8" w:rsidP="000D63E8">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CD0F2B">
        <w:rPr>
          <w:rStyle w:val="Znakapoznpodarou"/>
          <w:rFonts w:ascii="Arial" w:hAnsi="Arial"/>
        </w:rPr>
        <w:footnoteReference w:id="3"/>
      </w:r>
      <w:r>
        <w:rPr>
          <w:rFonts w:ascii="Arial" w:hAnsi="Arial" w:cs="Arial"/>
        </w:rPr>
        <w:t>;</w:t>
      </w:r>
    </w:p>
    <w:p w:rsidR="00CD0F2B" w:rsidRDefault="00CD0F2B"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5644F5"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150EAC">
        <w:rPr>
          <w:rFonts w:ascii="Arial" w:hAnsi="Arial" w:cs="Arial"/>
        </w:rPr>
        <w:t xml:space="preserve"> nesmí být starší než 3 měsíce</w:t>
      </w:r>
      <w:r>
        <w:rPr>
          <w:rFonts w:ascii="Arial" w:hAnsi="Arial" w:cs="Arial"/>
          <w:bCs/>
        </w:rPr>
        <w:t>;</w:t>
      </w:r>
      <w:r>
        <w:rPr>
          <w:rFonts w:ascii="Arial" w:hAnsi="Arial" w:cs="Arial"/>
        </w:rPr>
        <w:t xml:space="preserve"> </w:t>
      </w:r>
      <w:r w:rsidR="002547C4">
        <w:rPr>
          <w:rFonts w:ascii="Arial" w:hAnsi="Arial" w:cs="Arial"/>
        </w:rPr>
        <w:t>resp. obdobným dokladem</w:t>
      </w:r>
    </w:p>
    <w:p w:rsidR="005644F5" w:rsidRDefault="005644F5" w:rsidP="00F05909">
      <w:pPr>
        <w:spacing w:after="120" w:line="360" w:lineRule="auto"/>
        <w:ind w:left="567"/>
        <w:jc w:val="both"/>
        <w:rPr>
          <w:rFonts w:ascii="Arial" w:hAnsi="Arial" w:cs="Arial"/>
        </w:rPr>
      </w:pPr>
    </w:p>
    <w:p w:rsidR="006F67FE" w:rsidRDefault="002547C4" w:rsidP="00F05909">
      <w:pPr>
        <w:spacing w:after="120" w:line="360" w:lineRule="auto"/>
        <w:ind w:left="567"/>
        <w:jc w:val="both"/>
        <w:rPr>
          <w:rFonts w:ascii="Arial" w:hAnsi="Arial" w:cs="Arial"/>
        </w:rPr>
      </w:pPr>
      <w:r>
        <w:rPr>
          <w:rFonts w:ascii="Arial" w:hAnsi="Arial" w:cs="Arial"/>
        </w:rPr>
        <w:lastRenderedPageBreak/>
        <w:t xml:space="preserve"> o bezúhonnosti, není-li žadatel státním občanem České republiky</w:t>
      </w:r>
      <w:r w:rsidR="00CD0F2B">
        <w:rPr>
          <w:rStyle w:val="Znakapoznpodarou"/>
          <w:rFonts w:ascii="Arial" w:hAnsi="Arial"/>
        </w:rPr>
        <w:footnoteReference w:id="4"/>
      </w:r>
      <w:r>
        <w:rPr>
          <w:rFonts w:ascii="Arial" w:hAnsi="Arial" w:cs="Arial"/>
        </w:rPr>
        <w:t>;</w:t>
      </w:r>
      <w:r w:rsidR="006F67FE">
        <w:rPr>
          <w:rFonts w:ascii="Arial" w:hAnsi="Arial" w:cs="Arial"/>
        </w:rPr>
        <w:t xml:space="preserve"> </w:t>
      </w:r>
    </w:p>
    <w:p w:rsidR="000A14C7" w:rsidRDefault="000A14C7" w:rsidP="00F05909">
      <w:pPr>
        <w:spacing w:after="120" w:line="360" w:lineRule="auto"/>
        <w:ind w:left="567"/>
        <w:jc w:val="both"/>
        <w:rPr>
          <w:rFonts w:ascii="Arial" w:hAnsi="Arial" w:cs="Arial"/>
        </w:rPr>
      </w:pP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CD0F2B">
        <w:rPr>
          <w:rStyle w:val="Znakapoznpodarou"/>
          <w:rFonts w:ascii="Arial" w:hAnsi="Arial"/>
        </w:rPr>
        <w:footnoteReference w:id="5"/>
      </w:r>
      <w:r>
        <w:rPr>
          <w:rFonts w:ascii="Arial" w:hAnsi="Arial" w:cs="Arial"/>
        </w:rPr>
        <w:t xml:space="preserve">;  v takovém případě žadatel doloží originál nebo úředně ověřenou kopii dokladu o dosaženém vzdělání následně, nejpozději před konáním pohovoru;  </w:t>
      </w:r>
    </w:p>
    <w:p w:rsidR="00841987" w:rsidRDefault="00841987"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1D21F6">
        <w:rPr>
          <w:rStyle w:val="Znakapoznpodarou"/>
          <w:rFonts w:ascii="Arial" w:hAnsi="Arial"/>
        </w:rPr>
        <w:footnoteReference w:id="6"/>
      </w:r>
      <w:r>
        <w:rPr>
          <w:rFonts w:ascii="Arial" w:hAnsi="Arial" w:cs="Arial"/>
        </w:rPr>
        <w:t>; uvedenou listinu lze v takovém případě doložit následně, nejpozději před konáním pohovoru;</w:t>
      </w:r>
    </w:p>
    <w:p w:rsidR="00653A91" w:rsidRDefault="00653A91"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5644F5" w:rsidRDefault="005644F5" w:rsidP="00DA60B3">
      <w:pPr>
        <w:pStyle w:val="Textpoznpodarou"/>
        <w:spacing w:after="0"/>
        <w:rPr>
          <w:rFonts w:ascii="Arial" w:hAnsi="Arial" w:cs="Arial"/>
          <w:b/>
        </w:rPr>
      </w:pPr>
    </w:p>
    <w:p w:rsidR="005644F5" w:rsidRDefault="005644F5" w:rsidP="00DA60B3">
      <w:pPr>
        <w:pStyle w:val="Textpoznpodarou"/>
        <w:spacing w:after="0"/>
        <w:rPr>
          <w:rFonts w:ascii="Arial" w:hAnsi="Arial" w:cs="Arial"/>
          <w:b/>
        </w:rPr>
      </w:pPr>
    </w:p>
    <w:p w:rsidR="005644F5" w:rsidRDefault="005644F5"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lastRenderedPageBreak/>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Pr="00AA4B72" w:rsidRDefault="006F67FE" w:rsidP="00F05909">
      <w:pPr>
        <w:spacing w:after="120" w:line="360" w:lineRule="auto"/>
        <w:jc w:val="both"/>
        <w:rPr>
          <w:rFonts w:ascii="Arial" w:hAnsi="Arial" w:cs="Arial"/>
        </w:rPr>
      </w:pPr>
      <w:r>
        <w:rPr>
          <w:rFonts w:ascii="Arial" w:hAnsi="Arial" w:cs="Arial"/>
        </w:rPr>
        <w:t xml:space="preserve">b) písemnou práci v rozsahu maximálně </w:t>
      </w:r>
      <w:r w:rsidR="00F33C26">
        <w:rPr>
          <w:rFonts w:ascii="Arial" w:hAnsi="Arial" w:cs="Arial"/>
        </w:rPr>
        <w:t>dvou</w:t>
      </w:r>
      <w:r>
        <w:rPr>
          <w:rFonts w:ascii="Arial" w:hAnsi="Arial" w:cs="Arial"/>
        </w:rPr>
        <w:t xml:space="preserve"> normostran</w:t>
      </w:r>
      <w:r w:rsidR="001D21F6">
        <w:rPr>
          <w:rStyle w:val="Znakapoznpodarou"/>
          <w:rFonts w:ascii="Arial" w:hAnsi="Arial"/>
        </w:rPr>
        <w:footnoteReference w:id="7"/>
      </w:r>
      <w:r>
        <w:rPr>
          <w:rFonts w:ascii="Arial" w:hAnsi="Arial" w:cs="Arial"/>
        </w:rPr>
        <w:t xml:space="preserve"> na téma </w:t>
      </w:r>
      <w:r w:rsidRPr="00AA4B72">
        <w:rPr>
          <w:rFonts w:ascii="Arial" w:hAnsi="Arial" w:cs="Arial"/>
        </w:rPr>
        <w:t>„</w:t>
      </w:r>
      <w:r w:rsidR="005644F5">
        <w:rPr>
          <w:rFonts w:ascii="Arial" w:hAnsi="Arial" w:cs="Arial"/>
        </w:rPr>
        <w:t>Legislativní aspekty a mantinely možného rozvoje veřejné správy</w:t>
      </w:r>
      <w:r w:rsidR="00AA4B72" w:rsidRPr="00AA4B72">
        <w:rPr>
          <w:rFonts w:ascii="Arial" w:hAnsi="Arial" w:cs="Arial"/>
        </w:rPr>
        <w:t>“</w:t>
      </w:r>
      <w:r w:rsidR="001D21F6">
        <w:rPr>
          <w:rFonts w:ascii="Arial" w:hAnsi="Arial" w:cs="Arial"/>
        </w:rPr>
        <w:t>.</w:t>
      </w:r>
      <w:r w:rsidR="00AA4B72" w:rsidRPr="00AA4B72">
        <w:rPr>
          <w:rFonts w:ascii="Arial" w:hAnsi="Arial" w:cs="Arial"/>
        </w:rPr>
        <w:t xml:space="preserve">                                                                                                                                  </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0D63E8" w:rsidRDefault="000D63E8"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653A91">
        <w:rPr>
          <w:rFonts w:ascii="Arial" w:hAnsi="Arial" w:cs="Arial"/>
          <w:b/>
        </w:rPr>
        <w:t>Bližší informace poskytne</w:t>
      </w:r>
      <w:r>
        <w:rPr>
          <w:rFonts w:ascii="Arial" w:hAnsi="Arial" w:cs="Arial"/>
        </w:rPr>
        <w:t>:</w:t>
      </w:r>
    </w:p>
    <w:p w:rsidR="007F1FA0" w:rsidRDefault="007F1FA0" w:rsidP="00F05909">
      <w:pPr>
        <w:spacing w:after="0" w:line="240" w:lineRule="auto"/>
        <w:jc w:val="both"/>
        <w:rPr>
          <w:rFonts w:ascii="Arial" w:hAnsi="Arial" w:cs="Arial"/>
        </w:rPr>
      </w:pPr>
    </w:p>
    <w:p w:rsidR="00806C7F" w:rsidRDefault="008826B7" w:rsidP="00806C7F">
      <w:pPr>
        <w:spacing w:after="0" w:line="240" w:lineRule="auto"/>
        <w:jc w:val="both"/>
        <w:rPr>
          <w:rFonts w:ascii="Arial" w:hAnsi="Arial" w:cs="Arial"/>
        </w:rPr>
      </w:pPr>
      <w:r>
        <w:rPr>
          <w:rFonts w:ascii="Arial" w:hAnsi="Arial" w:cs="Arial"/>
        </w:rPr>
        <w:t>Ing. Milan Petržílek</w:t>
      </w:r>
    </w:p>
    <w:p w:rsidR="00806C7F" w:rsidRDefault="00806C7F" w:rsidP="00806C7F">
      <w:pPr>
        <w:spacing w:after="0" w:line="240" w:lineRule="auto"/>
        <w:jc w:val="both"/>
        <w:rPr>
          <w:rFonts w:ascii="Arial" w:hAnsi="Arial" w:cs="Arial"/>
        </w:rPr>
      </w:pPr>
      <w:r>
        <w:rPr>
          <w:rFonts w:ascii="Arial" w:hAnsi="Arial" w:cs="Arial"/>
        </w:rPr>
        <w:t>odbor personální</w:t>
      </w:r>
    </w:p>
    <w:p w:rsidR="00806C7F" w:rsidRDefault="00806C7F" w:rsidP="00806C7F">
      <w:pPr>
        <w:spacing w:after="0" w:line="240" w:lineRule="auto"/>
        <w:jc w:val="both"/>
        <w:rPr>
          <w:rFonts w:ascii="Arial" w:hAnsi="Arial" w:cs="Arial"/>
        </w:rPr>
      </w:pPr>
      <w:r>
        <w:rPr>
          <w:rFonts w:ascii="Arial" w:hAnsi="Arial" w:cs="Arial"/>
        </w:rPr>
        <w:t>tel.: +420 974</w:t>
      </w:r>
      <w:r w:rsidR="008826B7">
        <w:rPr>
          <w:rFonts w:ascii="Arial" w:hAnsi="Arial" w:cs="Arial"/>
        </w:rPr>
        <w:t> </w:t>
      </w:r>
      <w:r w:rsidR="000E5361">
        <w:rPr>
          <w:rFonts w:ascii="Arial" w:hAnsi="Arial" w:cs="Arial"/>
        </w:rPr>
        <w:t>8</w:t>
      </w:r>
      <w:r w:rsidR="008826B7">
        <w:rPr>
          <w:rFonts w:ascii="Arial" w:hAnsi="Arial" w:cs="Arial"/>
        </w:rPr>
        <w:t>32 295</w:t>
      </w:r>
    </w:p>
    <w:p w:rsidR="00806C7F" w:rsidRDefault="00806C7F" w:rsidP="00806C7F">
      <w:pPr>
        <w:spacing w:after="0" w:line="240" w:lineRule="auto"/>
        <w:jc w:val="both"/>
        <w:rPr>
          <w:rFonts w:ascii="Arial" w:hAnsi="Arial" w:cs="Arial"/>
        </w:rPr>
      </w:pPr>
      <w:r>
        <w:rPr>
          <w:rFonts w:ascii="Arial" w:hAnsi="Arial" w:cs="Arial"/>
        </w:rPr>
        <w:t xml:space="preserve">e-mail: </w:t>
      </w:r>
      <w:r w:rsidR="008826B7">
        <w:rPr>
          <w:rFonts w:ascii="Arial" w:hAnsi="Arial" w:cs="Arial"/>
        </w:rPr>
        <w:t>milan.petrzilek</w:t>
      </w:r>
      <w:r>
        <w:rPr>
          <w:rFonts w:ascii="Arial" w:hAnsi="Arial" w:cs="Arial"/>
        </w:rPr>
        <w:t>@mvcr.cz</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653A91" w:rsidRDefault="006F67FE" w:rsidP="00F05909">
      <w:pPr>
        <w:pStyle w:val="Bezmezer"/>
        <w:rPr>
          <w:rFonts w:ascii="Arial" w:hAnsi="Arial" w:cs="Arial"/>
          <w:b/>
        </w:rPr>
      </w:pPr>
      <w:r>
        <w:t xml:space="preserve">                                                                                                                       </w:t>
      </w:r>
      <w:r w:rsidRPr="00653A91">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sectPr w:rsidR="00605516" w:rsidSect="005230C1">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010" w:rsidRDefault="00496010" w:rsidP="004E6D6E">
      <w:pPr>
        <w:spacing w:after="0" w:line="240" w:lineRule="auto"/>
      </w:pPr>
      <w:r>
        <w:separator/>
      </w:r>
    </w:p>
  </w:endnote>
  <w:endnote w:type="continuationSeparator" w:id="0">
    <w:p w:rsidR="00496010" w:rsidRDefault="00496010"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010" w:rsidRDefault="00496010" w:rsidP="004E6D6E">
      <w:pPr>
        <w:spacing w:after="0" w:line="240" w:lineRule="auto"/>
      </w:pPr>
      <w:r>
        <w:separator/>
      </w:r>
    </w:p>
  </w:footnote>
  <w:footnote w:type="continuationSeparator" w:id="0">
    <w:p w:rsidR="00496010" w:rsidRDefault="00496010" w:rsidP="004E6D6E">
      <w:pPr>
        <w:spacing w:after="0" w:line="240" w:lineRule="auto"/>
      </w:pPr>
      <w:r>
        <w:continuationSeparator/>
      </w:r>
    </w:p>
  </w:footnote>
  <w:footnote w:id="1">
    <w:p w:rsidR="006F67FE" w:rsidRPr="00150EAC" w:rsidRDefault="006F67FE" w:rsidP="001F60F7">
      <w:pPr>
        <w:pStyle w:val="Textpoznpodarou"/>
        <w:spacing w:after="0"/>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footnote>
  <w:footnote w:id="2">
    <w:p w:rsidR="006F67FE" w:rsidRPr="00150EAC" w:rsidRDefault="00150EAC" w:rsidP="001F60F7">
      <w:pPr>
        <w:pStyle w:val="Textpoznpodarou"/>
        <w:spacing w:after="0" w:line="240" w:lineRule="auto"/>
        <w:jc w:val="both"/>
      </w:pPr>
      <w:r>
        <w:rPr>
          <w:vertAlign w:val="superscript"/>
        </w:rPr>
        <w:t xml:space="preserve">2 </w:t>
      </w:r>
      <w:r>
        <w:rPr>
          <w:rFonts w:ascii="Arial" w:hAnsi="Arial" w:cs="Arial"/>
        </w:rPr>
        <w:t>Písemné čestné prohlášení o státním občanství tvoří Přílohu č. 2 tohoto oznámení.</w:t>
      </w:r>
    </w:p>
  </w:footnote>
  <w:footnote w:id="3">
    <w:p w:rsidR="00CD0F2B" w:rsidRDefault="00CD0F2B">
      <w:pPr>
        <w:pStyle w:val="Textpoznpodarou"/>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CD0F2B" w:rsidRDefault="00CD0F2B" w:rsidP="00CD0F2B">
      <w:pPr>
        <w:pStyle w:val="Textpoznpodarou"/>
        <w:spacing w:after="0"/>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CD0F2B" w:rsidRDefault="00CD0F2B" w:rsidP="00CD0F2B">
      <w:pPr>
        <w:pStyle w:val="Textpoznpodarou"/>
        <w:spacing w:after="0"/>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1D21F6" w:rsidRDefault="001D21F6" w:rsidP="001D21F6">
      <w:pPr>
        <w:pStyle w:val="Textpoznpodarou"/>
        <w:spacing w:after="0" w:line="240" w:lineRule="auto"/>
      </w:pPr>
      <w:r>
        <w:rPr>
          <w:rStyle w:val="Znakapoznpodarou"/>
        </w:rPr>
        <w:footnoteRef/>
      </w:r>
      <w:r>
        <w:t xml:space="preserve"> </w:t>
      </w:r>
      <w:r w:rsidRPr="001D21F6">
        <w:rPr>
          <w:rFonts w:ascii="Arial" w:hAnsi="Arial" w:cs="Arial"/>
        </w:rPr>
        <w:t>Písemné čestné prohlášení o zdravotní způsobilosti tvoří Přílohu č. 5 tohoto oznámení.</w:t>
      </w:r>
    </w:p>
  </w:footnote>
  <w:footnote w:id="7">
    <w:p w:rsidR="001D21F6" w:rsidRDefault="001D21F6" w:rsidP="001D21F6">
      <w:pPr>
        <w:pStyle w:val="Textpoznpodarou"/>
        <w:spacing w:after="0" w:line="240" w:lineRule="auto"/>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5E34455A"/>
    <w:multiLevelType w:val="hybridMultilevel"/>
    <w:tmpl w:val="DFF2C81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6D3"/>
    <w:rsid w:val="00022DE7"/>
    <w:rsid w:val="000273B5"/>
    <w:rsid w:val="00051491"/>
    <w:rsid w:val="00052711"/>
    <w:rsid w:val="00055013"/>
    <w:rsid w:val="00061FAD"/>
    <w:rsid w:val="00070997"/>
    <w:rsid w:val="00072BD2"/>
    <w:rsid w:val="00072F71"/>
    <w:rsid w:val="00094F27"/>
    <w:rsid w:val="00095283"/>
    <w:rsid w:val="000A14C7"/>
    <w:rsid w:val="000A6B90"/>
    <w:rsid w:val="000C44C6"/>
    <w:rsid w:val="000D63E8"/>
    <w:rsid w:val="000D7AFE"/>
    <w:rsid w:val="000E5361"/>
    <w:rsid w:val="000F363D"/>
    <w:rsid w:val="000F4892"/>
    <w:rsid w:val="000F53BE"/>
    <w:rsid w:val="001048B5"/>
    <w:rsid w:val="00110C4F"/>
    <w:rsid w:val="00113B58"/>
    <w:rsid w:val="00114501"/>
    <w:rsid w:val="00140133"/>
    <w:rsid w:val="0014163E"/>
    <w:rsid w:val="0014420B"/>
    <w:rsid w:val="00146F60"/>
    <w:rsid w:val="00150EAC"/>
    <w:rsid w:val="00167861"/>
    <w:rsid w:val="00167E0E"/>
    <w:rsid w:val="001706FB"/>
    <w:rsid w:val="001815A5"/>
    <w:rsid w:val="001906D2"/>
    <w:rsid w:val="00193189"/>
    <w:rsid w:val="00194F04"/>
    <w:rsid w:val="001A36BE"/>
    <w:rsid w:val="001C2857"/>
    <w:rsid w:val="001C3894"/>
    <w:rsid w:val="001D0793"/>
    <w:rsid w:val="001D21F6"/>
    <w:rsid w:val="001D7B69"/>
    <w:rsid w:val="001E0A28"/>
    <w:rsid w:val="001E2D9A"/>
    <w:rsid w:val="001F60F7"/>
    <w:rsid w:val="001F7961"/>
    <w:rsid w:val="00207D01"/>
    <w:rsid w:val="00230DA3"/>
    <w:rsid w:val="00247FA8"/>
    <w:rsid w:val="002547C4"/>
    <w:rsid w:val="00265DF8"/>
    <w:rsid w:val="00272F71"/>
    <w:rsid w:val="00280C74"/>
    <w:rsid w:val="00291A41"/>
    <w:rsid w:val="0029591E"/>
    <w:rsid w:val="002B6DF5"/>
    <w:rsid w:val="002D29F6"/>
    <w:rsid w:val="002D53AF"/>
    <w:rsid w:val="002F48E5"/>
    <w:rsid w:val="003040A2"/>
    <w:rsid w:val="00316436"/>
    <w:rsid w:val="0033183D"/>
    <w:rsid w:val="00356588"/>
    <w:rsid w:val="003618E5"/>
    <w:rsid w:val="00365D22"/>
    <w:rsid w:val="00382F37"/>
    <w:rsid w:val="00384DA2"/>
    <w:rsid w:val="003B6251"/>
    <w:rsid w:val="003C3A6F"/>
    <w:rsid w:val="003C4AB8"/>
    <w:rsid w:val="003D1A1C"/>
    <w:rsid w:val="003D252A"/>
    <w:rsid w:val="003E3EA0"/>
    <w:rsid w:val="003E41DD"/>
    <w:rsid w:val="003F49E5"/>
    <w:rsid w:val="003F4BE2"/>
    <w:rsid w:val="004166F9"/>
    <w:rsid w:val="004169C8"/>
    <w:rsid w:val="00427B84"/>
    <w:rsid w:val="00433B8A"/>
    <w:rsid w:val="00446617"/>
    <w:rsid w:val="00447B7D"/>
    <w:rsid w:val="00457E16"/>
    <w:rsid w:val="00460629"/>
    <w:rsid w:val="004713FF"/>
    <w:rsid w:val="00477940"/>
    <w:rsid w:val="00486DA7"/>
    <w:rsid w:val="00496010"/>
    <w:rsid w:val="004A5934"/>
    <w:rsid w:val="004C1002"/>
    <w:rsid w:val="004C1734"/>
    <w:rsid w:val="004E5980"/>
    <w:rsid w:val="004E6D6E"/>
    <w:rsid w:val="005120A6"/>
    <w:rsid w:val="005138FD"/>
    <w:rsid w:val="00513FA4"/>
    <w:rsid w:val="00514CA1"/>
    <w:rsid w:val="00515E8C"/>
    <w:rsid w:val="00516A10"/>
    <w:rsid w:val="005230C1"/>
    <w:rsid w:val="00526747"/>
    <w:rsid w:val="00526EE0"/>
    <w:rsid w:val="005428F9"/>
    <w:rsid w:val="00546093"/>
    <w:rsid w:val="005519AE"/>
    <w:rsid w:val="005644F5"/>
    <w:rsid w:val="00587539"/>
    <w:rsid w:val="005A5627"/>
    <w:rsid w:val="005C38ED"/>
    <w:rsid w:val="005D7DED"/>
    <w:rsid w:val="005F1C6C"/>
    <w:rsid w:val="005F2C42"/>
    <w:rsid w:val="005F5824"/>
    <w:rsid w:val="00605516"/>
    <w:rsid w:val="0061071F"/>
    <w:rsid w:val="00612699"/>
    <w:rsid w:val="006341B8"/>
    <w:rsid w:val="00647127"/>
    <w:rsid w:val="00653A91"/>
    <w:rsid w:val="00670E0A"/>
    <w:rsid w:val="00672173"/>
    <w:rsid w:val="00674045"/>
    <w:rsid w:val="00675895"/>
    <w:rsid w:val="0068033C"/>
    <w:rsid w:val="0069196A"/>
    <w:rsid w:val="006926AA"/>
    <w:rsid w:val="006B38AF"/>
    <w:rsid w:val="006C4492"/>
    <w:rsid w:val="006C6484"/>
    <w:rsid w:val="006D604A"/>
    <w:rsid w:val="006F67FE"/>
    <w:rsid w:val="006F764B"/>
    <w:rsid w:val="00704FEE"/>
    <w:rsid w:val="007164F0"/>
    <w:rsid w:val="00734971"/>
    <w:rsid w:val="007442D6"/>
    <w:rsid w:val="007531B5"/>
    <w:rsid w:val="0077115A"/>
    <w:rsid w:val="00774FE0"/>
    <w:rsid w:val="00776F91"/>
    <w:rsid w:val="00783F93"/>
    <w:rsid w:val="007A0EA7"/>
    <w:rsid w:val="007F0111"/>
    <w:rsid w:val="007F1FA0"/>
    <w:rsid w:val="00801E4A"/>
    <w:rsid w:val="00806C7F"/>
    <w:rsid w:val="008133BB"/>
    <w:rsid w:val="00824868"/>
    <w:rsid w:val="00831353"/>
    <w:rsid w:val="00841987"/>
    <w:rsid w:val="008436B9"/>
    <w:rsid w:val="0084450B"/>
    <w:rsid w:val="008451C7"/>
    <w:rsid w:val="0084627E"/>
    <w:rsid w:val="00852392"/>
    <w:rsid w:val="00860F0E"/>
    <w:rsid w:val="00864C60"/>
    <w:rsid w:val="008826B7"/>
    <w:rsid w:val="008915B2"/>
    <w:rsid w:val="00891907"/>
    <w:rsid w:val="008B45F4"/>
    <w:rsid w:val="008D236A"/>
    <w:rsid w:val="008D3223"/>
    <w:rsid w:val="008D4F70"/>
    <w:rsid w:val="008E15DA"/>
    <w:rsid w:val="008E362B"/>
    <w:rsid w:val="008F2107"/>
    <w:rsid w:val="00901181"/>
    <w:rsid w:val="00925B7F"/>
    <w:rsid w:val="00936685"/>
    <w:rsid w:val="009454C2"/>
    <w:rsid w:val="00945982"/>
    <w:rsid w:val="00946F15"/>
    <w:rsid w:val="00954C4E"/>
    <w:rsid w:val="00962D95"/>
    <w:rsid w:val="00980B73"/>
    <w:rsid w:val="0098730B"/>
    <w:rsid w:val="00991EF5"/>
    <w:rsid w:val="009927DA"/>
    <w:rsid w:val="009953F2"/>
    <w:rsid w:val="00996A9F"/>
    <w:rsid w:val="009977E4"/>
    <w:rsid w:val="009A7C5B"/>
    <w:rsid w:val="009D2F3D"/>
    <w:rsid w:val="009E0A53"/>
    <w:rsid w:val="009E4B15"/>
    <w:rsid w:val="009E63A7"/>
    <w:rsid w:val="00A0796F"/>
    <w:rsid w:val="00A42DB5"/>
    <w:rsid w:val="00A5333F"/>
    <w:rsid w:val="00A6668D"/>
    <w:rsid w:val="00A72314"/>
    <w:rsid w:val="00A74708"/>
    <w:rsid w:val="00A81756"/>
    <w:rsid w:val="00A827A2"/>
    <w:rsid w:val="00A82850"/>
    <w:rsid w:val="00A908E7"/>
    <w:rsid w:val="00A91E4E"/>
    <w:rsid w:val="00AA162E"/>
    <w:rsid w:val="00AA36B6"/>
    <w:rsid w:val="00AA4B72"/>
    <w:rsid w:val="00AA7A13"/>
    <w:rsid w:val="00AD2D6E"/>
    <w:rsid w:val="00AD4244"/>
    <w:rsid w:val="00AE71C7"/>
    <w:rsid w:val="00B036F1"/>
    <w:rsid w:val="00B145A9"/>
    <w:rsid w:val="00B21D93"/>
    <w:rsid w:val="00B56A3E"/>
    <w:rsid w:val="00B62C43"/>
    <w:rsid w:val="00B95520"/>
    <w:rsid w:val="00BA11FD"/>
    <w:rsid w:val="00BB5EDD"/>
    <w:rsid w:val="00BC2B76"/>
    <w:rsid w:val="00BC4CB5"/>
    <w:rsid w:val="00BE7423"/>
    <w:rsid w:val="00BF7287"/>
    <w:rsid w:val="00BF75D9"/>
    <w:rsid w:val="00C330EF"/>
    <w:rsid w:val="00C33844"/>
    <w:rsid w:val="00C36297"/>
    <w:rsid w:val="00C51B2A"/>
    <w:rsid w:val="00C52D0C"/>
    <w:rsid w:val="00C8548A"/>
    <w:rsid w:val="00C876AE"/>
    <w:rsid w:val="00CA1532"/>
    <w:rsid w:val="00CA35D8"/>
    <w:rsid w:val="00CA79A3"/>
    <w:rsid w:val="00CC014C"/>
    <w:rsid w:val="00CD0F2B"/>
    <w:rsid w:val="00CF6FC2"/>
    <w:rsid w:val="00D11200"/>
    <w:rsid w:val="00D2505B"/>
    <w:rsid w:val="00D30D1D"/>
    <w:rsid w:val="00D33C06"/>
    <w:rsid w:val="00D477B0"/>
    <w:rsid w:val="00D47B79"/>
    <w:rsid w:val="00D9380C"/>
    <w:rsid w:val="00D95379"/>
    <w:rsid w:val="00DA60B3"/>
    <w:rsid w:val="00DA67E9"/>
    <w:rsid w:val="00DB2800"/>
    <w:rsid w:val="00DB6F92"/>
    <w:rsid w:val="00DC007A"/>
    <w:rsid w:val="00DD47F4"/>
    <w:rsid w:val="00DD5041"/>
    <w:rsid w:val="00DE35C3"/>
    <w:rsid w:val="00DF7F48"/>
    <w:rsid w:val="00E12075"/>
    <w:rsid w:val="00E14B2D"/>
    <w:rsid w:val="00E20141"/>
    <w:rsid w:val="00E26AD2"/>
    <w:rsid w:val="00E334CC"/>
    <w:rsid w:val="00E374D4"/>
    <w:rsid w:val="00E40A0F"/>
    <w:rsid w:val="00E46415"/>
    <w:rsid w:val="00E60BB4"/>
    <w:rsid w:val="00E70515"/>
    <w:rsid w:val="00E71689"/>
    <w:rsid w:val="00E809C9"/>
    <w:rsid w:val="00E84333"/>
    <w:rsid w:val="00E957BF"/>
    <w:rsid w:val="00EC01DC"/>
    <w:rsid w:val="00ED0E19"/>
    <w:rsid w:val="00ED7FC4"/>
    <w:rsid w:val="00F05909"/>
    <w:rsid w:val="00F122D0"/>
    <w:rsid w:val="00F123AB"/>
    <w:rsid w:val="00F16931"/>
    <w:rsid w:val="00F22E72"/>
    <w:rsid w:val="00F2349D"/>
    <w:rsid w:val="00F33C26"/>
    <w:rsid w:val="00F35772"/>
    <w:rsid w:val="00F446E1"/>
    <w:rsid w:val="00F513AD"/>
    <w:rsid w:val="00F61C5B"/>
    <w:rsid w:val="00F63128"/>
    <w:rsid w:val="00F6458A"/>
    <w:rsid w:val="00F74BA1"/>
    <w:rsid w:val="00F74F2E"/>
    <w:rsid w:val="00F751CB"/>
    <w:rsid w:val="00F77D2B"/>
    <w:rsid w:val="00F8163C"/>
    <w:rsid w:val="00F92544"/>
    <w:rsid w:val="00FA0D10"/>
    <w:rsid w:val="00FA400F"/>
    <w:rsid w:val="00FA7449"/>
    <w:rsid w:val="00FC5129"/>
    <w:rsid w:val="00FD7984"/>
    <w:rsid w:val="00FE5AEA"/>
    <w:rsid w:val="00FF40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564402">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70E6-EF71-40C1-B59F-E3FB8B790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4959</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2016-01-12T09:01:00Z</cp:lastPrinted>
  <dcterms:created xsi:type="dcterms:W3CDTF">2016-04-06T11:31:00Z</dcterms:created>
  <dcterms:modified xsi:type="dcterms:W3CDTF">2016-04-06T11:31:00Z</dcterms:modified>
</cp:coreProperties>
</file>