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FA20E5" w:rsidTr="002F55F1">
              <w:trPr>
                <w:trHeight w:val="114"/>
              </w:trPr>
              <w:tc>
                <w:tcPr>
                  <w:tcW w:w="0" w:type="auto"/>
                </w:tcPr>
                <w:p w:rsidR="00FA20E5" w:rsidRPr="007E1E0D" w:rsidRDefault="00FA20E5" w:rsidP="00FA20E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XMBN8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MVCRX04XMBN8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FA20E5" w:rsidTr="004B2BB6">
              <w:trPr>
                <w:trHeight w:val="80"/>
              </w:trPr>
              <w:tc>
                <w:tcPr>
                  <w:tcW w:w="0" w:type="auto"/>
                </w:tcPr>
                <w:p w:rsidR="00FA20E5" w:rsidRPr="007E1E0D" w:rsidRDefault="00FA20E5" w:rsidP="00FA20E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XMBN8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MVCRX04XMBN8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FA20E5" w:rsidTr="00706261">
              <w:trPr>
                <w:trHeight w:val="122"/>
              </w:trPr>
              <w:tc>
                <w:tcPr>
                  <w:tcW w:w="0" w:type="auto"/>
                </w:tcPr>
                <w:p w:rsidR="00FA20E5" w:rsidRPr="007E1E0D" w:rsidRDefault="00FA20E5" w:rsidP="00FA20E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 xml:space="preserve">odborný </w:t>
      </w:r>
      <w:r w:rsidR="005C27C6">
        <w:rPr>
          <w:rFonts w:ascii="Arial" w:hAnsi="Arial" w:cs="Arial"/>
          <w:b/>
          <w:sz w:val="24"/>
          <w:szCs w:val="24"/>
        </w:rPr>
        <w:t>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D6137">
        <w:rPr>
          <w:rFonts w:ascii="Arial" w:hAnsi="Arial" w:cs="Arial"/>
          <w:b/>
          <w:sz w:val="24"/>
          <w:szCs w:val="24"/>
        </w:rPr>
        <w:t>pobytové evidence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FA20E5">
        <w:rPr>
          <w:rFonts w:ascii="Arial" w:hAnsi="Arial" w:cs="Arial"/>
        </w:rPr>
        <w:t>MV-</w:t>
      </w:r>
      <w:r w:rsidR="00FA20E5" w:rsidRPr="00FA20E5">
        <w:rPr>
          <w:rFonts w:ascii="Arial" w:hAnsi="Arial" w:cs="Arial"/>
        </w:rPr>
        <w:t>46790</w:t>
      </w:r>
      <w:r w:rsidR="00706261" w:rsidRPr="00FA20E5">
        <w:rPr>
          <w:rFonts w:ascii="Arial" w:hAnsi="Arial" w:cs="Arial"/>
        </w:rPr>
        <w:t>-3</w:t>
      </w:r>
      <w:r w:rsidR="00B02CD2" w:rsidRPr="00FA20E5">
        <w:rPr>
          <w:rFonts w:ascii="Arial" w:hAnsi="Arial" w:cs="Arial"/>
        </w:rPr>
        <w:t>/</w:t>
      </w:r>
      <w:r w:rsidR="0004513A" w:rsidRPr="00FA20E5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3D6137">
        <w:rPr>
          <w:rFonts w:ascii="Arial" w:hAnsi="Arial" w:cs="Arial"/>
        </w:rPr>
        <w:t>12. března</w:t>
      </w:r>
      <w:r w:rsidR="003B79CA">
        <w:rPr>
          <w:rFonts w:ascii="Arial" w:hAnsi="Arial" w:cs="Arial"/>
        </w:rPr>
        <w:t xml:space="preserve">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odborného referenta v </w:t>
      </w:r>
      <w:r w:rsidRPr="00635249">
        <w:rPr>
          <w:rFonts w:ascii="Arial" w:hAnsi="Arial" w:cs="Arial"/>
          <w:b/>
        </w:rPr>
        <w:t xml:space="preserve">oddělení </w:t>
      </w:r>
      <w:r w:rsidR="003D6137">
        <w:rPr>
          <w:rFonts w:ascii="Arial" w:hAnsi="Arial" w:cs="Arial"/>
          <w:b/>
        </w:rPr>
        <w:t>pobytové evidence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3D6137">
        <w:rPr>
          <w:rFonts w:ascii="Arial" w:hAnsi="Arial" w:cs="Arial"/>
          <w:b/>
        </w:rPr>
        <w:t>30302759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3D6137">
        <w:rPr>
          <w:rFonts w:ascii="Arial" w:hAnsi="Arial" w:cs="Arial"/>
          <w:b/>
        </w:rPr>
        <w:t>červen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5C27C6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3D6137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</w:t>
      </w:r>
      <w:r w:rsidR="003D6137">
        <w:rPr>
          <w:rFonts w:ascii="Arial" w:hAnsi="Arial" w:cs="Arial"/>
        </w:rPr>
        <w:t xml:space="preserve"> činnosti:</w:t>
      </w:r>
      <w:r w:rsidRPr="00635249">
        <w:rPr>
          <w:rFonts w:ascii="Arial" w:hAnsi="Arial" w:cs="Arial"/>
        </w:rPr>
        <w:t xml:space="preserve"> </w:t>
      </w:r>
      <w:r w:rsidR="003D6137">
        <w:rPr>
          <w:rFonts w:ascii="Arial" w:hAnsi="Arial" w:cs="Arial"/>
        </w:rPr>
        <w:t>p</w:t>
      </w:r>
      <w:r w:rsidR="003D6137" w:rsidRPr="003D6137">
        <w:rPr>
          <w:rFonts w:ascii="Arial" w:hAnsi="Arial" w:cs="Arial"/>
        </w:rPr>
        <w:t>lnění činností so</w:t>
      </w:r>
      <w:r w:rsidR="003D6137">
        <w:rPr>
          <w:rFonts w:ascii="Arial" w:hAnsi="Arial" w:cs="Arial"/>
        </w:rPr>
        <w:t xml:space="preserve">uvisejících s agendou trvalých, </w:t>
      </w:r>
      <w:r w:rsidR="003D6137" w:rsidRPr="003D6137">
        <w:rPr>
          <w:rFonts w:ascii="Arial" w:hAnsi="Arial" w:cs="Arial"/>
        </w:rPr>
        <w:t>dlouhodobých, p</w:t>
      </w:r>
      <w:r w:rsidR="003D6137">
        <w:rPr>
          <w:rFonts w:ascii="Arial" w:hAnsi="Arial" w:cs="Arial"/>
        </w:rPr>
        <w:t xml:space="preserve">řechodných pobytů, víz k pobytu </w:t>
      </w:r>
      <w:r w:rsidR="003D6137" w:rsidRPr="003D6137">
        <w:rPr>
          <w:rFonts w:ascii="Arial" w:hAnsi="Arial" w:cs="Arial"/>
        </w:rPr>
        <w:t>nad 90 dnů,</w:t>
      </w:r>
      <w:r w:rsidR="003D6137">
        <w:rPr>
          <w:rFonts w:ascii="Arial" w:hAnsi="Arial" w:cs="Arial"/>
        </w:rPr>
        <w:t xml:space="preserve"> s agendou povolení nebo rušení </w:t>
      </w:r>
      <w:r w:rsidR="003D6137" w:rsidRPr="003D6137">
        <w:rPr>
          <w:rFonts w:ascii="Arial" w:hAnsi="Arial" w:cs="Arial"/>
        </w:rPr>
        <w:t>něk</w:t>
      </w:r>
      <w:r w:rsidR="003D6137">
        <w:rPr>
          <w:rFonts w:ascii="Arial" w:hAnsi="Arial" w:cs="Arial"/>
        </w:rPr>
        <w:t>terého z uvedených druhů pobytu, o</w:t>
      </w:r>
      <w:r w:rsidR="003D6137" w:rsidRPr="003D6137">
        <w:rPr>
          <w:rFonts w:ascii="Arial" w:hAnsi="Arial" w:cs="Arial"/>
        </w:rPr>
        <w:t>dborné zpraco</w:t>
      </w:r>
      <w:r w:rsidR="003D6137">
        <w:rPr>
          <w:rFonts w:ascii="Arial" w:hAnsi="Arial" w:cs="Arial"/>
        </w:rPr>
        <w:t xml:space="preserve">vávání údajů ve specializovaném </w:t>
      </w:r>
      <w:r w:rsidR="003D6137" w:rsidRPr="003D6137">
        <w:rPr>
          <w:rFonts w:ascii="Arial" w:hAnsi="Arial" w:cs="Arial"/>
        </w:rPr>
        <w:t>evidenční</w:t>
      </w:r>
      <w:r w:rsidR="003D6137">
        <w:rPr>
          <w:rFonts w:ascii="Arial" w:hAnsi="Arial" w:cs="Arial"/>
        </w:rPr>
        <w:t>m systému, databázích a systému elektronické spisové služby, v</w:t>
      </w:r>
      <w:r w:rsidR="003D6137" w:rsidRPr="003D6137">
        <w:rPr>
          <w:rFonts w:ascii="Arial" w:hAnsi="Arial" w:cs="Arial"/>
        </w:rPr>
        <w:t>ykonávání činno</w:t>
      </w:r>
      <w:r w:rsidR="003D6137">
        <w:rPr>
          <w:rFonts w:ascii="Arial" w:hAnsi="Arial" w:cs="Arial"/>
        </w:rPr>
        <w:t xml:space="preserve">sti úřední osoby při kontaktu s </w:t>
      </w:r>
      <w:r w:rsidR="003D6137" w:rsidRPr="003D6137">
        <w:rPr>
          <w:rFonts w:ascii="Arial" w:hAnsi="Arial" w:cs="Arial"/>
        </w:rPr>
        <w:t>klientem, předevší</w:t>
      </w:r>
      <w:r w:rsidR="003D6137">
        <w:rPr>
          <w:rFonts w:ascii="Arial" w:hAnsi="Arial" w:cs="Arial"/>
        </w:rPr>
        <w:t xml:space="preserve">m prostřednictvím telefonického </w:t>
      </w:r>
      <w:r w:rsidR="003D6137" w:rsidRPr="003D6137">
        <w:rPr>
          <w:rFonts w:ascii="Arial" w:hAnsi="Arial" w:cs="Arial"/>
        </w:rPr>
        <w:t>kontaktu.</w:t>
      </w:r>
      <w:r w:rsidR="003D6137">
        <w:rPr>
          <w:rFonts w:ascii="Arial" w:hAnsi="Arial" w:cs="Arial"/>
        </w:rPr>
        <w:t xml:space="preserve"> </w:t>
      </w:r>
      <w:r w:rsidR="005C27C6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příplatek podle na</w:t>
      </w:r>
      <w:r w:rsidR="003D6137">
        <w:rPr>
          <w:rFonts w:ascii="Arial" w:hAnsi="Arial" w:cs="Arial"/>
        </w:rPr>
        <w:t>řízení vlády č. 304/2014 Sb., o </w:t>
      </w:r>
      <w:r w:rsidR="00AB293C" w:rsidRPr="00AB293C">
        <w:rPr>
          <w:rFonts w:ascii="Arial" w:hAnsi="Arial" w:cs="Arial"/>
        </w:rPr>
        <w:t>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D6137">
        <w:rPr>
          <w:rFonts w:ascii="Arial" w:hAnsi="Arial" w:cs="Arial"/>
          <w:b/>
        </w:rPr>
        <w:t>23</w:t>
      </w:r>
      <w:r w:rsidR="00AB293C">
        <w:rPr>
          <w:rFonts w:ascii="Arial" w:hAnsi="Arial" w:cs="Arial"/>
          <w:b/>
        </w:rPr>
        <w:t>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C27C6">
        <w:rPr>
          <w:rFonts w:ascii="Arial" w:hAnsi="Arial" w:cs="Arial"/>
          <w:b/>
        </w:rPr>
        <w:t>odborného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> </w:t>
      </w:r>
      <w:r w:rsidR="00DF667B" w:rsidRPr="00D32086">
        <w:rPr>
          <w:rFonts w:ascii="Arial" w:hAnsi="Arial" w:cs="Arial"/>
          <w:b/>
        </w:rPr>
        <w:t xml:space="preserve">oddělení </w:t>
      </w:r>
      <w:r w:rsidR="003D6137">
        <w:rPr>
          <w:rFonts w:ascii="Arial" w:hAnsi="Arial" w:cs="Arial"/>
          <w:b/>
        </w:rPr>
        <w:t>pobytové evidence</w:t>
      </w:r>
      <w:r w:rsidR="003A29AF" w:rsidRPr="00D32086">
        <w:rPr>
          <w:rFonts w:ascii="Arial" w:hAnsi="Arial" w:cs="Arial"/>
          <w:b/>
        </w:rPr>
        <w:t>,</w:t>
      </w:r>
      <w:r w:rsidR="00B02CD2" w:rsidRPr="00D32086">
        <w:rPr>
          <w:rFonts w:ascii="Arial" w:hAnsi="Arial" w:cs="Arial"/>
          <w:b/>
        </w:rPr>
        <w:t xml:space="preserve"> odboru azylové</w:t>
      </w:r>
      <w:r w:rsidR="008D09F0" w:rsidRPr="00D32086">
        <w:rPr>
          <w:rFonts w:ascii="Arial" w:hAnsi="Arial" w:cs="Arial"/>
          <w:b/>
        </w:rPr>
        <w:t xml:space="preserve"> </w:t>
      </w:r>
      <w:r w:rsidR="00D2494F" w:rsidRPr="00D32086">
        <w:rPr>
          <w:rFonts w:ascii="Arial" w:hAnsi="Arial" w:cs="Arial"/>
          <w:b/>
        </w:rPr>
        <w:t>a </w:t>
      </w:r>
      <w:r w:rsidR="00B02CD2" w:rsidRPr="00D32086">
        <w:rPr>
          <w:rFonts w:ascii="Arial" w:hAnsi="Arial" w:cs="Arial"/>
          <w:b/>
        </w:rPr>
        <w:t>migrační politiky</w:t>
      </w:r>
      <w:r w:rsidR="00312A72" w:rsidRPr="00D32086">
        <w:rPr>
          <w:rFonts w:ascii="Arial" w:hAnsi="Arial" w:cs="Arial"/>
          <w:b/>
        </w:rPr>
        <w:t>,</w:t>
      </w:r>
      <w:r w:rsidR="007B2360" w:rsidRPr="00D32086">
        <w:rPr>
          <w:rFonts w:ascii="Arial" w:hAnsi="Arial" w:cs="Arial"/>
          <w:b/>
        </w:rPr>
        <w:t xml:space="preserve"> </w:t>
      </w:r>
      <w:r w:rsidR="005C27C6">
        <w:rPr>
          <w:rFonts w:ascii="Arial" w:hAnsi="Arial" w:cs="Arial"/>
          <w:b/>
        </w:rPr>
        <w:t>ID </w:t>
      </w:r>
      <w:r w:rsidR="003D6137">
        <w:rPr>
          <w:rFonts w:ascii="Arial" w:hAnsi="Arial" w:cs="Arial"/>
          <w:b/>
        </w:rPr>
        <w:t>30302759</w:t>
      </w:r>
      <w:r w:rsidR="0042482E" w:rsidRPr="00D32086">
        <w:rPr>
          <w:rFonts w:ascii="Arial" w:hAnsi="Arial" w:cs="Arial"/>
          <w:b/>
        </w:rPr>
        <w:t>,</w:t>
      </w:r>
      <w:r w:rsidR="005221E0" w:rsidRPr="00D32086">
        <w:rPr>
          <w:rFonts w:ascii="Arial" w:hAnsi="Arial" w:cs="Arial"/>
          <w:b/>
        </w:rPr>
        <w:t xml:space="preserve"> </w:t>
      </w:r>
      <w:proofErr w:type="gramStart"/>
      <w:r w:rsidR="00312A72" w:rsidRPr="00D32086">
        <w:rPr>
          <w:rFonts w:ascii="Arial" w:hAnsi="Arial" w:cs="Arial"/>
          <w:b/>
        </w:rPr>
        <w:t>č.j</w:t>
      </w:r>
      <w:r w:rsidR="00091E9F" w:rsidRPr="00D32086">
        <w:rPr>
          <w:rFonts w:ascii="Arial" w:hAnsi="Arial" w:cs="Arial"/>
          <w:b/>
        </w:rPr>
        <w:t>.</w:t>
      </w:r>
      <w:proofErr w:type="gramEnd"/>
      <w:r w:rsidR="00091E9F" w:rsidRPr="00D32086">
        <w:t xml:space="preserve"> </w:t>
      </w:r>
      <w:r w:rsidR="00FA20E5" w:rsidRPr="00FA20E5">
        <w:rPr>
          <w:rFonts w:ascii="Arial" w:hAnsi="Arial" w:cs="Arial"/>
          <w:b/>
        </w:rPr>
        <w:t>MV-46790-3/SP-2020</w:t>
      </w:r>
      <w:bookmarkStart w:id="2" w:name="_GoBack"/>
      <w:bookmarkEnd w:id="2"/>
      <w:r w:rsidRPr="00D32086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6048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B79CA" w:rsidRDefault="008278D5" w:rsidP="005C27C6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C27C6">
        <w:rPr>
          <w:rFonts w:ascii="Arial" w:hAnsi="Arial" w:cs="Arial"/>
        </w:rPr>
        <w:t>.</w:t>
      </w:r>
    </w:p>
    <w:p w:rsidR="003D6137" w:rsidRDefault="003D6137" w:rsidP="005C27C6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D6137" w:rsidRDefault="003D6137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5C27C6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>974</w:t>
      </w:r>
      <w:r w:rsidR="005C27C6">
        <w:rPr>
          <w:rFonts w:ascii="Arial" w:hAnsi="Arial" w:cs="Arial"/>
          <w:color w:val="000000" w:themeColor="text1"/>
        </w:rPr>
        <w:t> 833 297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5C27C6" w:rsidRPr="00C73DCB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85698A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8E4" w:rsidRDefault="00D548E4" w:rsidP="00276ED4">
      <w:pPr>
        <w:spacing w:after="0" w:line="240" w:lineRule="auto"/>
      </w:pPr>
      <w:r>
        <w:separator/>
      </w:r>
    </w:p>
  </w:endnote>
  <w:endnote w:type="continuationSeparator" w:id="0">
    <w:p w:rsidR="00D548E4" w:rsidRDefault="00D548E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A20E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8E4" w:rsidRDefault="00D548E4" w:rsidP="00276ED4">
      <w:pPr>
        <w:spacing w:after="0" w:line="240" w:lineRule="auto"/>
      </w:pPr>
      <w:r>
        <w:separator/>
      </w:r>
    </w:p>
  </w:footnote>
  <w:footnote w:type="continuationSeparator" w:id="0">
    <w:p w:rsidR="00D548E4" w:rsidRDefault="00D548E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54A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0E1B"/>
    <w:rsid w:val="002F55F1"/>
    <w:rsid w:val="002F75D4"/>
    <w:rsid w:val="0030212E"/>
    <w:rsid w:val="003059FD"/>
    <w:rsid w:val="00312A72"/>
    <w:rsid w:val="00325CB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B1ECF"/>
    <w:rsid w:val="003B692B"/>
    <w:rsid w:val="003B79CA"/>
    <w:rsid w:val="003D0150"/>
    <w:rsid w:val="003D210C"/>
    <w:rsid w:val="003D29E5"/>
    <w:rsid w:val="003D57A9"/>
    <w:rsid w:val="003D6137"/>
    <w:rsid w:val="003E4717"/>
    <w:rsid w:val="003E630C"/>
    <w:rsid w:val="00400EC8"/>
    <w:rsid w:val="004101C0"/>
    <w:rsid w:val="00417DD3"/>
    <w:rsid w:val="0042482E"/>
    <w:rsid w:val="004272BE"/>
    <w:rsid w:val="00430A87"/>
    <w:rsid w:val="00435E82"/>
    <w:rsid w:val="0043623A"/>
    <w:rsid w:val="0044040E"/>
    <w:rsid w:val="004719BA"/>
    <w:rsid w:val="004730BC"/>
    <w:rsid w:val="00484DB5"/>
    <w:rsid w:val="00485911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27C6"/>
    <w:rsid w:val="005C4DC4"/>
    <w:rsid w:val="005C671B"/>
    <w:rsid w:val="005D033D"/>
    <w:rsid w:val="005D16D3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97F48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5698A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C6886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6973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BF2857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2086"/>
    <w:rsid w:val="00D34DC1"/>
    <w:rsid w:val="00D43324"/>
    <w:rsid w:val="00D4346B"/>
    <w:rsid w:val="00D44A1A"/>
    <w:rsid w:val="00D44EC6"/>
    <w:rsid w:val="00D548E4"/>
    <w:rsid w:val="00D55EA8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20E5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4A68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403C8-3CC1-4ECE-8B51-FE65AEB1F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4</Pages>
  <Words>847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34</cp:revision>
  <cp:lastPrinted>2019-10-08T11:09:00Z</cp:lastPrinted>
  <dcterms:created xsi:type="dcterms:W3CDTF">2020-01-13T12:05:00Z</dcterms:created>
  <dcterms:modified xsi:type="dcterms:W3CDTF">2020-03-10T15:46:00Z</dcterms:modified>
</cp:coreProperties>
</file>