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942"/>
        <w:tblW w:w="3111" w:type="dxa"/>
        <w:tblLook w:val="01E0" w:firstRow="1" w:lastRow="1" w:firstColumn="1" w:lastColumn="1" w:noHBand="0" w:noVBand="0"/>
      </w:tblPr>
      <w:tblGrid>
        <w:gridCol w:w="5390"/>
      </w:tblGrid>
      <w:tr w:rsidR="00E7220F" w:rsidRPr="007E1E0D" w:rsidTr="00E7220F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5174" w:type="dxa"/>
              <w:tblLook w:val="01E0" w:firstRow="1" w:lastRow="1" w:firstColumn="1" w:lastColumn="1" w:noHBand="0" w:noVBand="0"/>
            </w:tblPr>
            <w:tblGrid>
              <w:gridCol w:w="4829"/>
              <w:gridCol w:w="345"/>
            </w:tblGrid>
            <w:tr w:rsidR="005A13B4" w:rsidRPr="007E1E0D" w:rsidTr="005A13B4">
              <w:trPr>
                <w:trHeight w:val="464"/>
              </w:trPr>
              <w:tc>
                <w:tcPr>
                  <w:tcW w:w="0" w:type="auto"/>
                </w:tcPr>
                <w:p w:rsidR="005A13B4" w:rsidRPr="007E1E0D" w:rsidRDefault="005A13B4" w:rsidP="005A13B4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bookmarkEnd w:id="1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4XM536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MVCRX04XM536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  <w:tc>
                <w:tcPr>
                  <w:tcW w:w="0" w:type="auto"/>
                </w:tcPr>
                <w:p w:rsidR="005A13B4" w:rsidRPr="007E1E0D" w:rsidRDefault="005A13B4" w:rsidP="005A13B4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bookmarkStart w:id="2" w:name="ssl_pid1"/>
            <w:tr w:rsidR="005A13B4" w:rsidRPr="007E1E0D" w:rsidTr="005A13B4">
              <w:trPr>
                <w:trHeight w:val="114"/>
              </w:trPr>
              <w:tc>
                <w:tcPr>
                  <w:tcW w:w="0" w:type="auto"/>
                </w:tcPr>
                <w:p w:rsidR="005A13B4" w:rsidRPr="007E1E0D" w:rsidRDefault="005A13B4" w:rsidP="005A13B4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4XM536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MVCRX04XM536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2"/>
                </w:p>
              </w:tc>
              <w:tc>
                <w:tcPr>
                  <w:tcW w:w="0" w:type="auto"/>
                </w:tcPr>
                <w:p w:rsidR="005A13B4" w:rsidRPr="007E1E0D" w:rsidRDefault="005A13B4" w:rsidP="005A13B4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5A13B4" w:rsidRPr="007E1E0D" w:rsidTr="005A13B4">
              <w:trPr>
                <w:trHeight w:val="122"/>
              </w:trPr>
              <w:tc>
                <w:tcPr>
                  <w:tcW w:w="0" w:type="auto"/>
                </w:tcPr>
                <w:p w:rsidR="005A13B4" w:rsidRPr="007E1E0D" w:rsidRDefault="005A13B4" w:rsidP="005A13B4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  <w:tc>
                <w:tcPr>
                  <w:tcW w:w="0" w:type="auto"/>
                </w:tcPr>
                <w:p w:rsidR="005A13B4" w:rsidRPr="007E1E0D" w:rsidRDefault="005A13B4" w:rsidP="005A13B4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E7220F" w:rsidRPr="007E1E0D" w:rsidRDefault="00E7220F" w:rsidP="00E7220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E7220F" w:rsidRPr="007E1E0D" w:rsidTr="00E7220F">
        <w:trPr>
          <w:trHeight w:val="114"/>
        </w:trPr>
        <w:tc>
          <w:tcPr>
            <w:tcW w:w="0" w:type="auto"/>
          </w:tcPr>
          <w:p w:rsidR="00E7220F" w:rsidRPr="007E1E0D" w:rsidRDefault="00E7220F" w:rsidP="00E7220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7220F" w:rsidRPr="007E1E0D" w:rsidTr="00E7220F">
        <w:trPr>
          <w:trHeight w:val="122"/>
        </w:trPr>
        <w:tc>
          <w:tcPr>
            <w:tcW w:w="0" w:type="auto"/>
          </w:tcPr>
          <w:p w:rsidR="00E7220F" w:rsidRPr="007E1E0D" w:rsidRDefault="00E7220F" w:rsidP="00E7220F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9A552E" w:rsidRDefault="009A552E" w:rsidP="00635249">
      <w:pPr>
        <w:spacing w:after="0"/>
        <w:rPr>
          <w:rFonts w:ascii="Times New Roman" w:eastAsia="Times New Roman" w:hAnsi="Times New Roman"/>
        </w:rPr>
      </w:pPr>
    </w:p>
    <w:p w:rsidR="009A552E" w:rsidRDefault="009A552E" w:rsidP="00635249">
      <w:pPr>
        <w:spacing w:after="0"/>
        <w:rPr>
          <w:rFonts w:ascii="Times New Roman" w:eastAsia="Times New Roman" w:hAnsi="Times New Roman"/>
        </w:rPr>
      </w:pPr>
    </w:p>
    <w:p w:rsidR="009A552E" w:rsidRDefault="009A552E" w:rsidP="009A552E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9A552E" w:rsidTr="009A552E">
        <w:tc>
          <w:tcPr>
            <w:tcW w:w="0" w:type="auto"/>
            <w:hideMark/>
          </w:tcPr>
          <w:p w:rsidR="009A552E" w:rsidRDefault="009A552E" w:rsidP="009A552E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F50535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8F76D6">
        <w:rPr>
          <w:rFonts w:ascii="Arial" w:hAnsi="Arial" w:cs="Arial"/>
          <w:b/>
          <w:sz w:val="24"/>
          <w:szCs w:val="24"/>
        </w:rPr>
        <w:t xml:space="preserve">metodiky </w:t>
      </w:r>
      <w:r w:rsidR="001C6F8D">
        <w:rPr>
          <w:rFonts w:ascii="Arial" w:hAnsi="Arial" w:cs="Arial"/>
          <w:b/>
          <w:sz w:val="24"/>
          <w:szCs w:val="24"/>
        </w:rPr>
        <w:t>dozoru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BF2762">
        <w:rPr>
          <w:rFonts w:ascii="Arial" w:hAnsi="Arial" w:cs="Arial"/>
          <w:b/>
          <w:sz w:val="24"/>
          <w:szCs w:val="24"/>
        </w:rPr>
        <w:t>veřejné správy, dozoru a kont</w:t>
      </w:r>
      <w:r w:rsidR="001C6F8D">
        <w:rPr>
          <w:rFonts w:ascii="Arial" w:hAnsi="Arial" w:cs="Arial"/>
          <w:b/>
          <w:sz w:val="24"/>
          <w:szCs w:val="24"/>
        </w:rPr>
        <w:t>roly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276ED4" w:rsidRPr="00C46046">
        <w:rPr>
          <w:rFonts w:ascii="Arial" w:hAnsi="Arial" w:cs="Arial"/>
        </w:rPr>
        <w:t>Č.j.</w:t>
      </w:r>
      <w:r w:rsidR="00F94ECD" w:rsidRPr="00C46046">
        <w:rPr>
          <w:rFonts w:ascii="Arial" w:hAnsi="Arial" w:cs="Arial"/>
        </w:rPr>
        <w:t>:</w:t>
      </w:r>
      <w:r w:rsidR="00276ED4" w:rsidRPr="00C46046">
        <w:rPr>
          <w:rFonts w:ascii="Arial" w:hAnsi="Arial" w:cs="Arial"/>
        </w:rPr>
        <w:t xml:space="preserve"> </w:t>
      </w:r>
      <w:r w:rsidR="009D16A9" w:rsidRPr="005A13B4">
        <w:rPr>
          <w:rFonts w:ascii="Arial" w:hAnsi="Arial" w:cs="Arial"/>
        </w:rPr>
        <w:t>MV-</w:t>
      </w:r>
      <w:r w:rsidR="005A13B4" w:rsidRPr="005A13B4">
        <w:rPr>
          <w:rFonts w:ascii="Arial" w:hAnsi="Arial" w:cs="Arial"/>
        </w:rPr>
        <w:t>46757-</w:t>
      </w:r>
      <w:r w:rsidR="00635249" w:rsidRPr="005A13B4">
        <w:rPr>
          <w:rFonts w:ascii="Arial" w:hAnsi="Arial" w:cs="Arial"/>
        </w:rPr>
        <w:t>3</w:t>
      </w:r>
      <w:r w:rsidR="00B02CD2" w:rsidRPr="005A13B4">
        <w:rPr>
          <w:rFonts w:ascii="Arial" w:hAnsi="Arial" w:cs="Arial"/>
        </w:rPr>
        <w:t>/</w:t>
      </w:r>
      <w:r w:rsidRPr="005A13B4">
        <w:rPr>
          <w:rFonts w:ascii="Arial" w:hAnsi="Arial" w:cs="Arial"/>
        </w:rPr>
        <w:t>SP-20</w:t>
      </w:r>
      <w:r w:rsidR="00383B9D" w:rsidRPr="005A13B4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735EE8">
        <w:rPr>
          <w:rFonts w:ascii="Arial" w:hAnsi="Arial" w:cs="Arial"/>
        </w:rPr>
        <w:t>12. března</w:t>
      </w:r>
      <w:r w:rsidR="008F76D6">
        <w:rPr>
          <w:rFonts w:ascii="Arial" w:hAnsi="Arial" w:cs="Arial"/>
        </w:rPr>
        <w:t xml:space="preserve"> 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F50535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8F76D6">
        <w:rPr>
          <w:rFonts w:ascii="Arial" w:hAnsi="Arial" w:cs="Arial"/>
          <w:b/>
        </w:rPr>
        <w:t xml:space="preserve">metodiky dozoru, </w:t>
      </w:r>
      <w:r w:rsidRPr="00635249">
        <w:rPr>
          <w:rFonts w:ascii="Arial" w:hAnsi="Arial" w:cs="Arial"/>
          <w:b/>
        </w:rPr>
        <w:t xml:space="preserve">ID </w:t>
      </w:r>
      <w:r w:rsidR="00735EE8">
        <w:rPr>
          <w:rFonts w:ascii="Arial" w:hAnsi="Arial" w:cs="Arial"/>
          <w:b/>
        </w:rPr>
        <w:t>30362270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735EE8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62486E" w:rsidRPr="00DC6CEF" w:rsidRDefault="00EC498C" w:rsidP="00735EE8">
      <w:pPr>
        <w:spacing w:after="24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</w:rPr>
        <w:tab/>
      </w:r>
      <w:r w:rsidR="00BF2762" w:rsidRPr="00DC6CEF">
        <w:rPr>
          <w:rFonts w:ascii="Arial" w:hAnsi="Arial" w:cs="Arial"/>
          <w:i/>
        </w:rPr>
        <w:t>26</w:t>
      </w:r>
      <w:r w:rsidR="00EB3537" w:rsidRPr="00DC6CEF">
        <w:rPr>
          <w:rFonts w:ascii="Arial" w:hAnsi="Arial" w:cs="Arial"/>
          <w:i/>
        </w:rPr>
        <w:t xml:space="preserve">. </w:t>
      </w:r>
      <w:r w:rsidR="00BF2762" w:rsidRPr="00DC6CEF">
        <w:rPr>
          <w:rFonts w:ascii="Arial" w:hAnsi="Arial" w:cs="Arial"/>
          <w:i/>
        </w:rPr>
        <w:t>Systém veřejné správy a všeobecné vnitřní správy</w:t>
      </w:r>
    </w:p>
    <w:p w:rsidR="00C0487A" w:rsidRPr="00DC6CEF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DC6CEF">
        <w:rPr>
          <w:rFonts w:ascii="Arial" w:hAnsi="Arial" w:cs="Arial"/>
        </w:rPr>
        <w:t xml:space="preserve">Místem výkonu služby </w:t>
      </w:r>
      <w:r w:rsidR="00CE079D" w:rsidRPr="00DC6CEF">
        <w:rPr>
          <w:rFonts w:ascii="Arial" w:hAnsi="Arial" w:cs="Arial"/>
        </w:rPr>
        <w:t xml:space="preserve">je </w:t>
      </w:r>
      <w:r w:rsidR="00EC498C" w:rsidRPr="00DC6CEF">
        <w:rPr>
          <w:rFonts w:ascii="Arial" w:hAnsi="Arial" w:cs="Arial"/>
          <w:b/>
        </w:rPr>
        <w:t>Praha</w:t>
      </w:r>
      <w:r w:rsidR="00767644" w:rsidRPr="00DC6CEF">
        <w:rPr>
          <w:rFonts w:ascii="Arial" w:hAnsi="Arial" w:cs="Arial"/>
          <w:b/>
        </w:rPr>
        <w:t>.</w:t>
      </w:r>
    </w:p>
    <w:p w:rsidR="0057691E" w:rsidRPr="00DC6CEF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C6CEF">
        <w:rPr>
          <w:rFonts w:ascii="Arial" w:hAnsi="Arial" w:cs="Arial"/>
        </w:rPr>
        <w:t xml:space="preserve">Služba na tomto služebním místě bude vykonávána ve služebním poměru na dobu </w:t>
      </w:r>
      <w:r w:rsidR="00735EE8" w:rsidRPr="00735EE8">
        <w:rPr>
          <w:rFonts w:ascii="Arial" w:hAnsi="Arial" w:cs="Arial"/>
          <w:b/>
        </w:rPr>
        <w:t xml:space="preserve">určitou do </w:t>
      </w:r>
      <w:r w:rsidR="00735EE8">
        <w:rPr>
          <w:rFonts w:ascii="Arial" w:hAnsi="Arial" w:cs="Arial"/>
          <w:b/>
        </w:rPr>
        <w:t>30. června 2023</w:t>
      </w:r>
      <w:r w:rsidR="00735EE8" w:rsidRPr="00735EE8">
        <w:rPr>
          <w:rFonts w:ascii="Arial" w:hAnsi="Arial" w:cs="Arial"/>
          <w:b/>
        </w:rPr>
        <w:t>, dle platné systemizace služebních a pracovních míst</w:t>
      </w:r>
      <w:r w:rsidR="00A96B42" w:rsidRPr="00DC6CEF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DC6CEF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DC6CEF">
        <w:rPr>
          <w:rFonts w:ascii="Arial" w:hAnsi="Arial" w:cs="Arial"/>
        </w:rPr>
        <w:t xml:space="preserve">Předpokládaným </w:t>
      </w:r>
      <w:r w:rsidR="00F26DDA" w:rsidRPr="00DC6CEF">
        <w:rPr>
          <w:rFonts w:ascii="Arial" w:hAnsi="Arial" w:cs="Arial"/>
        </w:rPr>
        <w:t xml:space="preserve">termínem </w:t>
      </w:r>
      <w:r w:rsidR="00092B0F" w:rsidRPr="00DC6CEF">
        <w:rPr>
          <w:rFonts w:ascii="Arial" w:hAnsi="Arial" w:cs="Arial"/>
        </w:rPr>
        <w:t xml:space="preserve">nástupu </w:t>
      </w:r>
      <w:r w:rsidR="008C3B5F" w:rsidRPr="00DC6CEF">
        <w:rPr>
          <w:rFonts w:ascii="Arial" w:hAnsi="Arial" w:cs="Arial"/>
        </w:rPr>
        <w:t>do</w:t>
      </w:r>
      <w:r w:rsidR="003E630C" w:rsidRPr="00DC6CEF">
        <w:rPr>
          <w:rFonts w:ascii="Arial" w:hAnsi="Arial" w:cs="Arial"/>
        </w:rPr>
        <w:t> </w:t>
      </w:r>
      <w:r w:rsidR="008C3B5F" w:rsidRPr="00DC6CEF">
        <w:rPr>
          <w:rFonts w:ascii="Arial" w:hAnsi="Arial" w:cs="Arial"/>
        </w:rPr>
        <w:t xml:space="preserve">služby </w:t>
      </w:r>
      <w:r w:rsidRPr="00DC6CEF">
        <w:rPr>
          <w:rFonts w:ascii="Arial" w:hAnsi="Arial" w:cs="Arial"/>
        </w:rPr>
        <w:t xml:space="preserve">je </w:t>
      </w:r>
      <w:r w:rsidR="00735EE8">
        <w:rPr>
          <w:rFonts w:ascii="Arial" w:hAnsi="Arial" w:cs="Arial"/>
          <w:b/>
        </w:rPr>
        <w:t xml:space="preserve">červen </w:t>
      </w:r>
      <w:r w:rsidR="00105687" w:rsidRPr="00DC6CEF">
        <w:rPr>
          <w:rFonts w:ascii="Arial" w:hAnsi="Arial" w:cs="Arial"/>
          <w:b/>
        </w:rPr>
        <w:t>2020</w:t>
      </w:r>
      <w:r w:rsidRPr="00DC6CEF">
        <w:rPr>
          <w:rFonts w:ascii="Arial" w:hAnsi="Arial" w:cs="Arial"/>
          <w:b/>
        </w:rPr>
        <w:t>.</w:t>
      </w:r>
    </w:p>
    <w:p w:rsidR="00DE0518" w:rsidRPr="00DC6CEF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C6CEF">
        <w:rPr>
          <w:rFonts w:ascii="Arial" w:hAnsi="Arial" w:cs="Arial"/>
        </w:rPr>
        <w:t xml:space="preserve">Služební místo je zařazeno </w:t>
      </w:r>
      <w:r w:rsidR="008E6A0B" w:rsidRPr="00DC6CEF">
        <w:rPr>
          <w:rFonts w:ascii="Arial" w:hAnsi="Arial" w:cs="Arial"/>
        </w:rPr>
        <w:t xml:space="preserve">podle </w:t>
      </w:r>
      <w:r w:rsidR="004B2025" w:rsidRPr="00DC6CEF">
        <w:rPr>
          <w:rFonts w:ascii="Arial" w:hAnsi="Arial" w:cs="Arial"/>
        </w:rPr>
        <w:t>p</w:t>
      </w:r>
      <w:r w:rsidR="008E6A0B" w:rsidRPr="00DC6CEF">
        <w:rPr>
          <w:rFonts w:ascii="Arial" w:hAnsi="Arial" w:cs="Arial"/>
        </w:rPr>
        <w:t xml:space="preserve">řílohy č. 1 k zákonu </w:t>
      </w:r>
      <w:r w:rsidRPr="00DC6CEF">
        <w:rPr>
          <w:rFonts w:ascii="Arial" w:hAnsi="Arial" w:cs="Arial"/>
        </w:rPr>
        <w:t xml:space="preserve">do </w:t>
      </w:r>
      <w:r w:rsidR="00EC498C" w:rsidRPr="00DC6CEF">
        <w:rPr>
          <w:rFonts w:ascii="Arial" w:hAnsi="Arial" w:cs="Arial"/>
          <w:b/>
        </w:rPr>
        <w:t>1</w:t>
      </w:r>
      <w:r w:rsidR="00735EE8">
        <w:rPr>
          <w:rFonts w:ascii="Arial" w:hAnsi="Arial" w:cs="Arial"/>
          <w:b/>
        </w:rPr>
        <w:t>3</w:t>
      </w:r>
      <w:r w:rsidR="00FC4AE2" w:rsidRPr="00DC6CEF">
        <w:rPr>
          <w:rFonts w:ascii="Arial" w:hAnsi="Arial" w:cs="Arial"/>
          <w:b/>
        </w:rPr>
        <w:t>.</w:t>
      </w:r>
      <w:r w:rsidRPr="00DC6CEF">
        <w:rPr>
          <w:rFonts w:ascii="Arial" w:hAnsi="Arial" w:cs="Arial"/>
          <w:b/>
        </w:rPr>
        <w:t xml:space="preserve"> platové třídy.</w:t>
      </w:r>
    </w:p>
    <w:p w:rsidR="0070558A" w:rsidRPr="00DC6CEF" w:rsidRDefault="004B2025" w:rsidP="00735EE8">
      <w:pPr>
        <w:spacing w:after="240" w:line="360" w:lineRule="auto"/>
        <w:jc w:val="both"/>
        <w:rPr>
          <w:rFonts w:ascii="Arial" w:hAnsi="Arial" w:cs="Arial"/>
        </w:rPr>
      </w:pPr>
      <w:r w:rsidRPr="00DC6CEF">
        <w:rPr>
          <w:rFonts w:ascii="Arial" w:hAnsi="Arial" w:cs="Arial"/>
        </w:rPr>
        <w:t>N</w:t>
      </w:r>
      <w:r w:rsidR="00417DD3" w:rsidRPr="00DC6CEF">
        <w:rPr>
          <w:rFonts w:ascii="Arial" w:hAnsi="Arial" w:cs="Arial"/>
        </w:rPr>
        <w:t xml:space="preserve">a služebním místě </w:t>
      </w:r>
      <w:r w:rsidRPr="00DC6CEF">
        <w:rPr>
          <w:rFonts w:ascii="Arial" w:hAnsi="Arial" w:cs="Arial"/>
        </w:rPr>
        <w:t>jsou vykonávány zejména následující činnosti</w:t>
      </w:r>
      <w:r w:rsidR="00417DD3" w:rsidRPr="00DC6CEF">
        <w:rPr>
          <w:rFonts w:ascii="Arial" w:hAnsi="Arial" w:cs="Arial"/>
        </w:rPr>
        <w:t xml:space="preserve">: </w:t>
      </w:r>
      <w:r w:rsidR="00735EE8">
        <w:rPr>
          <w:rFonts w:ascii="Arial" w:hAnsi="Arial" w:cs="Arial"/>
        </w:rPr>
        <w:t>p</w:t>
      </w:r>
      <w:r w:rsidR="00735EE8" w:rsidRPr="00735EE8">
        <w:rPr>
          <w:rFonts w:ascii="Arial" w:hAnsi="Arial" w:cs="Arial"/>
        </w:rPr>
        <w:t>rovádění an</w:t>
      </w:r>
      <w:r w:rsidR="00735EE8">
        <w:rPr>
          <w:rFonts w:ascii="Arial" w:hAnsi="Arial" w:cs="Arial"/>
        </w:rPr>
        <w:t xml:space="preserve">alytické a metodické činnosti v </w:t>
      </w:r>
      <w:r w:rsidR="00735EE8" w:rsidRPr="00735EE8">
        <w:rPr>
          <w:rFonts w:ascii="Arial" w:hAnsi="Arial" w:cs="Arial"/>
        </w:rPr>
        <w:t>oblasti přípravy a</w:t>
      </w:r>
      <w:r w:rsidR="00735EE8">
        <w:rPr>
          <w:rFonts w:ascii="Arial" w:hAnsi="Arial" w:cs="Arial"/>
        </w:rPr>
        <w:t xml:space="preserve"> realizace informačního systému </w:t>
      </w:r>
      <w:r w:rsidR="00735EE8" w:rsidRPr="00735EE8">
        <w:rPr>
          <w:rFonts w:ascii="Arial" w:hAnsi="Arial" w:cs="Arial"/>
        </w:rPr>
        <w:t>Sbírky právních pře</w:t>
      </w:r>
      <w:r w:rsidR="00735EE8">
        <w:rPr>
          <w:rFonts w:ascii="Arial" w:hAnsi="Arial" w:cs="Arial"/>
        </w:rPr>
        <w:t xml:space="preserve">dpisů ÚSC a některých správních </w:t>
      </w:r>
      <w:r w:rsidR="00735EE8" w:rsidRPr="00735EE8">
        <w:rPr>
          <w:rFonts w:ascii="Arial" w:hAnsi="Arial" w:cs="Arial"/>
        </w:rPr>
        <w:t>úřadů (dále jen "Sbírky"</w:t>
      </w:r>
      <w:r w:rsidR="00735EE8">
        <w:rPr>
          <w:rFonts w:ascii="Arial" w:hAnsi="Arial" w:cs="Arial"/>
        </w:rPr>
        <w:t xml:space="preserve">), příprava </w:t>
      </w:r>
      <w:r w:rsidR="00735EE8" w:rsidRPr="00735EE8">
        <w:rPr>
          <w:rFonts w:ascii="Arial" w:hAnsi="Arial" w:cs="Arial"/>
        </w:rPr>
        <w:t xml:space="preserve">podkladů pro </w:t>
      </w:r>
      <w:r w:rsidR="00735EE8">
        <w:rPr>
          <w:rFonts w:ascii="Arial" w:hAnsi="Arial" w:cs="Arial"/>
        </w:rPr>
        <w:t xml:space="preserve">vybudování informačního systému </w:t>
      </w:r>
      <w:r w:rsidR="00735EE8" w:rsidRPr="00735EE8">
        <w:rPr>
          <w:rFonts w:ascii="Arial" w:hAnsi="Arial" w:cs="Arial"/>
        </w:rPr>
        <w:t>Sbírky</w:t>
      </w:r>
      <w:r w:rsidR="00735EE8">
        <w:rPr>
          <w:rFonts w:ascii="Arial" w:hAnsi="Arial" w:cs="Arial"/>
        </w:rPr>
        <w:t xml:space="preserve">, zpracování </w:t>
      </w:r>
      <w:r w:rsidR="00735EE8" w:rsidRPr="00735EE8">
        <w:rPr>
          <w:rFonts w:ascii="Arial" w:hAnsi="Arial" w:cs="Arial"/>
        </w:rPr>
        <w:t>metodických materiálů a zajišťování školení</w:t>
      </w:r>
      <w:r w:rsidR="00735EE8">
        <w:rPr>
          <w:rFonts w:ascii="Arial" w:hAnsi="Arial" w:cs="Arial"/>
        </w:rPr>
        <w:t xml:space="preserve"> pro ÚSC </w:t>
      </w:r>
      <w:r w:rsidR="00735EE8" w:rsidRPr="00735EE8">
        <w:rPr>
          <w:rFonts w:ascii="Arial" w:hAnsi="Arial" w:cs="Arial"/>
        </w:rPr>
        <w:t xml:space="preserve">a orgány veřejné </w:t>
      </w:r>
      <w:r w:rsidR="00735EE8">
        <w:rPr>
          <w:rFonts w:ascii="Arial" w:hAnsi="Arial" w:cs="Arial"/>
        </w:rPr>
        <w:t>moci v oblasti zavádění Sbírky, m</w:t>
      </w:r>
      <w:r w:rsidR="00735EE8" w:rsidRPr="00735EE8">
        <w:rPr>
          <w:rFonts w:ascii="Arial" w:hAnsi="Arial" w:cs="Arial"/>
        </w:rPr>
        <w:t>onitoring a anal</w:t>
      </w:r>
      <w:r w:rsidR="00735EE8">
        <w:rPr>
          <w:rFonts w:ascii="Arial" w:hAnsi="Arial" w:cs="Arial"/>
        </w:rPr>
        <w:t>ýza fungování Sbírky vč. návrhů l</w:t>
      </w:r>
      <w:r w:rsidR="00735EE8" w:rsidRPr="00735EE8">
        <w:rPr>
          <w:rFonts w:ascii="Arial" w:hAnsi="Arial" w:cs="Arial"/>
        </w:rPr>
        <w:t>egislativních a technických změn</w:t>
      </w:r>
      <w:r w:rsidR="00735EE8">
        <w:rPr>
          <w:rFonts w:ascii="Arial" w:hAnsi="Arial" w:cs="Arial"/>
        </w:rPr>
        <w:t xml:space="preserve">. </w:t>
      </w:r>
      <w:r w:rsidR="00BF2762" w:rsidRPr="00DC6CEF">
        <w:rPr>
          <w:rFonts w:ascii="Arial" w:hAnsi="Arial" w:cs="Arial"/>
        </w:rPr>
        <w:t>Pokročilá z</w:t>
      </w:r>
      <w:r w:rsidR="007A4E59" w:rsidRPr="00DC6CEF">
        <w:rPr>
          <w:rFonts w:ascii="Arial" w:hAnsi="Arial" w:cs="Arial"/>
        </w:rPr>
        <w:t xml:space="preserve">nalost </w:t>
      </w:r>
      <w:r w:rsidR="0070558A" w:rsidRPr="00DC6CEF">
        <w:rPr>
          <w:rFonts w:ascii="Arial" w:hAnsi="Arial" w:cs="Arial"/>
        </w:rPr>
        <w:t>MS OFFICE</w:t>
      </w:r>
      <w:r w:rsidR="00BF2762" w:rsidRPr="00DC6CEF">
        <w:rPr>
          <w:rFonts w:ascii="Arial" w:hAnsi="Arial" w:cs="Arial"/>
        </w:rPr>
        <w:t xml:space="preserve"> a </w:t>
      </w:r>
      <w:r w:rsidR="004400F8" w:rsidRPr="00DC6CEF">
        <w:rPr>
          <w:rFonts w:ascii="Arial" w:hAnsi="Arial" w:cs="Arial"/>
        </w:rPr>
        <w:t>ASPI</w:t>
      </w:r>
      <w:r w:rsidR="007A4E59" w:rsidRPr="00DC6CEF">
        <w:rPr>
          <w:rFonts w:ascii="Arial" w:hAnsi="Arial" w:cs="Arial"/>
        </w:rPr>
        <w:t xml:space="preserve">, </w:t>
      </w:r>
      <w:r w:rsidR="00DC6CEF" w:rsidRPr="00DC6CEF">
        <w:rPr>
          <w:rFonts w:ascii="Arial" w:hAnsi="Arial" w:cs="Arial"/>
        </w:rPr>
        <w:t>zn</w:t>
      </w:r>
      <w:r w:rsidR="00735EE8">
        <w:rPr>
          <w:rFonts w:ascii="Arial" w:hAnsi="Arial" w:cs="Arial"/>
        </w:rPr>
        <w:t xml:space="preserve">alost v oblasti tvorby databází </w:t>
      </w:r>
      <w:r w:rsidR="00DC6CEF" w:rsidRPr="00DC6CEF">
        <w:rPr>
          <w:rFonts w:ascii="Arial" w:hAnsi="Arial" w:cs="Arial"/>
        </w:rPr>
        <w:t xml:space="preserve">jsou výhodou. </w:t>
      </w:r>
      <w:r w:rsidR="007A4E59" w:rsidRPr="00DC6CEF">
        <w:rPr>
          <w:rFonts w:ascii="Arial" w:hAnsi="Arial" w:cs="Arial"/>
        </w:rPr>
        <w:t>Místo není</w:t>
      </w:r>
      <w:r w:rsidR="00BF2762" w:rsidRPr="00DC6CEF">
        <w:rPr>
          <w:rFonts w:ascii="Arial" w:hAnsi="Arial" w:cs="Arial"/>
        </w:rPr>
        <w:t xml:space="preserve"> vhodné pro OZZ/OZP</w:t>
      </w:r>
      <w:r w:rsidR="004400F8" w:rsidRPr="00DC6CEF">
        <w:rPr>
          <w:rFonts w:ascii="Arial" w:hAnsi="Arial" w:cs="Arial"/>
        </w:rPr>
        <w:t>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</w:t>
      </w:r>
      <w:r w:rsidR="00CC35D5" w:rsidRPr="00DC6CEF">
        <w:rPr>
          <w:rFonts w:ascii="Arial" w:eastAsia="Times New Roman" w:hAnsi="Arial" w:cs="Arial"/>
          <w:lang w:eastAsia="cs-CZ"/>
        </w:rPr>
        <w:t xml:space="preserve">žádosti o zařazení na služební místo </w:t>
      </w:r>
      <w:r w:rsidR="003059FD" w:rsidRPr="00DC6CEF">
        <w:rPr>
          <w:rFonts w:ascii="Arial" w:eastAsia="Times New Roman" w:hAnsi="Arial" w:cs="Arial"/>
          <w:lang w:eastAsia="cs-CZ"/>
        </w:rPr>
        <w:t>(dále jen „žádost“)</w:t>
      </w:r>
      <w:r w:rsidR="00C0487A" w:rsidRPr="00DC6CEF">
        <w:rPr>
          <w:rFonts w:ascii="Arial" w:hAnsi="Arial" w:cs="Arial"/>
          <w:b/>
        </w:rPr>
        <w:t xml:space="preserve"> podané ve lhůtě </w:t>
      </w:r>
      <w:r w:rsidR="0057691E" w:rsidRPr="00DC6CEF">
        <w:rPr>
          <w:rFonts w:ascii="Arial" w:hAnsi="Arial" w:cs="Arial"/>
          <w:b/>
        </w:rPr>
        <w:br/>
      </w:r>
      <w:r w:rsidR="00C0487A" w:rsidRPr="00DC6CEF">
        <w:rPr>
          <w:rFonts w:ascii="Arial" w:hAnsi="Arial" w:cs="Arial"/>
          <w:b/>
        </w:rPr>
        <w:t>do</w:t>
      </w:r>
      <w:r w:rsidR="004C03D9" w:rsidRPr="00DC6CEF">
        <w:rPr>
          <w:rFonts w:ascii="Arial" w:hAnsi="Arial" w:cs="Arial"/>
          <w:b/>
        </w:rPr>
        <w:t> </w:t>
      </w:r>
      <w:r w:rsidR="00735EE8">
        <w:rPr>
          <w:rFonts w:ascii="Arial" w:hAnsi="Arial" w:cs="Arial"/>
          <w:b/>
        </w:rPr>
        <w:t>1. dubna</w:t>
      </w:r>
      <w:r w:rsidR="00DC6CEF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EC498C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B95073">
        <w:rPr>
          <w:rFonts w:ascii="Arial" w:hAnsi="Arial" w:cs="Arial"/>
          <w:b/>
        </w:rPr>
        <w:t xml:space="preserve">ministerského rady </w:t>
      </w:r>
      <w:r w:rsidR="00B95073" w:rsidRPr="00EC498C">
        <w:rPr>
          <w:rFonts w:ascii="Arial" w:hAnsi="Arial" w:cs="Arial"/>
          <w:b/>
        </w:rPr>
        <w:t>v oddělení</w:t>
      </w:r>
      <w:r w:rsidR="00B95073">
        <w:rPr>
          <w:rFonts w:ascii="Arial" w:hAnsi="Arial" w:cs="Arial"/>
          <w:b/>
          <w:sz w:val="24"/>
          <w:szCs w:val="24"/>
        </w:rPr>
        <w:t xml:space="preserve"> </w:t>
      </w:r>
      <w:r w:rsidR="008F76D6">
        <w:rPr>
          <w:rFonts w:ascii="Arial" w:hAnsi="Arial" w:cs="Arial"/>
          <w:b/>
          <w:sz w:val="24"/>
          <w:szCs w:val="24"/>
        </w:rPr>
        <w:t xml:space="preserve">metodiky </w:t>
      </w:r>
      <w:r w:rsidR="00BF2762" w:rsidRPr="00EC498C">
        <w:rPr>
          <w:rFonts w:ascii="Arial" w:hAnsi="Arial" w:cs="Arial"/>
          <w:b/>
        </w:rPr>
        <w:t>dozoru</w:t>
      </w:r>
      <w:r w:rsidR="00E7220F">
        <w:rPr>
          <w:rFonts w:ascii="Arial" w:hAnsi="Arial" w:cs="Arial"/>
          <w:b/>
        </w:rPr>
        <w:t>,</w:t>
      </w:r>
      <w:r w:rsidR="00BF2762" w:rsidRPr="00EC498C">
        <w:rPr>
          <w:rFonts w:ascii="Arial" w:hAnsi="Arial" w:cs="Arial"/>
          <w:b/>
        </w:rPr>
        <w:t xml:space="preserve"> </w:t>
      </w:r>
      <w:r w:rsidR="00B95073" w:rsidRPr="00EC498C">
        <w:rPr>
          <w:rFonts w:ascii="Arial" w:hAnsi="Arial" w:cs="Arial"/>
          <w:b/>
        </w:rPr>
        <w:t xml:space="preserve">v odboru </w:t>
      </w:r>
      <w:r w:rsidR="008F76D6">
        <w:rPr>
          <w:rFonts w:ascii="Arial" w:hAnsi="Arial" w:cs="Arial"/>
          <w:b/>
        </w:rPr>
        <w:t xml:space="preserve">veřejné správy, dozoru </w:t>
      </w:r>
      <w:r w:rsidR="00BF2762" w:rsidRPr="00EC498C">
        <w:rPr>
          <w:rFonts w:ascii="Arial" w:hAnsi="Arial" w:cs="Arial"/>
          <w:b/>
        </w:rPr>
        <w:t>a kontroly</w:t>
      </w:r>
      <w:r w:rsidR="00312A72" w:rsidRPr="00EC498C">
        <w:rPr>
          <w:rFonts w:ascii="Arial" w:hAnsi="Arial" w:cs="Arial"/>
          <w:b/>
        </w:rPr>
        <w:t>,</w:t>
      </w:r>
      <w:r w:rsidR="007B2360" w:rsidRPr="00EC498C">
        <w:rPr>
          <w:rFonts w:ascii="Arial" w:hAnsi="Arial" w:cs="Arial"/>
          <w:b/>
        </w:rPr>
        <w:t xml:space="preserve"> </w:t>
      </w:r>
      <w:r w:rsidR="00735EE8">
        <w:rPr>
          <w:rFonts w:ascii="Arial" w:hAnsi="Arial" w:cs="Arial"/>
          <w:b/>
        </w:rPr>
        <w:t>ID 30362270</w:t>
      </w:r>
      <w:r w:rsidR="0042482E" w:rsidRPr="00EC498C">
        <w:rPr>
          <w:rFonts w:ascii="Arial" w:hAnsi="Arial" w:cs="Arial"/>
          <w:b/>
        </w:rPr>
        <w:t>,</w:t>
      </w:r>
      <w:r w:rsidR="005221E0" w:rsidRPr="00EC498C">
        <w:rPr>
          <w:rFonts w:ascii="Arial" w:hAnsi="Arial" w:cs="Arial"/>
          <w:b/>
        </w:rPr>
        <w:t xml:space="preserve"> </w:t>
      </w:r>
      <w:r w:rsidR="00312A72" w:rsidRPr="00EC498C">
        <w:rPr>
          <w:rFonts w:ascii="Arial" w:hAnsi="Arial" w:cs="Arial"/>
          <w:b/>
        </w:rPr>
        <w:t xml:space="preserve">č.j.: </w:t>
      </w:r>
      <w:r w:rsidR="005A13B4" w:rsidRPr="005A13B4">
        <w:rPr>
          <w:rFonts w:ascii="Arial" w:hAnsi="Arial" w:cs="Arial"/>
          <w:b/>
        </w:rPr>
        <w:t>MV-46757-3/SP-2020</w:t>
      </w:r>
      <w:r w:rsidRPr="00EC498C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BF2762" w:rsidRDefault="00276ED4" w:rsidP="00BF2762">
      <w:pPr>
        <w:spacing w:after="0" w:line="360" w:lineRule="auto"/>
        <w:ind w:firstLine="284"/>
        <w:jc w:val="both"/>
        <w:rPr>
          <w:rFonts w:ascii="Arial" w:hAnsi="Arial" w:cs="Arial"/>
        </w:rPr>
      </w:pPr>
      <w:r w:rsidRPr="00BF2762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/ka</w:t>
      </w:r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Pr="00980A06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/ka</w:t>
      </w:r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9A552E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F84D02">
        <w:rPr>
          <w:rFonts w:ascii="Arial" w:hAnsi="Arial" w:cs="Arial"/>
          <w:color w:val="000000" w:themeColor="text1"/>
        </w:rPr>
        <w:t>vysokoškolské vzdělání v</w:t>
      </w:r>
      <w:r w:rsidR="008F76D6">
        <w:rPr>
          <w:rFonts w:ascii="Arial" w:hAnsi="Arial" w:cs="Arial"/>
          <w:color w:val="000000" w:themeColor="text1"/>
        </w:rPr>
        <w:t xml:space="preserve"> </w:t>
      </w:r>
      <w:r w:rsidR="00F84D02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7A4E59" w:rsidRPr="004D665F" w:rsidRDefault="008278D5" w:rsidP="00BF2762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735EE8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="00735EE8">
        <w:rPr>
          <w:rFonts w:ascii="Arial" w:hAnsi="Arial" w:cs="Arial"/>
          <w:color w:val="000000" w:themeColor="text1"/>
        </w:rPr>
        <w:t>,</w:t>
      </w:r>
    </w:p>
    <w:p w:rsidR="00735EE8" w:rsidRPr="00735EE8" w:rsidRDefault="00735EE8" w:rsidP="00735EE8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color w:val="000000" w:themeColor="text1"/>
        </w:rPr>
      </w:pPr>
      <w:r w:rsidRPr="00720C64">
        <w:rPr>
          <w:rFonts w:ascii="Arial" w:hAnsi="Arial" w:cs="Arial"/>
          <w:color w:val="000000" w:themeColor="text1"/>
        </w:rPr>
        <w:t>písemnou práci na téma „</w:t>
      </w:r>
      <w:r w:rsidRPr="00735EE8">
        <w:rPr>
          <w:rFonts w:ascii="Arial" w:hAnsi="Arial" w:cs="Arial"/>
          <w:color w:val="000000" w:themeColor="text1"/>
        </w:rPr>
        <w:t>Aktuální stav vyhlašování právních předpisů ÚSC a</w:t>
      </w:r>
      <w:r>
        <w:rPr>
          <w:rFonts w:ascii="Arial" w:hAnsi="Arial" w:cs="Arial"/>
          <w:color w:val="000000" w:themeColor="text1"/>
        </w:rPr>
        <w:t xml:space="preserve"> j</w:t>
      </w:r>
      <w:r w:rsidRPr="00735EE8">
        <w:rPr>
          <w:rFonts w:ascii="Arial" w:hAnsi="Arial" w:cs="Arial"/>
          <w:color w:val="000000" w:themeColor="text1"/>
        </w:rPr>
        <w:t>eho rizika</w:t>
      </w:r>
      <w:r>
        <w:rPr>
          <w:rFonts w:ascii="Arial" w:hAnsi="Arial" w:cs="Arial"/>
          <w:color w:val="000000" w:themeColor="text1"/>
        </w:rPr>
        <w:t>“ o </w:t>
      </w:r>
      <w:r w:rsidRPr="00735EE8">
        <w:rPr>
          <w:rFonts w:ascii="Arial" w:hAnsi="Arial" w:cs="Arial"/>
          <w:color w:val="000000" w:themeColor="text1"/>
        </w:rPr>
        <w:t>rozsahu 3-5 normostran.</w:t>
      </w:r>
    </w:p>
    <w:p w:rsidR="00E7220F" w:rsidRDefault="00E7220F" w:rsidP="00E7220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A3319D" w:rsidRPr="007E21F0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E21F0">
        <w:rPr>
          <w:rFonts w:ascii="Arial" w:hAnsi="Arial" w:cs="Arial"/>
          <w:color w:val="000000" w:themeColor="text1"/>
        </w:rPr>
        <w:t xml:space="preserve">Odbor </w:t>
      </w:r>
      <w:r w:rsidR="000306E2" w:rsidRPr="007E21F0">
        <w:rPr>
          <w:rFonts w:ascii="Arial" w:hAnsi="Arial" w:cs="Arial"/>
          <w:color w:val="000000" w:themeColor="text1"/>
        </w:rPr>
        <w:t>veřejné správy, dozoru a kontroly</w:t>
      </w:r>
    </w:p>
    <w:p w:rsidR="00A3319D" w:rsidRPr="007E21F0" w:rsidRDefault="008F76D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Mgr. Jakub Joklík</w:t>
      </w:r>
    </w:p>
    <w:p w:rsidR="007708C6" w:rsidRPr="007E21F0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E21F0">
        <w:rPr>
          <w:rFonts w:ascii="Arial" w:hAnsi="Arial" w:cs="Arial"/>
          <w:color w:val="000000" w:themeColor="text1"/>
        </w:rPr>
        <w:t>tel. +420 974</w:t>
      </w:r>
      <w:r w:rsidR="007E21F0" w:rsidRPr="007E21F0">
        <w:rPr>
          <w:rFonts w:ascii="Arial" w:hAnsi="Arial" w:cs="Arial"/>
          <w:color w:val="000000" w:themeColor="text1"/>
        </w:rPr>
        <w:t xml:space="preserve"> 816 </w:t>
      </w:r>
      <w:r w:rsidR="008F76D6">
        <w:rPr>
          <w:rFonts w:ascii="Arial" w:hAnsi="Arial" w:cs="Arial"/>
          <w:color w:val="000000" w:themeColor="text1"/>
        </w:rPr>
        <w:t>453</w:t>
      </w:r>
    </w:p>
    <w:p w:rsidR="00F84D02" w:rsidRPr="004400F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E21F0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8F76D6" w:rsidRPr="003B4D15">
          <w:rPr>
            <w:rStyle w:val="Hypertextovodkaz"/>
            <w:rFonts w:ascii="Arial" w:hAnsi="Arial" w:cs="Arial"/>
          </w:rPr>
          <w:t>jakub.joklik@mvcr.cz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7E21F0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Alexandra Drábová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7E21F0">
        <w:rPr>
          <w:rFonts w:ascii="Arial" w:hAnsi="Arial" w:cs="Arial"/>
          <w:color w:val="000000" w:themeColor="text1"/>
        </w:rPr>
        <w:t> 832 238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E7220F" w:rsidRPr="002A5EDD">
          <w:rPr>
            <w:rStyle w:val="Hypertextovodkaz"/>
            <w:rFonts w:ascii="Arial" w:hAnsi="Arial" w:cs="Arial"/>
          </w:rPr>
          <w:t>alexandra.drabova@mvcr.cz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C46046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013C" w:rsidRDefault="0012013C" w:rsidP="00276ED4">
      <w:pPr>
        <w:spacing w:after="0" w:line="240" w:lineRule="auto"/>
      </w:pPr>
      <w:r>
        <w:separator/>
      </w:r>
    </w:p>
  </w:endnote>
  <w:endnote w:type="continuationSeparator" w:id="0">
    <w:p w:rsidR="0012013C" w:rsidRDefault="0012013C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C593C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013C" w:rsidRDefault="0012013C" w:rsidP="00276ED4">
      <w:pPr>
        <w:spacing w:after="0" w:line="240" w:lineRule="auto"/>
      </w:pPr>
      <w:r>
        <w:separator/>
      </w:r>
    </w:p>
  </w:footnote>
  <w:footnote w:type="continuationSeparator" w:id="0">
    <w:p w:rsidR="0012013C" w:rsidRDefault="0012013C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7D17E42"/>
    <w:multiLevelType w:val="hybridMultilevel"/>
    <w:tmpl w:val="B7E0B30E"/>
    <w:lvl w:ilvl="0" w:tplc="C048166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8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0957"/>
    <w:rsid w:val="00017FCF"/>
    <w:rsid w:val="00022684"/>
    <w:rsid w:val="00025B9F"/>
    <w:rsid w:val="000306E2"/>
    <w:rsid w:val="00040479"/>
    <w:rsid w:val="000444CB"/>
    <w:rsid w:val="0004686D"/>
    <w:rsid w:val="00051739"/>
    <w:rsid w:val="00056E8E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A6C1A"/>
    <w:rsid w:val="000C26B0"/>
    <w:rsid w:val="000D30E6"/>
    <w:rsid w:val="000D6320"/>
    <w:rsid w:val="000E665F"/>
    <w:rsid w:val="000F17FA"/>
    <w:rsid w:val="000F2D84"/>
    <w:rsid w:val="00105687"/>
    <w:rsid w:val="0012013C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C593C"/>
    <w:rsid w:val="001C6F8D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C401B"/>
    <w:rsid w:val="002E2A92"/>
    <w:rsid w:val="002F3F7A"/>
    <w:rsid w:val="002F75D4"/>
    <w:rsid w:val="003059FD"/>
    <w:rsid w:val="00312A72"/>
    <w:rsid w:val="00333471"/>
    <w:rsid w:val="00336923"/>
    <w:rsid w:val="00361737"/>
    <w:rsid w:val="00363007"/>
    <w:rsid w:val="00363AEF"/>
    <w:rsid w:val="00383B9D"/>
    <w:rsid w:val="003A29AF"/>
    <w:rsid w:val="003A382C"/>
    <w:rsid w:val="003B1ECF"/>
    <w:rsid w:val="003B692B"/>
    <w:rsid w:val="003D0150"/>
    <w:rsid w:val="003D29E5"/>
    <w:rsid w:val="003D57A9"/>
    <w:rsid w:val="003E630C"/>
    <w:rsid w:val="00400EC8"/>
    <w:rsid w:val="004101C0"/>
    <w:rsid w:val="00417DD3"/>
    <w:rsid w:val="0042482E"/>
    <w:rsid w:val="00430A87"/>
    <w:rsid w:val="00435E82"/>
    <w:rsid w:val="0043623A"/>
    <w:rsid w:val="004400F8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13B4"/>
    <w:rsid w:val="005A2AFB"/>
    <w:rsid w:val="005A3457"/>
    <w:rsid w:val="005B2707"/>
    <w:rsid w:val="005C1BF5"/>
    <w:rsid w:val="005C23D9"/>
    <w:rsid w:val="005C4DC4"/>
    <w:rsid w:val="005C671B"/>
    <w:rsid w:val="005D033D"/>
    <w:rsid w:val="005D5866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407DA"/>
    <w:rsid w:val="0064419A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5EE8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4E59"/>
    <w:rsid w:val="007A512B"/>
    <w:rsid w:val="007B2360"/>
    <w:rsid w:val="007B30F5"/>
    <w:rsid w:val="007B51E0"/>
    <w:rsid w:val="007C3B99"/>
    <w:rsid w:val="007C53D7"/>
    <w:rsid w:val="007C72FB"/>
    <w:rsid w:val="007C7E7F"/>
    <w:rsid w:val="007E14D2"/>
    <w:rsid w:val="007E21F0"/>
    <w:rsid w:val="007E4D9B"/>
    <w:rsid w:val="007E5A22"/>
    <w:rsid w:val="007F4F97"/>
    <w:rsid w:val="0080595F"/>
    <w:rsid w:val="008278D5"/>
    <w:rsid w:val="008405B6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48F4"/>
    <w:rsid w:val="008E6A0B"/>
    <w:rsid w:val="008F76D6"/>
    <w:rsid w:val="009043EE"/>
    <w:rsid w:val="009062CC"/>
    <w:rsid w:val="00916B6F"/>
    <w:rsid w:val="0092136A"/>
    <w:rsid w:val="00923103"/>
    <w:rsid w:val="009371E9"/>
    <w:rsid w:val="00943D24"/>
    <w:rsid w:val="00953558"/>
    <w:rsid w:val="00955869"/>
    <w:rsid w:val="00971583"/>
    <w:rsid w:val="00972AB1"/>
    <w:rsid w:val="00975BED"/>
    <w:rsid w:val="00980A06"/>
    <w:rsid w:val="00981EF3"/>
    <w:rsid w:val="00982E4E"/>
    <w:rsid w:val="009A446B"/>
    <w:rsid w:val="009A552E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96B42"/>
    <w:rsid w:val="00AB7FFE"/>
    <w:rsid w:val="00AC085E"/>
    <w:rsid w:val="00AC1D26"/>
    <w:rsid w:val="00AC276D"/>
    <w:rsid w:val="00AC2FB9"/>
    <w:rsid w:val="00AD0773"/>
    <w:rsid w:val="00AD3C4B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073"/>
    <w:rsid w:val="00B95806"/>
    <w:rsid w:val="00BE0997"/>
    <w:rsid w:val="00BE477C"/>
    <w:rsid w:val="00BE5520"/>
    <w:rsid w:val="00BE5C44"/>
    <w:rsid w:val="00BF2762"/>
    <w:rsid w:val="00C0487A"/>
    <w:rsid w:val="00C11E99"/>
    <w:rsid w:val="00C2028E"/>
    <w:rsid w:val="00C2798A"/>
    <w:rsid w:val="00C31A8E"/>
    <w:rsid w:val="00C46046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6CEF"/>
    <w:rsid w:val="00DD494D"/>
    <w:rsid w:val="00DD6777"/>
    <w:rsid w:val="00DE0518"/>
    <w:rsid w:val="00DE317A"/>
    <w:rsid w:val="00DF3DB3"/>
    <w:rsid w:val="00E1027B"/>
    <w:rsid w:val="00E10765"/>
    <w:rsid w:val="00E124F2"/>
    <w:rsid w:val="00E127A8"/>
    <w:rsid w:val="00E35A68"/>
    <w:rsid w:val="00E624A2"/>
    <w:rsid w:val="00E71FA8"/>
    <w:rsid w:val="00E7220F"/>
    <w:rsid w:val="00EA481E"/>
    <w:rsid w:val="00EB07CA"/>
    <w:rsid w:val="00EB3537"/>
    <w:rsid w:val="00EB5034"/>
    <w:rsid w:val="00EC498C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0535"/>
    <w:rsid w:val="00F515FA"/>
    <w:rsid w:val="00F53BDD"/>
    <w:rsid w:val="00F626C9"/>
    <w:rsid w:val="00F65829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  <w:rsid w:val="00FF1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alexandra.drab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akub.joklik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07660B-69AB-4ED4-A990-E9960ED628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961</Words>
  <Characters>5670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2</cp:revision>
  <cp:lastPrinted>2018-07-31T04:43:00Z</cp:lastPrinted>
  <dcterms:created xsi:type="dcterms:W3CDTF">2020-03-11T15:23:00Z</dcterms:created>
  <dcterms:modified xsi:type="dcterms:W3CDTF">2020-03-11T15:23:00Z</dcterms:modified>
</cp:coreProperties>
</file>