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6523A" w:rsidRDefault="00E9359F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EE7DA3">
        <w:rPr>
          <w:rFonts w:ascii="Arial" w:hAnsi="Arial" w:cs="Arial"/>
          <w:b/>
          <w:sz w:val="24"/>
          <w:szCs w:val="24"/>
        </w:rPr>
        <w:t>dobrovolných návratů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EE7DA3">
        <w:rPr>
          <w:rFonts w:ascii="Arial" w:hAnsi="Arial" w:cs="Arial"/>
        </w:rPr>
        <w:t>44442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563049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020963">
        <w:rPr>
          <w:rFonts w:ascii="Arial" w:hAnsi="Arial" w:cs="Arial"/>
        </w:rPr>
        <w:t>1</w:t>
      </w:r>
      <w:r w:rsidR="006C609C">
        <w:rPr>
          <w:rFonts w:ascii="Arial" w:hAnsi="Arial" w:cs="Arial"/>
        </w:rPr>
        <w:t>9</w:t>
      </w:r>
      <w:r w:rsidR="00020963">
        <w:rPr>
          <w:rFonts w:ascii="Arial" w:hAnsi="Arial" w:cs="Arial"/>
        </w:rPr>
        <w:t>. dubna</w:t>
      </w:r>
      <w:r w:rsidR="00E97D6A">
        <w:rPr>
          <w:rFonts w:ascii="Arial" w:hAnsi="Arial" w:cs="Arial"/>
        </w:rPr>
        <w:t xml:space="preserve"> </w:t>
      </w:r>
      <w:r w:rsidR="00563049">
        <w:rPr>
          <w:rFonts w:ascii="Arial" w:hAnsi="Arial" w:cs="Arial"/>
        </w:rPr>
        <w:t>2016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EE7DA3">
        <w:rPr>
          <w:rFonts w:ascii="Arial" w:hAnsi="Arial" w:cs="Arial"/>
          <w:b/>
        </w:rPr>
        <w:t>dobrovolných návratů</w:t>
      </w:r>
      <w:r w:rsidR="00D0077F" w:rsidRPr="00D0077F">
        <w:rPr>
          <w:rFonts w:ascii="Arial" w:hAnsi="Arial" w:cs="Arial"/>
          <w:b/>
        </w:rPr>
        <w:t>, ID </w:t>
      </w:r>
      <w:r w:rsidR="00EE7DA3">
        <w:rPr>
          <w:rFonts w:ascii="Arial" w:hAnsi="Arial" w:cs="Arial"/>
          <w:b/>
        </w:rPr>
        <w:t>30349864</w:t>
      </w:r>
      <w:r>
        <w:rPr>
          <w:rFonts w:ascii="Arial" w:hAnsi="Arial" w:cs="Arial"/>
        </w:rPr>
        <w:t>, v obor</w:t>
      </w:r>
      <w:r w:rsidR="00857FF4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6F67FE" w:rsidRDefault="00B30FD1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B917E5">
        <w:rPr>
          <w:rFonts w:ascii="Arial" w:hAnsi="Arial" w:cs="Arial"/>
          <w:i/>
        </w:rPr>
        <w:t>1</w:t>
      </w:r>
      <w:r>
        <w:rPr>
          <w:rFonts w:ascii="Arial" w:hAnsi="Arial" w:cs="Arial"/>
          <w:i/>
        </w:rPr>
        <w:t xml:space="preserve">. </w:t>
      </w:r>
      <w:r w:rsidR="00B917E5">
        <w:rPr>
          <w:rFonts w:ascii="Arial" w:hAnsi="Arial" w:cs="Arial"/>
          <w:i/>
        </w:rPr>
        <w:t>Vnitřní pořádek a bezpečnost státu.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242E5C">
      <w:pPr>
        <w:spacing w:after="12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286FB2">
        <w:rPr>
          <w:rFonts w:ascii="Arial" w:hAnsi="Arial" w:cs="Arial"/>
          <w:b/>
        </w:rPr>
        <w:t>P</w:t>
      </w:r>
      <w:r w:rsidR="00B917E5">
        <w:rPr>
          <w:rFonts w:ascii="Arial" w:hAnsi="Arial" w:cs="Arial"/>
          <w:b/>
        </w:rPr>
        <w:t>raha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proofErr w:type="gramStart"/>
      <w:r>
        <w:rPr>
          <w:rFonts w:ascii="Arial" w:hAnsi="Arial" w:cs="Arial"/>
        </w:rPr>
        <w:t>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D61AF6">
        <w:rPr>
          <w:rFonts w:ascii="Arial" w:hAnsi="Arial" w:cs="Arial"/>
          <w:b/>
          <w:i/>
        </w:rPr>
        <w:t>červen</w:t>
      </w:r>
      <w:proofErr w:type="gramEnd"/>
      <w:r w:rsidR="00E97D6A">
        <w:rPr>
          <w:rFonts w:ascii="Arial" w:hAnsi="Arial" w:cs="Arial"/>
          <w:b/>
          <w:i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6F711E">
        <w:rPr>
          <w:rFonts w:ascii="Arial" w:hAnsi="Arial" w:cs="Arial"/>
          <w:b/>
          <w:i/>
        </w:rPr>
        <w:t>6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D61AF6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EE7DA3">
        <w:rPr>
          <w:rFonts w:ascii="Arial" w:hAnsi="Arial" w:cs="Arial"/>
          <w:b/>
        </w:rPr>
        <w:t>3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5197">
        <w:rPr>
          <w:rFonts w:ascii="Arial" w:hAnsi="Arial" w:cs="Arial"/>
        </w:rPr>
        <w:t xml:space="preserve"> </w:t>
      </w:r>
      <w:r w:rsidR="00EE7DA3">
        <w:rPr>
          <w:rFonts w:ascii="Arial" w:hAnsi="Arial" w:cs="Arial"/>
        </w:rPr>
        <w:t>přípravu a vedení realizace projektů, včetně projektů financovaných z prostředků EU, sběr, analýzu a vyhodnocení informací souvisejících s neregulérní migrací a návraty, včetně spolupráce s orgány činnými v trestním řízení, zajištění vnitroresortní a meziresortní spolupráce v oblasti návratů, včetně mezinárodní spolupráce na úrovni EU, přípravu podkladů pro strategické materiály v oblasti neregulérní migrace a návratů, zpracovávání dotazů k problematice neregulérní migrace a návratů, řešení problematiky dobrovolných návratů cizinců do zemí původu, včetně komunikace s cizinci v zařízeních ministerstva vnitra, ministerstva</w:t>
      </w:r>
      <w:r w:rsidR="00DF250E">
        <w:rPr>
          <w:rFonts w:ascii="Arial" w:hAnsi="Arial" w:cs="Arial"/>
        </w:rPr>
        <w:t xml:space="preserve"> spravedlnosti a dalších zařízeních, včetně zajištění realizace návratů.</w:t>
      </w:r>
      <w:r w:rsidR="00B917E5">
        <w:rPr>
          <w:rFonts w:ascii="Arial" w:hAnsi="Arial" w:cs="Arial"/>
        </w:rPr>
        <w:t xml:space="preserve"> Pokročilá znalost MS OFFICE </w:t>
      </w:r>
      <w:r w:rsidR="008A6656">
        <w:rPr>
          <w:rFonts w:ascii="Arial" w:hAnsi="Arial" w:cs="Arial"/>
        </w:rPr>
        <w:t>j</w:t>
      </w:r>
      <w:r w:rsidR="00D61AF6">
        <w:rPr>
          <w:rFonts w:ascii="Arial" w:hAnsi="Arial" w:cs="Arial"/>
        </w:rPr>
        <w:t>e</w:t>
      </w:r>
      <w:r w:rsidR="008A6656">
        <w:rPr>
          <w:rFonts w:ascii="Arial" w:hAnsi="Arial" w:cs="Arial"/>
        </w:rPr>
        <w:t xml:space="preserve"> výhodou.</w:t>
      </w:r>
      <w:r w:rsidR="00E9359F">
        <w:rPr>
          <w:rFonts w:ascii="Arial" w:hAnsi="Arial" w:cs="Arial"/>
        </w:rPr>
        <w:t xml:space="preserve"> Na služebním místě 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 xml:space="preserve">304/2014 Sb. Služební místo </w:t>
      </w:r>
      <w:r w:rsidR="00D61AF6">
        <w:rPr>
          <w:rFonts w:ascii="Arial" w:hAnsi="Arial" w:cs="Arial"/>
        </w:rPr>
        <w:t>není</w:t>
      </w:r>
      <w:r w:rsidR="00857FF4">
        <w:rPr>
          <w:rFonts w:ascii="Arial" w:hAnsi="Arial" w:cs="Arial"/>
        </w:rPr>
        <w:t xml:space="preserve"> vhodné </w:t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6C609C">
        <w:rPr>
          <w:rFonts w:ascii="Arial" w:hAnsi="Arial" w:cs="Arial"/>
          <w:b/>
        </w:rPr>
        <w:t>10</w:t>
      </w:r>
      <w:r w:rsidR="00020963">
        <w:rPr>
          <w:rFonts w:ascii="Arial" w:hAnsi="Arial" w:cs="Arial"/>
          <w:b/>
        </w:rPr>
        <w:t>. května</w:t>
      </w:r>
      <w:r w:rsidR="0030395D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na adresu Ministerstvo vnitra, Nad Štolou 3, 170 00 Praha 7, P. O. BOX 95 nebo osobně </w:t>
      </w:r>
      <w:r>
        <w:rPr>
          <w:rFonts w:ascii="Arial" w:hAnsi="Arial" w:cs="Arial"/>
        </w:rPr>
        <w:lastRenderedPageBreak/>
        <w:t xml:space="preserve">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EE7DA3">
        <w:rPr>
          <w:rFonts w:ascii="Arial" w:hAnsi="Arial" w:cs="Arial"/>
          <w:b/>
        </w:rPr>
        <w:t>dobrovolných návratů</w:t>
      </w:r>
      <w:r w:rsidR="00D61AF6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EE7DA3">
        <w:rPr>
          <w:rFonts w:ascii="Arial" w:hAnsi="Arial" w:cs="Arial"/>
          <w:b/>
        </w:rPr>
        <w:t>30349864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EE7DA3">
        <w:rPr>
          <w:rFonts w:ascii="Arial" w:hAnsi="Arial" w:cs="Arial"/>
          <w:b/>
        </w:rPr>
        <w:t>44442</w:t>
      </w:r>
      <w:r w:rsidR="00161848" w:rsidRPr="00161848">
        <w:rPr>
          <w:rFonts w:ascii="Arial" w:hAnsi="Arial" w:cs="Arial"/>
          <w:b/>
        </w:rPr>
        <w:t>-2/SP-201</w:t>
      </w:r>
      <w:r w:rsidR="00563049">
        <w:rPr>
          <w:rFonts w:ascii="Arial" w:hAnsi="Arial" w:cs="Arial"/>
          <w:b/>
        </w:rPr>
        <w:t>6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EE7DA3">
        <w:rPr>
          <w:rFonts w:ascii="Arial" w:hAnsi="Arial" w:cs="Arial"/>
          <w:b/>
        </w:rPr>
        <w:t>dobrovolných návratů</w:t>
      </w:r>
      <w:r w:rsidR="009579D8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 w:rsidR="0066523A" w:rsidRPr="00D0077F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se v souladu se zákonem může zúčastnit žadatel, </w:t>
      </w:r>
      <w:proofErr w:type="gramStart"/>
      <w:r>
        <w:rPr>
          <w:rFonts w:ascii="Arial" w:hAnsi="Arial" w:cs="Arial"/>
          <w:b/>
        </w:rPr>
        <w:t>který:</w:t>
      </w:r>
      <w:proofErr w:type="gramEnd"/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1)  splňuje</w:t>
      </w:r>
      <w:proofErr w:type="gramEnd"/>
      <w:r>
        <w:rPr>
          <w:rFonts w:ascii="Arial" w:hAnsi="Arial" w:cs="Arial"/>
          <w:b/>
        </w:rPr>
        <w:t xml:space="preserve">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1009B8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úředně ověřenou kopií dokladu o dosaženém vzdělání </w:t>
      </w:r>
      <w:r>
        <w:rPr>
          <w:rFonts w:ascii="Arial" w:hAnsi="Arial" w:cs="Arial"/>
        </w:rPr>
        <w:lastRenderedPageBreak/>
        <w:t>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E7718B" w:rsidRDefault="006F67FE" w:rsidP="00E7718B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E7718B">
        <w:rPr>
          <w:rFonts w:ascii="Arial" w:hAnsi="Arial" w:cs="Arial"/>
          <w:b/>
        </w:rPr>
        <w:t xml:space="preserve">č. 9/2016, kterým se stanoví požadavky na služební a pracovní místa na Ministerstvu vnitra, ve znění </w:t>
      </w:r>
      <w:r w:rsidR="006C609C">
        <w:rPr>
          <w:rFonts w:ascii="Arial" w:hAnsi="Arial" w:cs="Arial"/>
          <w:b/>
        </w:rPr>
        <w:t>pozdějších předpisů</w:t>
      </w:r>
      <w:r w:rsidR="00E7718B">
        <w:rPr>
          <w:rFonts w:ascii="Arial" w:hAnsi="Arial" w:cs="Arial"/>
          <w:b/>
        </w:rPr>
        <w:t>.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 xml:space="preserve">o splnění podmínek pro přístup k utajované informaci stupně utajení „Vyhrazené“. V případě, že uchazeč nedisponuje příslušným oznámením a zároveň jeho žádost nebude vyřazena z jiných důvodů postupem podle § 27 odst. zákona o státní 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 vyzván služebním orgáne</w:t>
      </w:r>
      <w:r>
        <w:rPr>
          <w:rFonts w:ascii="Arial" w:hAnsi="Arial" w:cs="Arial"/>
        </w:rPr>
        <w:t>m až poté, co o něm bude jako o </w:t>
      </w:r>
      <w:r w:rsidRPr="008E550C">
        <w:rPr>
          <w:rFonts w:ascii="Arial" w:hAnsi="Arial" w:cs="Arial"/>
        </w:rPr>
        <w:t>nejvhodnějším uchazeči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8E550C" w:rsidRDefault="008E550C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9579D8" w:rsidRDefault="009579D8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6C609C" w:rsidRDefault="006C609C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  <w:bookmarkStart w:id="0" w:name="_GoBack"/>
      <w:bookmarkEnd w:id="0"/>
    </w:p>
    <w:p w:rsidR="009579D8" w:rsidRDefault="009579D8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C36297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na téma „Motivace žadatele</w:t>
      </w:r>
    </w:p>
    <w:p w:rsidR="006F67FE" w:rsidRDefault="00C36297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6F67FE"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563049" w:rsidRDefault="00563049" w:rsidP="00C14372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E9359F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Mgr. </w:t>
      </w:r>
      <w:r w:rsidR="00C14372">
        <w:rPr>
          <w:rFonts w:ascii="Arial" w:hAnsi="Arial" w:cs="Arial"/>
        </w:rPr>
        <w:t>Anna Vlachová</w:t>
      </w: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+420 974 833 292</w:t>
      </w: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anna.vlachova@mvcr.cz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9A4D6D" w:rsidRDefault="009A4D6D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5926" w:rsidRDefault="00425926" w:rsidP="004E6D6E">
      <w:pPr>
        <w:spacing w:after="0" w:line="240" w:lineRule="auto"/>
      </w:pPr>
      <w:r>
        <w:separator/>
      </w:r>
    </w:p>
  </w:endnote>
  <w:endnote w:type="continuationSeparator" w:id="0">
    <w:p w:rsidR="00425926" w:rsidRDefault="00425926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926" w:rsidRDefault="00425926" w:rsidP="004E6D6E">
      <w:pPr>
        <w:spacing w:after="0" w:line="240" w:lineRule="auto"/>
      </w:pPr>
      <w:r>
        <w:separator/>
      </w:r>
    </w:p>
  </w:footnote>
  <w:footnote w:type="continuationSeparator" w:id="0">
    <w:p w:rsidR="00425926" w:rsidRDefault="00425926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0963"/>
    <w:rsid w:val="00022DE7"/>
    <w:rsid w:val="00023E51"/>
    <w:rsid w:val="00055013"/>
    <w:rsid w:val="00072F71"/>
    <w:rsid w:val="000913D2"/>
    <w:rsid w:val="00094F27"/>
    <w:rsid w:val="00095283"/>
    <w:rsid w:val="000A1686"/>
    <w:rsid w:val="000D650B"/>
    <w:rsid w:val="000E7237"/>
    <w:rsid w:val="000F363D"/>
    <w:rsid w:val="001009B8"/>
    <w:rsid w:val="001132F5"/>
    <w:rsid w:val="0011679E"/>
    <w:rsid w:val="00140133"/>
    <w:rsid w:val="0014163E"/>
    <w:rsid w:val="0014420B"/>
    <w:rsid w:val="00161848"/>
    <w:rsid w:val="00167E0E"/>
    <w:rsid w:val="001706FB"/>
    <w:rsid w:val="00172581"/>
    <w:rsid w:val="001815A5"/>
    <w:rsid w:val="00194F04"/>
    <w:rsid w:val="001A36BE"/>
    <w:rsid w:val="001C3894"/>
    <w:rsid w:val="001D7B69"/>
    <w:rsid w:val="001E0A28"/>
    <w:rsid w:val="001E2D9A"/>
    <w:rsid w:val="001F0B46"/>
    <w:rsid w:val="001F7961"/>
    <w:rsid w:val="00207D01"/>
    <w:rsid w:val="00230DA3"/>
    <w:rsid w:val="0023460F"/>
    <w:rsid w:val="00242E5C"/>
    <w:rsid w:val="00245197"/>
    <w:rsid w:val="00247FA8"/>
    <w:rsid w:val="00251F7F"/>
    <w:rsid w:val="0025500C"/>
    <w:rsid w:val="00265DF8"/>
    <w:rsid w:val="00280C74"/>
    <w:rsid w:val="00281E9B"/>
    <w:rsid w:val="00286FB2"/>
    <w:rsid w:val="00291774"/>
    <w:rsid w:val="00291A41"/>
    <w:rsid w:val="002D29F6"/>
    <w:rsid w:val="002D53AF"/>
    <w:rsid w:val="0030395D"/>
    <w:rsid w:val="00322EFB"/>
    <w:rsid w:val="00325202"/>
    <w:rsid w:val="0033183D"/>
    <w:rsid w:val="00356588"/>
    <w:rsid w:val="00365D22"/>
    <w:rsid w:val="00382F37"/>
    <w:rsid w:val="003B6251"/>
    <w:rsid w:val="003C4AB8"/>
    <w:rsid w:val="003D195C"/>
    <w:rsid w:val="003E41DD"/>
    <w:rsid w:val="003F4B40"/>
    <w:rsid w:val="004169C8"/>
    <w:rsid w:val="00425926"/>
    <w:rsid w:val="00433B8A"/>
    <w:rsid w:val="004803BF"/>
    <w:rsid w:val="004C1734"/>
    <w:rsid w:val="004E3ED8"/>
    <w:rsid w:val="004E6D6E"/>
    <w:rsid w:val="005138FD"/>
    <w:rsid w:val="00513FA4"/>
    <w:rsid w:val="00514CA1"/>
    <w:rsid w:val="00515E8C"/>
    <w:rsid w:val="005230C1"/>
    <w:rsid w:val="00526747"/>
    <w:rsid w:val="005428F9"/>
    <w:rsid w:val="00562B47"/>
    <w:rsid w:val="00563049"/>
    <w:rsid w:val="005A5627"/>
    <w:rsid w:val="005D0CDB"/>
    <w:rsid w:val="005D7DED"/>
    <w:rsid w:val="00606F9F"/>
    <w:rsid w:val="00612699"/>
    <w:rsid w:val="00633B4C"/>
    <w:rsid w:val="00657A38"/>
    <w:rsid w:val="00661CD3"/>
    <w:rsid w:val="0066523A"/>
    <w:rsid w:val="0069196A"/>
    <w:rsid w:val="00692763"/>
    <w:rsid w:val="006A259C"/>
    <w:rsid w:val="006B38AF"/>
    <w:rsid w:val="006C4492"/>
    <w:rsid w:val="006C609C"/>
    <w:rsid w:val="006C61B9"/>
    <w:rsid w:val="006F67FE"/>
    <w:rsid w:val="006F711E"/>
    <w:rsid w:val="00706397"/>
    <w:rsid w:val="00713D8D"/>
    <w:rsid w:val="00722B2A"/>
    <w:rsid w:val="00725E71"/>
    <w:rsid w:val="00726231"/>
    <w:rsid w:val="007442D6"/>
    <w:rsid w:val="0077115A"/>
    <w:rsid w:val="00776F91"/>
    <w:rsid w:val="007C71E3"/>
    <w:rsid w:val="007F0111"/>
    <w:rsid w:val="008049AF"/>
    <w:rsid w:val="008133BB"/>
    <w:rsid w:val="00824868"/>
    <w:rsid w:val="008436B9"/>
    <w:rsid w:val="00843E8F"/>
    <w:rsid w:val="0084450B"/>
    <w:rsid w:val="008451C7"/>
    <w:rsid w:val="0084627E"/>
    <w:rsid w:val="00850F27"/>
    <w:rsid w:val="00857FF4"/>
    <w:rsid w:val="008969BC"/>
    <w:rsid w:val="008A6656"/>
    <w:rsid w:val="008B45F4"/>
    <w:rsid w:val="008D0643"/>
    <w:rsid w:val="008D4F70"/>
    <w:rsid w:val="008E15DA"/>
    <w:rsid w:val="008E362B"/>
    <w:rsid w:val="008E550C"/>
    <w:rsid w:val="008F2107"/>
    <w:rsid w:val="00901181"/>
    <w:rsid w:val="00915EE6"/>
    <w:rsid w:val="00925B7F"/>
    <w:rsid w:val="00936685"/>
    <w:rsid w:val="009454C2"/>
    <w:rsid w:val="009579D8"/>
    <w:rsid w:val="00966C9E"/>
    <w:rsid w:val="0098730B"/>
    <w:rsid w:val="00991EF5"/>
    <w:rsid w:val="009977E4"/>
    <w:rsid w:val="009A4D6D"/>
    <w:rsid w:val="009A7C5B"/>
    <w:rsid w:val="009D6FF2"/>
    <w:rsid w:val="009E63A7"/>
    <w:rsid w:val="009F0C16"/>
    <w:rsid w:val="00A5333F"/>
    <w:rsid w:val="00A72314"/>
    <w:rsid w:val="00A8145D"/>
    <w:rsid w:val="00AA162E"/>
    <w:rsid w:val="00AA36B6"/>
    <w:rsid w:val="00B21D93"/>
    <w:rsid w:val="00B30FD1"/>
    <w:rsid w:val="00B917E5"/>
    <w:rsid w:val="00BC2B76"/>
    <w:rsid w:val="00C12ACB"/>
    <w:rsid w:val="00C14372"/>
    <w:rsid w:val="00C219D9"/>
    <w:rsid w:val="00C36297"/>
    <w:rsid w:val="00C4413B"/>
    <w:rsid w:val="00C444FB"/>
    <w:rsid w:val="00C52D0C"/>
    <w:rsid w:val="00CA1532"/>
    <w:rsid w:val="00CB6E90"/>
    <w:rsid w:val="00CC014C"/>
    <w:rsid w:val="00CC26F1"/>
    <w:rsid w:val="00CE4FC4"/>
    <w:rsid w:val="00CE6ED1"/>
    <w:rsid w:val="00CF6504"/>
    <w:rsid w:val="00D0077F"/>
    <w:rsid w:val="00D11200"/>
    <w:rsid w:val="00D50AB6"/>
    <w:rsid w:val="00D61AF6"/>
    <w:rsid w:val="00D834F9"/>
    <w:rsid w:val="00D9380C"/>
    <w:rsid w:val="00D95379"/>
    <w:rsid w:val="00DA60B3"/>
    <w:rsid w:val="00DA67E9"/>
    <w:rsid w:val="00DD47F4"/>
    <w:rsid w:val="00DE35C3"/>
    <w:rsid w:val="00DF250E"/>
    <w:rsid w:val="00DF7F48"/>
    <w:rsid w:val="00E1069C"/>
    <w:rsid w:val="00E12075"/>
    <w:rsid w:val="00E14B2D"/>
    <w:rsid w:val="00E20141"/>
    <w:rsid w:val="00E26AD2"/>
    <w:rsid w:val="00E334CC"/>
    <w:rsid w:val="00E35BD1"/>
    <w:rsid w:val="00E374D4"/>
    <w:rsid w:val="00E43198"/>
    <w:rsid w:val="00E756C3"/>
    <w:rsid w:val="00E7718B"/>
    <w:rsid w:val="00E809C9"/>
    <w:rsid w:val="00E9359F"/>
    <w:rsid w:val="00E97D6A"/>
    <w:rsid w:val="00EB016D"/>
    <w:rsid w:val="00EC01DC"/>
    <w:rsid w:val="00EE7DA3"/>
    <w:rsid w:val="00F05909"/>
    <w:rsid w:val="00F122D0"/>
    <w:rsid w:val="00F22E72"/>
    <w:rsid w:val="00F2349D"/>
    <w:rsid w:val="00F513AD"/>
    <w:rsid w:val="00F60F7B"/>
    <w:rsid w:val="00F63128"/>
    <w:rsid w:val="00F6458A"/>
    <w:rsid w:val="00F6490E"/>
    <w:rsid w:val="00F74F2E"/>
    <w:rsid w:val="00FA0D10"/>
    <w:rsid w:val="00FA400F"/>
    <w:rsid w:val="00FC6731"/>
    <w:rsid w:val="00FD7984"/>
    <w:rsid w:val="00FE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A9ED0-5BAC-47D7-9404-2612BE193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1021</Words>
  <Characters>6029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6</cp:revision>
  <cp:lastPrinted>2016-03-18T11:19:00Z</cp:lastPrinted>
  <dcterms:created xsi:type="dcterms:W3CDTF">2016-03-18T11:19:00Z</dcterms:created>
  <dcterms:modified xsi:type="dcterms:W3CDTF">2016-04-18T09:40:00Z</dcterms:modified>
</cp:coreProperties>
</file>