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bookmarkEnd w:id="0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3B40B5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B40B5">
        <w:rPr>
          <w:rFonts w:ascii="Arial" w:hAnsi="Arial" w:cs="Arial"/>
          <w:b/>
          <w:color w:val="000000" w:themeColor="text1"/>
          <w:sz w:val="24"/>
          <w:szCs w:val="24"/>
        </w:rPr>
        <w:t>realizace</w:t>
      </w:r>
      <w:r w:rsidR="007D16D7">
        <w:rPr>
          <w:rFonts w:ascii="Arial" w:hAnsi="Arial" w:cs="Arial"/>
          <w:b/>
          <w:color w:val="000000" w:themeColor="text1"/>
          <w:sz w:val="24"/>
          <w:szCs w:val="24"/>
        </w:rPr>
        <w:t xml:space="preserve"> programového financování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D16D7" w:rsidRPr="007D16D7">
        <w:rPr>
          <w:rFonts w:ascii="Arial" w:hAnsi="Arial" w:cs="Arial"/>
          <w:b/>
          <w:color w:val="000000" w:themeColor="text1"/>
          <w:sz w:val="24"/>
          <w:szCs w:val="24"/>
        </w:rPr>
        <w:t>programového financování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93610">
        <w:rPr>
          <w:rFonts w:ascii="Arial" w:hAnsi="Arial" w:cs="Arial"/>
          <w:color w:val="000000" w:themeColor="text1"/>
        </w:rPr>
        <w:t>4336</w:t>
      </w:r>
      <w:r w:rsidR="003B40B5">
        <w:rPr>
          <w:rFonts w:ascii="Arial" w:hAnsi="Arial" w:cs="Arial"/>
          <w:color w:val="000000" w:themeColor="text1"/>
        </w:rPr>
        <w:t>6</w:t>
      </w:r>
      <w:r w:rsidR="00D40D21">
        <w:rPr>
          <w:rFonts w:ascii="Arial" w:hAnsi="Arial" w:cs="Arial"/>
          <w:color w:val="000000" w:themeColor="text1"/>
        </w:rPr>
        <w:t>-</w:t>
      </w:r>
      <w:r w:rsidR="00AB2973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E4C33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AB2973">
        <w:rPr>
          <w:rFonts w:ascii="Arial" w:hAnsi="Arial" w:cs="Arial"/>
          <w:color w:val="000000" w:themeColor="text1"/>
        </w:rPr>
        <w:t xml:space="preserve">Praha </w:t>
      </w:r>
      <w:r w:rsidR="00693610">
        <w:rPr>
          <w:rFonts w:ascii="Arial" w:hAnsi="Arial" w:cs="Arial"/>
          <w:color w:val="000000" w:themeColor="text1"/>
        </w:rPr>
        <w:t>2</w:t>
      </w:r>
      <w:r w:rsidR="003B40B5">
        <w:rPr>
          <w:rFonts w:ascii="Arial" w:hAnsi="Arial" w:cs="Arial"/>
          <w:color w:val="000000" w:themeColor="text1"/>
        </w:rPr>
        <w:t>5</w:t>
      </w:r>
      <w:r w:rsidR="00693610">
        <w:rPr>
          <w:rFonts w:ascii="Arial" w:hAnsi="Arial" w:cs="Arial"/>
          <w:color w:val="000000" w:themeColor="text1"/>
        </w:rPr>
        <w:t>. dubna</w:t>
      </w:r>
      <w:r w:rsidR="00DE4C33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3B40B5" w:rsidRPr="003B40B5">
        <w:rPr>
          <w:rFonts w:ascii="Arial" w:hAnsi="Arial" w:cs="Arial"/>
          <w:b/>
          <w:color w:val="000000" w:themeColor="text1"/>
        </w:rPr>
        <w:t xml:space="preserve">vrchního </w:t>
      </w:r>
      <w:r w:rsidR="00414BEA" w:rsidRPr="003B40B5">
        <w:rPr>
          <w:rFonts w:ascii="Arial" w:hAnsi="Arial" w:cs="Arial"/>
          <w:b/>
          <w:color w:val="000000" w:themeColor="text1"/>
        </w:rPr>
        <w:t>m</w:t>
      </w:r>
      <w:r w:rsidRPr="003B40B5">
        <w:rPr>
          <w:rFonts w:ascii="Arial" w:hAnsi="Arial" w:cs="Arial"/>
          <w:b/>
          <w:color w:val="000000" w:themeColor="text1"/>
        </w:rPr>
        <w:t>inisterského</w:t>
      </w:r>
      <w:r w:rsidRPr="00033C70">
        <w:rPr>
          <w:rFonts w:ascii="Arial" w:hAnsi="Arial" w:cs="Arial"/>
          <w:b/>
          <w:color w:val="000000" w:themeColor="text1"/>
        </w:rPr>
        <w:t xml:space="preserve">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3B40B5">
        <w:rPr>
          <w:rFonts w:ascii="Arial" w:hAnsi="Arial" w:cs="Arial"/>
          <w:b/>
          <w:color w:val="000000" w:themeColor="text1"/>
        </w:rPr>
        <w:t>realizace</w:t>
      </w:r>
      <w:r w:rsidR="007D16D7" w:rsidRPr="007D16D7">
        <w:rPr>
          <w:rFonts w:ascii="Arial" w:hAnsi="Arial" w:cs="Arial"/>
          <w:b/>
          <w:color w:val="000000" w:themeColor="text1"/>
        </w:rPr>
        <w:t xml:space="preserve"> programového financování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3B40B5">
        <w:rPr>
          <w:rFonts w:ascii="Arial" w:hAnsi="Arial" w:cs="Arial"/>
          <w:b/>
          <w:color w:val="000000" w:themeColor="text1"/>
        </w:rPr>
        <w:t>17003336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D16D7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7D16D7" w:rsidRDefault="007D16D7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1. Finance</w:t>
      </w:r>
    </w:p>
    <w:p w:rsidR="00414BEA" w:rsidRPr="00386429" w:rsidRDefault="00AB297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</w:t>
      </w:r>
      <w:r w:rsidRPr="00AB2973">
        <w:rPr>
          <w:rFonts w:ascii="Arial" w:hAnsi="Arial" w:cs="Arial"/>
          <w:i/>
          <w:color w:val="000000" w:themeColor="text1"/>
        </w:rPr>
        <w:t xml:space="preserve">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AB297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7D16D7" w:rsidRPr="007D16D7">
        <w:rPr>
          <w:rFonts w:ascii="Arial" w:hAnsi="Arial" w:cs="Arial"/>
          <w:b/>
          <w:color w:val="000000" w:themeColor="text1"/>
        </w:rPr>
        <w:t>ne</w:t>
      </w:r>
      <w:r w:rsidRPr="007D16D7">
        <w:rPr>
          <w:rFonts w:ascii="Arial" w:hAnsi="Arial" w:cs="Arial"/>
          <w:b/>
          <w:color w:val="000000" w:themeColor="text1"/>
        </w:rPr>
        <w:t>určitou</w:t>
      </w:r>
      <w:r w:rsidR="007F0CF3" w:rsidRPr="007D16D7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B62D50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93610" w:rsidRPr="001A2559">
        <w:rPr>
          <w:rFonts w:ascii="Arial" w:hAnsi="Arial" w:cs="Arial"/>
          <w:b/>
          <w:color w:val="000000" w:themeColor="text1"/>
        </w:rPr>
        <w:t>srpen</w:t>
      </w:r>
      <w:r w:rsidR="00DE4C3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717A78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3B40B5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3B40B5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7D16D7" w:rsidRPr="007D16D7">
        <w:t xml:space="preserve"> </w:t>
      </w:r>
      <w:r w:rsidR="003B40B5" w:rsidRPr="003B40B5">
        <w:rPr>
          <w:rFonts w:ascii="Arial" w:hAnsi="Arial" w:cs="Arial"/>
          <w:color w:val="000000" w:themeColor="text1"/>
        </w:rPr>
        <w:t xml:space="preserve">tvorba koncepce financování v působnosti Ministerstva vnitra realizace systému programového financování </w:t>
      </w:r>
      <w:r w:rsidR="003B40B5">
        <w:rPr>
          <w:rFonts w:ascii="Arial" w:hAnsi="Arial" w:cs="Arial"/>
          <w:color w:val="000000" w:themeColor="text1"/>
        </w:rPr>
        <w:br/>
      </w:r>
      <w:r w:rsidR="003B40B5" w:rsidRPr="003B40B5">
        <w:rPr>
          <w:rFonts w:ascii="Arial" w:hAnsi="Arial" w:cs="Arial"/>
          <w:color w:val="000000" w:themeColor="text1"/>
        </w:rPr>
        <w:t>z centrálních zdrojů a jejich uplatňování za rozpočtovou kapitolu 314-Ministerstvo vnitra zpracovávání souhrnných podkladů pro tvorbu státního rozpočtu zpracovávání rozpočtových opatření schvalovaných Ministerstvem financí koordinace zpracovávání státního závěrečného účtu</w:t>
      </w:r>
      <w:r w:rsidR="003B40B5">
        <w:rPr>
          <w:rFonts w:ascii="Arial" w:hAnsi="Arial" w:cs="Arial"/>
          <w:color w:val="000000" w:themeColor="text1"/>
        </w:rPr>
        <w:t xml:space="preserve">. </w:t>
      </w:r>
      <w:r w:rsidR="00AB2973">
        <w:rPr>
          <w:rFonts w:ascii="Arial" w:hAnsi="Arial" w:cs="Arial"/>
          <w:color w:val="000000" w:themeColor="text1"/>
        </w:rPr>
        <w:t>Pokročilá z</w:t>
      </w:r>
      <w:r w:rsidR="00966AAF" w:rsidRPr="00966AAF">
        <w:rPr>
          <w:rFonts w:ascii="Arial" w:hAnsi="Arial" w:cs="Arial"/>
          <w:color w:val="000000" w:themeColor="text1"/>
        </w:rPr>
        <w:t>nalost MS OFFICE</w:t>
      </w:r>
      <w:r w:rsidR="007D16D7">
        <w:rPr>
          <w:rFonts w:ascii="Arial" w:hAnsi="Arial" w:cs="Arial"/>
          <w:color w:val="000000" w:themeColor="text1"/>
        </w:rPr>
        <w:t>, ASPI, znalost a praxe I</w:t>
      </w:r>
      <w:r w:rsidR="007D16D7" w:rsidRPr="007D16D7">
        <w:rPr>
          <w:rFonts w:ascii="Arial" w:hAnsi="Arial" w:cs="Arial"/>
          <w:color w:val="000000" w:themeColor="text1"/>
        </w:rPr>
        <w:t>nformační</w:t>
      </w:r>
      <w:r w:rsidR="007D16D7">
        <w:rPr>
          <w:rFonts w:ascii="Arial" w:hAnsi="Arial" w:cs="Arial"/>
          <w:color w:val="000000" w:themeColor="text1"/>
        </w:rPr>
        <w:t>ho</w:t>
      </w:r>
      <w:r w:rsidR="007D16D7" w:rsidRPr="007D16D7">
        <w:rPr>
          <w:rFonts w:ascii="Arial" w:hAnsi="Arial" w:cs="Arial"/>
          <w:color w:val="000000" w:themeColor="text1"/>
        </w:rPr>
        <w:t xml:space="preserve"> systém</w:t>
      </w:r>
      <w:r w:rsidR="007D16D7">
        <w:rPr>
          <w:rFonts w:ascii="Arial" w:hAnsi="Arial" w:cs="Arial"/>
          <w:color w:val="000000" w:themeColor="text1"/>
        </w:rPr>
        <w:t>u</w:t>
      </w:r>
      <w:r w:rsidR="007D16D7" w:rsidRPr="007D16D7">
        <w:rPr>
          <w:rFonts w:ascii="Arial" w:hAnsi="Arial" w:cs="Arial"/>
          <w:color w:val="000000" w:themeColor="text1"/>
        </w:rPr>
        <w:t xml:space="preserve"> programového financování </w:t>
      </w:r>
      <w:r w:rsidR="007D16D7">
        <w:rPr>
          <w:rFonts w:ascii="Arial" w:hAnsi="Arial" w:cs="Arial"/>
          <w:color w:val="000000" w:themeColor="text1"/>
        </w:rPr>
        <w:t xml:space="preserve">– </w:t>
      </w:r>
      <w:r w:rsidR="007D16D7" w:rsidRPr="007D16D7">
        <w:rPr>
          <w:rFonts w:ascii="Arial" w:hAnsi="Arial" w:cs="Arial"/>
          <w:color w:val="000000" w:themeColor="text1"/>
        </w:rPr>
        <w:t>ISPROFIN,</w:t>
      </w:r>
      <w:r w:rsidR="007D16D7" w:rsidRPr="007D16D7">
        <w:rPr>
          <w:rFonts w:ascii="Arial" w:hAnsi="Arial" w:cs="Arial"/>
        </w:rPr>
        <w:t xml:space="preserve"> znalost </w:t>
      </w:r>
      <w:r w:rsidR="007D16D7" w:rsidRPr="007D16D7">
        <w:rPr>
          <w:rFonts w:ascii="Arial" w:hAnsi="Arial" w:cs="Arial"/>
          <w:color w:val="000000" w:themeColor="text1"/>
        </w:rPr>
        <w:t>zákona č.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 xml:space="preserve">218/2000 Sb. </w:t>
      </w:r>
      <w:r w:rsidR="003B40B5">
        <w:rPr>
          <w:rFonts w:ascii="Arial" w:hAnsi="Arial" w:cs="Arial"/>
          <w:color w:val="000000" w:themeColor="text1"/>
        </w:rPr>
        <w:br/>
      </w:r>
      <w:r w:rsidR="007D16D7" w:rsidRPr="007D16D7">
        <w:rPr>
          <w:rFonts w:ascii="Arial" w:hAnsi="Arial" w:cs="Arial"/>
          <w:color w:val="000000" w:themeColor="text1"/>
        </w:rPr>
        <w:t>a prováděcí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vyh</w:t>
      </w:r>
      <w:r w:rsidR="007D16D7">
        <w:rPr>
          <w:rFonts w:ascii="Arial" w:hAnsi="Arial" w:cs="Arial"/>
          <w:color w:val="000000" w:themeColor="text1"/>
        </w:rPr>
        <w:t>l</w:t>
      </w:r>
      <w:r w:rsidR="007D16D7" w:rsidRPr="007D16D7">
        <w:rPr>
          <w:rFonts w:ascii="Arial" w:hAnsi="Arial" w:cs="Arial"/>
          <w:color w:val="000000" w:themeColor="text1"/>
        </w:rPr>
        <w:t>ášk</w:t>
      </w:r>
      <w:r w:rsidR="007D16D7">
        <w:rPr>
          <w:rFonts w:ascii="Arial" w:hAnsi="Arial" w:cs="Arial"/>
          <w:color w:val="000000" w:themeColor="text1"/>
        </w:rPr>
        <w:t>y</w:t>
      </w:r>
      <w:r w:rsidR="007D16D7" w:rsidRPr="007D16D7">
        <w:rPr>
          <w:rFonts w:ascii="Arial" w:hAnsi="Arial" w:cs="Arial"/>
          <w:color w:val="000000" w:themeColor="text1"/>
        </w:rPr>
        <w:t xml:space="preserve"> č. 560/2006 Sb.</w:t>
      </w:r>
      <w:r w:rsidR="007D16D7">
        <w:rPr>
          <w:rFonts w:ascii="Arial" w:hAnsi="Arial" w:cs="Arial"/>
          <w:color w:val="000000" w:themeColor="text1"/>
        </w:rPr>
        <w:t xml:space="preserve">, řidičský průkaz skupiny B </w:t>
      </w:r>
      <w:r w:rsidR="00AB2973">
        <w:rPr>
          <w:rFonts w:ascii="Arial" w:hAnsi="Arial" w:cs="Arial"/>
          <w:color w:val="000000" w:themeColor="text1"/>
        </w:rPr>
        <w:t>jsou</w:t>
      </w:r>
      <w:r w:rsidR="00966AAF" w:rsidRPr="00966AAF">
        <w:rPr>
          <w:rFonts w:ascii="Arial" w:hAnsi="Arial" w:cs="Arial"/>
          <w:color w:val="000000" w:themeColor="text1"/>
        </w:rPr>
        <w:t xml:space="preserve"> výhodou.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7D16D7">
        <w:rPr>
          <w:rFonts w:ascii="Arial" w:hAnsi="Arial" w:cs="Arial"/>
          <w:color w:val="000000" w:themeColor="text1"/>
        </w:rPr>
        <w:t>Služebn</w:t>
      </w:r>
      <w:r w:rsidR="003B40B5">
        <w:rPr>
          <w:rFonts w:ascii="Arial" w:hAnsi="Arial" w:cs="Arial"/>
          <w:color w:val="000000" w:themeColor="text1"/>
        </w:rPr>
        <w:t>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93610">
        <w:rPr>
          <w:rFonts w:ascii="Arial" w:hAnsi="Arial" w:cs="Arial"/>
          <w:b/>
          <w:color w:val="000000" w:themeColor="text1"/>
        </w:rPr>
        <w:t>1</w:t>
      </w:r>
      <w:r w:rsidR="003B40B5">
        <w:rPr>
          <w:rFonts w:ascii="Arial" w:hAnsi="Arial" w:cs="Arial"/>
          <w:b/>
          <w:color w:val="000000" w:themeColor="text1"/>
        </w:rPr>
        <w:t>5</w:t>
      </w:r>
      <w:r w:rsidR="00693610">
        <w:rPr>
          <w:rFonts w:ascii="Arial" w:hAnsi="Arial" w:cs="Arial"/>
          <w:b/>
          <w:color w:val="000000" w:themeColor="text1"/>
        </w:rPr>
        <w:t>. května</w:t>
      </w:r>
      <w:r w:rsidR="00DE4C33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B297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B40B5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B40B5">
        <w:rPr>
          <w:rFonts w:ascii="Arial" w:hAnsi="Arial" w:cs="Arial"/>
          <w:b/>
          <w:color w:val="000000" w:themeColor="text1"/>
        </w:rPr>
        <w:t>realizace</w:t>
      </w:r>
      <w:r w:rsidR="007D16D7" w:rsidRPr="007D16D7">
        <w:rPr>
          <w:rFonts w:ascii="Arial" w:hAnsi="Arial" w:cs="Arial"/>
          <w:b/>
          <w:color w:val="000000" w:themeColor="text1"/>
        </w:rPr>
        <w:t xml:space="preserve"> programového financování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7D16D7" w:rsidRPr="007D16D7">
        <w:rPr>
          <w:rFonts w:ascii="Arial" w:hAnsi="Arial" w:cs="Arial"/>
          <w:b/>
          <w:color w:val="000000" w:themeColor="text1"/>
        </w:rPr>
        <w:t>programového financování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B40B5">
        <w:rPr>
          <w:rFonts w:ascii="Arial" w:hAnsi="Arial" w:cs="Arial"/>
          <w:b/>
          <w:color w:val="000000" w:themeColor="text1"/>
        </w:rPr>
        <w:t>17003336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AB297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693610">
        <w:rPr>
          <w:rFonts w:ascii="Arial" w:hAnsi="Arial" w:cs="Arial"/>
          <w:b/>
          <w:color w:val="000000" w:themeColor="text1"/>
        </w:rPr>
        <w:t>4336</w:t>
      </w:r>
      <w:r w:rsidR="003B40B5">
        <w:rPr>
          <w:rFonts w:ascii="Arial" w:hAnsi="Arial" w:cs="Arial"/>
          <w:b/>
          <w:color w:val="000000" w:themeColor="text1"/>
        </w:rPr>
        <w:t>6</w:t>
      </w:r>
      <w:r w:rsidR="00AB2973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DE4C33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7D16D7" w:rsidRDefault="007D16D7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lastRenderedPageBreak/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DE4C33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DE4C33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FE0B5F" w:rsidRDefault="00276ED4" w:rsidP="00FE0B5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E0B5F" w:rsidRPr="00FE0B5F" w:rsidRDefault="00FE0B5F" w:rsidP="00FE0B5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FE0B5F">
        <w:rPr>
          <w:rFonts w:ascii="Arial" w:hAnsi="Arial" w:cs="Arial"/>
          <w:color w:val="000000" w:themeColor="text1"/>
        </w:rPr>
        <w:t xml:space="preserve">písemnou práci na téma „Motivace žadatele/žadatelky ve vztahu ke služebnímu místu“, </w:t>
      </w:r>
      <w:r>
        <w:rPr>
          <w:rFonts w:ascii="Arial" w:hAnsi="Arial" w:cs="Arial"/>
          <w:color w:val="000000" w:themeColor="text1"/>
        </w:rPr>
        <w:br/>
      </w:r>
      <w:r w:rsidRPr="00FE0B5F">
        <w:rPr>
          <w:rFonts w:ascii="Arial" w:hAnsi="Arial" w:cs="Arial"/>
          <w:color w:val="000000" w:themeColor="text1"/>
        </w:rPr>
        <w:t>na něž se hlásí do výběrového řízení v roz</w:t>
      </w:r>
      <w:r>
        <w:rPr>
          <w:rFonts w:ascii="Arial" w:hAnsi="Arial" w:cs="Arial"/>
          <w:color w:val="000000" w:themeColor="text1"/>
        </w:rPr>
        <w:t>sahu maximálně dvou normostran.</w:t>
      </w:r>
    </w:p>
    <w:p w:rsidR="00AB2973" w:rsidRDefault="00AB2973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D16D7" w:rsidRPr="007D16D7" w:rsidRDefault="007D16D7" w:rsidP="007D16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16D7">
        <w:rPr>
          <w:rFonts w:ascii="Arial" w:hAnsi="Arial" w:cs="Arial"/>
          <w:color w:val="000000" w:themeColor="text1"/>
        </w:rPr>
        <w:t>Mgr. Radka Kolářová</w:t>
      </w:r>
    </w:p>
    <w:p w:rsidR="007D16D7" w:rsidRPr="007D16D7" w:rsidRDefault="007D16D7" w:rsidP="007D16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16D7">
        <w:rPr>
          <w:rFonts w:ascii="Arial" w:hAnsi="Arial" w:cs="Arial"/>
          <w:color w:val="000000" w:themeColor="text1"/>
        </w:rPr>
        <w:t>odbor personální</w:t>
      </w:r>
    </w:p>
    <w:p w:rsidR="007D16D7" w:rsidRPr="007D16D7" w:rsidRDefault="007D16D7" w:rsidP="007D16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16D7">
        <w:rPr>
          <w:rFonts w:ascii="Arial" w:hAnsi="Arial" w:cs="Arial"/>
          <w:color w:val="000000" w:themeColor="text1"/>
        </w:rPr>
        <w:t>tel.: +420 974 849 021</w:t>
      </w:r>
    </w:p>
    <w:p w:rsidR="007B410A" w:rsidRDefault="007D16D7" w:rsidP="007D16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16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92169">
          <w:rPr>
            <w:rStyle w:val="Hypertextovodkaz"/>
            <w:rFonts w:ascii="Arial" w:hAnsi="Arial" w:cs="Arial"/>
          </w:rPr>
          <w:t>radka.kolarova@mvcr.cz</w:t>
        </w:r>
      </w:hyperlink>
    </w:p>
    <w:p w:rsidR="007D16D7" w:rsidRPr="00033C70" w:rsidRDefault="007D16D7" w:rsidP="007D16D7">
      <w:pPr>
        <w:spacing w:after="0" w:line="360" w:lineRule="auto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43B" w:rsidRDefault="00F4543B" w:rsidP="00276ED4">
      <w:pPr>
        <w:spacing w:after="0" w:line="240" w:lineRule="auto"/>
      </w:pPr>
      <w:r>
        <w:separator/>
      </w:r>
    </w:p>
  </w:endnote>
  <w:endnote w:type="continuationSeparator" w:id="0">
    <w:p w:rsidR="00F4543B" w:rsidRDefault="00F4543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C493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43B" w:rsidRDefault="00F4543B" w:rsidP="00276ED4">
      <w:pPr>
        <w:spacing w:after="0" w:line="240" w:lineRule="auto"/>
      </w:pPr>
      <w:r>
        <w:separator/>
      </w:r>
    </w:p>
  </w:footnote>
  <w:footnote w:type="continuationSeparator" w:id="0">
    <w:p w:rsidR="00F4543B" w:rsidRDefault="00F4543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2559"/>
    <w:rsid w:val="001A353E"/>
    <w:rsid w:val="001D1263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40B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76E50"/>
    <w:rsid w:val="00487B5D"/>
    <w:rsid w:val="004B2025"/>
    <w:rsid w:val="004C03D9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C4DC4"/>
    <w:rsid w:val="005D07D7"/>
    <w:rsid w:val="005D0B36"/>
    <w:rsid w:val="005E4B5E"/>
    <w:rsid w:val="005E7FC2"/>
    <w:rsid w:val="006060F0"/>
    <w:rsid w:val="0061716D"/>
    <w:rsid w:val="0064419A"/>
    <w:rsid w:val="006843F2"/>
    <w:rsid w:val="00693610"/>
    <w:rsid w:val="006A3E69"/>
    <w:rsid w:val="006C493B"/>
    <w:rsid w:val="006C7AEF"/>
    <w:rsid w:val="006D0359"/>
    <w:rsid w:val="006F282E"/>
    <w:rsid w:val="006F39F4"/>
    <w:rsid w:val="00704EFE"/>
    <w:rsid w:val="0070778B"/>
    <w:rsid w:val="0071306A"/>
    <w:rsid w:val="00717A78"/>
    <w:rsid w:val="00726ACB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D16D7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09A3"/>
    <w:rsid w:val="00982E4E"/>
    <w:rsid w:val="00990C39"/>
    <w:rsid w:val="009A732F"/>
    <w:rsid w:val="009C5300"/>
    <w:rsid w:val="009C7E90"/>
    <w:rsid w:val="009D4C86"/>
    <w:rsid w:val="009F447C"/>
    <w:rsid w:val="00A0294A"/>
    <w:rsid w:val="00A10E8C"/>
    <w:rsid w:val="00A21A0F"/>
    <w:rsid w:val="00A34D3B"/>
    <w:rsid w:val="00A44532"/>
    <w:rsid w:val="00A6243B"/>
    <w:rsid w:val="00A63D07"/>
    <w:rsid w:val="00A813A7"/>
    <w:rsid w:val="00A81D00"/>
    <w:rsid w:val="00A86E86"/>
    <w:rsid w:val="00A8763A"/>
    <w:rsid w:val="00A92124"/>
    <w:rsid w:val="00AB2973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2D50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096E"/>
    <w:rsid w:val="00CC35D5"/>
    <w:rsid w:val="00CF163B"/>
    <w:rsid w:val="00D11AFF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E4C33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2939"/>
    <w:rsid w:val="00F26BFB"/>
    <w:rsid w:val="00F33781"/>
    <w:rsid w:val="00F43722"/>
    <w:rsid w:val="00F4543B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0B5F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F2FB8-3650-412B-801B-FF7E3E0C8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1064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2017-12-07T07:16:00Z</cp:lastPrinted>
  <dcterms:created xsi:type="dcterms:W3CDTF">2017-07-12T04:53:00Z</dcterms:created>
  <dcterms:modified xsi:type="dcterms:W3CDTF">2018-04-23T07:39:00Z</dcterms:modified>
</cp:coreProperties>
</file>