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AA7A13">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AA7A13">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 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38ED">
        <w:rPr>
          <w:rFonts w:ascii="Arial" w:hAnsi="Arial" w:cs="Arial"/>
        </w:rPr>
        <w:t>42</w:t>
      </w:r>
      <w:r w:rsidR="00AA7A13">
        <w:rPr>
          <w:rFonts w:ascii="Arial" w:hAnsi="Arial" w:cs="Arial"/>
        </w:rPr>
        <w:t>7</w:t>
      </w:r>
      <w:r w:rsidR="00945982">
        <w:rPr>
          <w:rFonts w:ascii="Arial" w:hAnsi="Arial" w:cs="Arial"/>
        </w:rPr>
        <w:t>4</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9D3A3A">
        <w:rPr>
          <w:rFonts w:ascii="Arial" w:hAnsi="Arial" w:cs="Arial"/>
        </w:rPr>
        <w:t>1</w:t>
      </w:r>
      <w:r w:rsidR="00096609">
        <w:rPr>
          <w:rFonts w:ascii="Arial" w:hAnsi="Arial" w:cs="Arial"/>
        </w:rPr>
        <w:t>6</w:t>
      </w:r>
      <w:r w:rsidR="009D3A3A">
        <w:rPr>
          <w:rFonts w:ascii="Arial" w:hAnsi="Arial" w:cs="Arial"/>
        </w:rPr>
        <w:t>. února</w:t>
      </w:r>
      <w:r w:rsidR="00E46415">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rozvoje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945982">
        <w:rPr>
          <w:rFonts w:ascii="Arial" w:hAnsi="Arial" w:cs="Arial"/>
          <w:b/>
        </w:rPr>
        <w:t>30350115</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D3A3A">
        <w:rPr>
          <w:rFonts w:ascii="Arial" w:hAnsi="Arial" w:cs="Arial"/>
          <w:b/>
          <w:i/>
        </w:rPr>
        <w:t>duben</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AA7A13">
        <w:rPr>
          <w:rFonts w:ascii="Arial" w:hAnsi="Arial" w:cs="Arial"/>
        </w:rPr>
        <w:t xml:space="preserve">odpovědnost za </w:t>
      </w:r>
      <w:r w:rsidR="00945982">
        <w:rPr>
          <w:rFonts w:ascii="Arial" w:hAnsi="Arial" w:cs="Arial"/>
        </w:rPr>
        <w:t>realizaci opatření Specifického cíle</w:t>
      </w:r>
      <w:r w:rsidR="00AA7A13">
        <w:rPr>
          <w:rFonts w:ascii="Arial" w:hAnsi="Arial" w:cs="Arial"/>
        </w:rPr>
        <w:t xml:space="preserve"> 2</w:t>
      </w:r>
      <w:r w:rsidR="00945982">
        <w:rPr>
          <w:rFonts w:ascii="Arial" w:hAnsi="Arial" w:cs="Arial"/>
        </w:rPr>
        <w:t>.2 Strategického rámce rozvoje veřejné správy České republiky pro období 2014 – 2020 a za soulad výstupů realizovaných opatření/aktivit SC 2.2 s Implementačním plánem č. 2, analytickou a koordinační činnost související s realizací analýzy zaměřené na problematiku statutárních měst, řešení problematiky přenesené působnosti statutárních měst a městských částí, financování městských částí a městských obvodů včetně budoucích možností řešení, řešení problematiky výkonu veřejné správy v aglomeracích velkých měst (ve vztahu k sousedním ORP – možné změny uspořádání, lokace/dislokace pracovišť),</w:t>
      </w:r>
      <w:r w:rsidR="009D3A3A">
        <w:rPr>
          <w:rFonts w:ascii="Arial" w:hAnsi="Arial" w:cs="Arial"/>
        </w:rPr>
        <w:t xml:space="preserve"> </w:t>
      </w:r>
      <w:r w:rsidR="00945982">
        <w:rPr>
          <w:rFonts w:ascii="Arial" w:hAnsi="Arial" w:cs="Arial"/>
        </w:rPr>
        <w:t xml:space="preserve">řešení dalších aktuálních otázek souvisejících s veřejnou správou ve statutárních městech a jejich okolí, přípravu a gestorství případných legislativních změn </w:t>
      </w:r>
      <w:r w:rsidR="00F92544">
        <w:rPr>
          <w:rFonts w:ascii="Arial" w:hAnsi="Arial" w:cs="Arial"/>
        </w:rPr>
        <w:t>na základě výsledků analýzy včetně jejich zhodnocení minimálně z hlediska časového, legislativního, finančního a implementačního,</w:t>
      </w:r>
      <w:r w:rsidR="00945982">
        <w:rPr>
          <w:rFonts w:ascii="Arial" w:hAnsi="Arial" w:cs="Arial"/>
        </w:rPr>
        <w:t xml:space="preserve"> </w:t>
      </w:r>
      <w:r w:rsidR="00F92544">
        <w:rPr>
          <w:rFonts w:ascii="Arial" w:hAnsi="Arial" w:cs="Arial"/>
        </w:rPr>
        <w:t>identifikaci přínosů a dopadů jednotlivých variant na dotčené subjekty, supervizi zpracování detailního implementačního plánu realizace varianty, koncepční činnost dalšího rozvoje (podklady pro revizi strategického rámce, strategie 2020+).</w:t>
      </w:r>
      <w:r w:rsidR="00AA7A13">
        <w:rPr>
          <w:rFonts w:ascii="Arial" w:hAnsi="Arial" w:cs="Arial"/>
        </w:rPr>
        <w:t xml:space="preserve"> </w:t>
      </w:r>
      <w:r w:rsidR="00BF75D9">
        <w:rPr>
          <w:rFonts w:ascii="Arial" w:hAnsi="Arial" w:cs="Arial"/>
        </w:rPr>
        <w:t xml:space="preserve"> </w:t>
      </w:r>
      <w:r w:rsidR="001F60F7">
        <w:rPr>
          <w:rFonts w:ascii="Arial" w:hAnsi="Arial" w:cs="Arial"/>
        </w:rPr>
        <w:t>P</w:t>
      </w:r>
      <w:r w:rsidR="0061071F">
        <w:rPr>
          <w:rFonts w:ascii="Arial" w:hAnsi="Arial" w:cs="Arial"/>
        </w:rPr>
        <w:t>okročilá znalost MS OFFICE</w:t>
      </w:r>
      <w:r w:rsidR="001F60F7">
        <w:rPr>
          <w:rFonts w:ascii="Arial" w:hAnsi="Arial" w:cs="Arial"/>
        </w:rPr>
        <w:t xml:space="preserve"> a </w:t>
      </w:r>
      <w:r w:rsidR="0068033C">
        <w:rPr>
          <w:rFonts w:ascii="Arial" w:hAnsi="Arial" w:cs="Arial"/>
        </w:rPr>
        <w:t>zkušenost s</w:t>
      </w:r>
      <w:r w:rsidR="001F60F7">
        <w:rPr>
          <w:rFonts w:ascii="Arial" w:hAnsi="Arial" w:cs="Arial"/>
        </w:rPr>
        <w:t> výkonem veřejné správy v území po dobu minimálně 3 let</w:t>
      </w:r>
      <w:r w:rsidR="0068033C">
        <w:rPr>
          <w:rFonts w:ascii="Arial" w:hAnsi="Arial" w:cs="Arial"/>
        </w:rPr>
        <w:t xml:space="preserve"> </w:t>
      </w:r>
      <w:r w:rsidR="0061071F">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96609">
        <w:rPr>
          <w:rFonts w:ascii="Arial" w:hAnsi="Arial" w:cs="Arial"/>
          <w:b/>
        </w:rPr>
        <w:t>8</w:t>
      </w:r>
      <w:bookmarkStart w:id="0" w:name="_GoBack"/>
      <w:bookmarkEnd w:id="0"/>
      <w:r w:rsidR="009D3A3A">
        <w:rPr>
          <w:rFonts w:ascii="Arial" w:hAnsi="Arial" w:cs="Arial"/>
          <w:b/>
        </w:rPr>
        <w:t>. 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dělení rozvoje veřejné správy</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945982">
        <w:rPr>
          <w:rFonts w:ascii="Arial" w:hAnsi="Arial" w:cs="Arial"/>
          <w:b/>
        </w:rPr>
        <w:t>30350115</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5C38ED">
        <w:rPr>
          <w:rFonts w:ascii="Arial" w:hAnsi="Arial" w:cs="Arial"/>
          <w:b/>
        </w:rPr>
        <w:t>42</w:t>
      </w:r>
      <w:r w:rsidR="00AD4244">
        <w:rPr>
          <w:rFonts w:ascii="Arial" w:hAnsi="Arial" w:cs="Arial"/>
          <w:b/>
        </w:rPr>
        <w:t>7</w:t>
      </w:r>
      <w:r w:rsidR="00945982">
        <w:rPr>
          <w:rFonts w:ascii="Arial" w:hAnsi="Arial" w:cs="Arial"/>
          <w:b/>
        </w:rPr>
        <w:t>4</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dělení rozvoje veřejné správy</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6D604A">
        <w:rPr>
          <w:rFonts w:ascii="Arial" w:hAnsi="Arial" w:cs="Arial"/>
          <w:vertAlign w:val="superscript"/>
        </w:rPr>
        <w:t>6</w:t>
      </w:r>
      <w:r>
        <w:rPr>
          <w:rFonts w:ascii="Arial" w:hAnsi="Arial" w:cs="Arial"/>
        </w:rPr>
        <w:t xml:space="preserve"> na téma </w:t>
      </w:r>
      <w:r w:rsidRPr="00AA4B72">
        <w:rPr>
          <w:rFonts w:ascii="Arial" w:hAnsi="Arial" w:cs="Arial"/>
        </w:rPr>
        <w:t>„</w:t>
      </w:r>
      <w:r w:rsidR="00F92544">
        <w:rPr>
          <w:rFonts w:ascii="Arial" w:hAnsi="Arial" w:cs="Arial"/>
        </w:rPr>
        <w:t>Možnosti optimalizace výkonu veřejné správy ve statutárních městech a jejich aglomeracích.</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D604A"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21B" w:rsidRDefault="004F721B" w:rsidP="004E6D6E">
      <w:pPr>
        <w:spacing w:after="0" w:line="240" w:lineRule="auto"/>
      </w:pPr>
      <w:r>
        <w:separator/>
      </w:r>
    </w:p>
  </w:endnote>
  <w:endnote w:type="continuationSeparator" w:id="0">
    <w:p w:rsidR="004F721B" w:rsidRDefault="004F721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21B" w:rsidRDefault="004F721B" w:rsidP="004E6D6E">
      <w:pPr>
        <w:spacing w:after="0" w:line="240" w:lineRule="auto"/>
      </w:pPr>
      <w:r>
        <w:separator/>
      </w:r>
    </w:p>
  </w:footnote>
  <w:footnote w:type="continuationSeparator" w:id="0">
    <w:p w:rsidR="004F721B" w:rsidRDefault="004F721B"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316436" w:rsidRDefault="00316436" w:rsidP="00316436">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316436" w:rsidRPr="00272F71" w:rsidRDefault="00316436" w:rsidP="00316436">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316436" w:rsidRDefault="00316436" w:rsidP="00316436">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30DA3"/>
    <w:rsid w:val="00247FA8"/>
    <w:rsid w:val="00265DF8"/>
    <w:rsid w:val="00272F71"/>
    <w:rsid w:val="00280C74"/>
    <w:rsid w:val="00291A41"/>
    <w:rsid w:val="0029591E"/>
    <w:rsid w:val="002B6DF5"/>
    <w:rsid w:val="002D29F6"/>
    <w:rsid w:val="002D53AF"/>
    <w:rsid w:val="00316436"/>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6A9F"/>
    <w:rsid w:val="009977E4"/>
    <w:rsid w:val="009A7C5B"/>
    <w:rsid w:val="009D2F3D"/>
    <w:rsid w:val="009D3A3A"/>
    <w:rsid w:val="009E0A53"/>
    <w:rsid w:val="009E4B15"/>
    <w:rsid w:val="009E63A7"/>
    <w:rsid w:val="00A00CD5"/>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29897-196B-470E-BCBF-3EF7F748E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4</Pages>
  <Words>1016</Words>
  <Characters>5999</Characters>
  <Application>Microsoft Office Word</Application>
  <DocSecurity>0</DocSecurity>
  <Lines>49</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2016-01-12T09:01:00Z</cp:lastPrinted>
  <dcterms:created xsi:type="dcterms:W3CDTF">2015-11-24T11:21:00Z</dcterms:created>
  <dcterms:modified xsi:type="dcterms:W3CDTF">2016-02-16T07:17:00Z</dcterms:modified>
</cp:coreProperties>
</file>