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AA7A13">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sidR="005C38ED">
        <w:rPr>
          <w:rFonts w:ascii="Arial" w:hAnsi="Arial" w:cs="Arial"/>
          <w:b/>
          <w:sz w:val="24"/>
          <w:szCs w:val="24"/>
        </w:rPr>
        <w:t xml:space="preserve">vrchního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AA7A13">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 rozvoje 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38ED">
        <w:rPr>
          <w:rFonts w:ascii="Arial" w:hAnsi="Arial" w:cs="Arial"/>
        </w:rPr>
        <w:t>42</w:t>
      </w:r>
      <w:r w:rsidR="00AA7A13">
        <w:rPr>
          <w:rFonts w:ascii="Arial" w:hAnsi="Arial" w:cs="Arial"/>
        </w:rPr>
        <w:t>67</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8B084E">
        <w:rPr>
          <w:rFonts w:ascii="Arial" w:hAnsi="Arial" w:cs="Arial"/>
        </w:rPr>
        <w:t>1</w:t>
      </w:r>
      <w:r w:rsidR="00927A9D">
        <w:rPr>
          <w:rFonts w:ascii="Arial" w:hAnsi="Arial" w:cs="Arial"/>
        </w:rPr>
        <w:t>6</w:t>
      </w:r>
      <w:r w:rsidR="008B084E">
        <w:rPr>
          <w:rFonts w:ascii="Arial" w:hAnsi="Arial" w:cs="Arial"/>
        </w:rPr>
        <w:t>. února</w:t>
      </w:r>
      <w:r w:rsidR="00E46415">
        <w:rPr>
          <w:rFonts w:ascii="Arial" w:hAnsi="Arial" w:cs="Arial"/>
        </w:rPr>
        <w:t xml:space="preserve"> 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5C38ED">
        <w:rPr>
          <w:rFonts w:ascii="Arial" w:hAnsi="Arial" w:cs="Arial"/>
          <w:b/>
        </w:rPr>
        <w:t xml:space="preserve">vrchního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rozvoje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AD4244">
        <w:rPr>
          <w:rFonts w:ascii="Arial" w:hAnsi="Arial" w:cs="Arial"/>
          <w:b/>
        </w:rPr>
        <w:t>30350112</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8B084E" w:rsidRDefault="008B084E" w:rsidP="008B084E">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8B084E">
        <w:rPr>
          <w:rFonts w:ascii="Arial" w:hAnsi="Arial" w:cs="Arial"/>
          <w:b/>
          <w:i/>
        </w:rPr>
        <w:t>duben</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5C38ED">
        <w:rPr>
          <w:rFonts w:ascii="Arial" w:hAnsi="Arial" w:cs="Arial"/>
          <w:b/>
        </w:rPr>
        <w:t>4</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AA7A13">
        <w:rPr>
          <w:rFonts w:ascii="Arial" w:hAnsi="Arial" w:cs="Arial"/>
        </w:rPr>
        <w:t xml:space="preserve"> odpovědnost za naplňování a koordinaci opatření/aktivit v rámci strategického cíle č. 2 Strategického rámce rozvoje veřejné správy ČR pro období 2014 – 2020, koordinační </w:t>
      </w:r>
      <w:r w:rsidR="001F60F7">
        <w:rPr>
          <w:rFonts w:ascii="Arial" w:hAnsi="Arial" w:cs="Arial"/>
        </w:rPr>
        <w:t>a </w:t>
      </w:r>
      <w:r w:rsidR="00AA7A13">
        <w:rPr>
          <w:rFonts w:ascii="Arial" w:hAnsi="Arial" w:cs="Arial"/>
        </w:rPr>
        <w:t xml:space="preserve">analytickou činnost zaměřenou na problematiku územně správního (administrativního) členění státu, koordinaci řešení problematiky dostupnosti veřejné správy v území, koordinaci projektů navázaných na strategický cíl, analytické práce dostupnosti veřejné správy v území, tvorbu datových setů, reflexe požadavků z území na systémové změny, sledování připravované legislativy ve vztahu k nesystémovým záměrům změn kompetencí v gesci jednotlivých ústředních orgánů státní správy, řízení Koordinátorů SC 2.1 – 2.5 a Odborných gestorů specifického cíle, </w:t>
      </w:r>
      <w:r w:rsidR="001F60F7">
        <w:rPr>
          <w:rFonts w:ascii="Arial" w:hAnsi="Arial" w:cs="Arial"/>
        </w:rPr>
        <w:t>komunikaci s ústředními orgány státní správy, územním i akademickou obcí, komunikaci s dodavatelem analýzy a koncepční činnost dalšího rozvoje (podklady pro revizi strategického rámce, strategie 2020+).</w:t>
      </w:r>
      <w:r w:rsidR="00AA7A13">
        <w:rPr>
          <w:rFonts w:ascii="Arial" w:hAnsi="Arial" w:cs="Arial"/>
        </w:rPr>
        <w:t xml:space="preserve"> </w:t>
      </w:r>
      <w:r w:rsidR="00BF75D9">
        <w:rPr>
          <w:rFonts w:ascii="Arial" w:hAnsi="Arial" w:cs="Arial"/>
        </w:rPr>
        <w:t xml:space="preserve"> </w:t>
      </w:r>
      <w:r w:rsidR="001F60F7">
        <w:rPr>
          <w:rFonts w:ascii="Arial" w:hAnsi="Arial" w:cs="Arial"/>
        </w:rPr>
        <w:t>P</w:t>
      </w:r>
      <w:r w:rsidR="0061071F">
        <w:rPr>
          <w:rFonts w:ascii="Arial" w:hAnsi="Arial" w:cs="Arial"/>
        </w:rPr>
        <w:t>okročilá znalost MS OFFICE</w:t>
      </w:r>
      <w:r w:rsidR="001F60F7">
        <w:rPr>
          <w:rFonts w:ascii="Arial" w:hAnsi="Arial" w:cs="Arial"/>
        </w:rPr>
        <w:t xml:space="preserve"> a </w:t>
      </w:r>
      <w:r w:rsidR="0068033C">
        <w:rPr>
          <w:rFonts w:ascii="Arial" w:hAnsi="Arial" w:cs="Arial"/>
        </w:rPr>
        <w:t>zkušenost s</w:t>
      </w:r>
      <w:r w:rsidR="001F60F7">
        <w:rPr>
          <w:rFonts w:ascii="Arial" w:hAnsi="Arial" w:cs="Arial"/>
        </w:rPr>
        <w:t xml:space="preserve"> výkonem veřejné správy v území po dobu minimálně 3 let, s vedením osob a s tvorbou </w:t>
      </w:r>
      <w:proofErr w:type="gramStart"/>
      <w:r w:rsidR="001F60F7">
        <w:rPr>
          <w:rFonts w:ascii="Arial" w:hAnsi="Arial" w:cs="Arial"/>
        </w:rPr>
        <w:t>projektů</w:t>
      </w:r>
      <w:r w:rsidR="0068033C">
        <w:rPr>
          <w:rFonts w:ascii="Arial" w:hAnsi="Arial" w:cs="Arial"/>
        </w:rPr>
        <w:t xml:space="preserve">  </w:t>
      </w:r>
      <w:r w:rsidR="0061071F">
        <w:rPr>
          <w:rFonts w:ascii="Arial" w:hAnsi="Arial" w:cs="Arial"/>
        </w:rPr>
        <w:t>jsou</w:t>
      </w:r>
      <w:proofErr w:type="gramEnd"/>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27A9D">
        <w:rPr>
          <w:rFonts w:ascii="Arial" w:hAnsi="Arial" w:cs="Arial"/>
          <w:b/>
        </w:rPr>
        <w:t>8</w:t>
      </w:r>
      <w:bookmarkStart w:id="0" w:name="_GoBack"/>
      <w:bookmarkEnd w:id="0"/>
      <w:r w:rsidR="008B084E">
        <w:rPr>
          <w:rFonts w:ascii="Arial" w:hAnsi="Arial" w:cs="Arial"/>
          <w:b/>
        </w:rPr>
        <w:t>. března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68033C">
        <w:rPr>
          <w:rFonts w:ascii="Arial" w:hAnsi="Arial" w:cs="Arial"/>
          <w:b/>
        </w:rPr>
        <w:t xml:space="preserve">vrchního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dělení rozvoje veřejné správy</w:t>
      </w:r>
      <w:r w:rsidR="00AD4244" w:rsidRPr="00BC4CB5">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AD4244">
        <w:rPr>
          <w:rFonts w:ascii="Arial" w:hAnsi="Arial" w:cs="Arial"/>
          <w:b/>
        </w:rPr>
        <w:t>30350112</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5C38ED">
        <w:rPr>
          <w:rFonts w:ascii="Arial" w:hAnsi="Arial" w:cs="Arial"/>
          <w:b/>
        </w:rPr>
        <w:t>42</w:t>
      </w:r>
      <w:r w:rsidR="00AD4244">
        <w:rPr>
          <w:rFonts w:ascii="Arial" w:hAnsi="Arial" w:cs="Arial"/>
          <w:b/>
        </w:rPr>
        <w:t>67</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68033C">
        <w:rPr>
          <w:rFonts w:ascii="Arial" w:hAnsi="Arial" w:cs="Arial"/>
          <w:b/>
        </w:rPr>
        <w:t xml:space="preserve">vrchního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dělení rozvoje veřejné správy</w:t>
      </w:r>
      <w:r w:rsidR="00AD4244" w:rsidRPr="00BC4CB5">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150EAC">
        <w:rPr>
          <w:rFonts w:ascii="Arial" w:hAnsi="Arial" w:cs="Arial"/>
          <w:vertAlign w:val="superscript"/>
        </w:rPr>
        <w:t>4</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50EAC">
        <w:rPr>
          <w:rFonts w:ascii="Arial" w:hAnsi="Arial" w:cs="Arial"/>
          <w:vertAlign w:val="superscript"/>
        </w:rPr>
        <w:t>5</w:t>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Pr="00AA4B72">
        <w:rPr>
          <w:rFonts w:ascii="Arial" w:hAnsi="Arial" w:cs="Arial"/>
        </w:rPr>
        <w:t>„</w:t>
      </w:r>
      <w:r w:rsidR="00316436">
        <w:rPr>
          <w:rFonts w:ascii="Arial" w:hAnsi="Arial" w:cs="Arial"/>
        </w:rPr>
        <w:t>Jak naplnit strategický cíl č. 2 optimalizace veřejné správy v území</w:t>
      </w:r>
      <w:r w:rsidR="0068033C">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AB0" w:rsidRDefault="00DC1AB0" w:rsidP="004E6D6E">
      <w:pPr>
        <w:spacing w:after="0" w:line="240" w:lineRule="auto"/>
      </w:pPr>
      <w:r>
        <w:separator/>
      </w:r>
    </w:p>
  </w:endnote>
  <w:endnote w:type="continuationSeparator" w:id="0">
    <w:p w:rsidR="00DC1AB0" w:rsidRDefault="00DC1AB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AB0" w:rsidRDefault="00DC1AB0" w:rsidP="004E6D6E">
      <w:pPr>
        <w:spacing w:after="0" w:line="240" w:lineRule="auto"/>
      </w:pPr>
      <w:r>
        <w:separator/>
      </w:r>
    </w:p>
  </w:footnote>
  <w:footnote w:type="continuationSeparator" w:id="0">
    <w:p w:rsidR="00DC1AB0" w:rsidRDefault="00DC1AB0"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316436" w:rsidRDefault="00316436" w:rsidP="00316436">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316436" w:rsidRPr="00272F71" w:rsidRDefault="00316436" w:rsidP="00316436">
      <w:pPr>
        <w:pStyle w:val="Textpoznpodarou"/>
        <w:spacing w:after="0" w:line="240" w:lineRule="auto"/>
        <w:jc w:val="both"/>
      </w:pPr>
      <w:r>
        <w:rPr>
          <w:rStyle w:val="Znakapoznpodarou"/>
        </w:rPr>
        <w:t>4</w:t>
      </w:r>
      <w:r>
        <w:t xml:space="preserve"> </w:t>
      </w:r>
      <w:r>
        <w:rPr>
          <w:rFonts w:ascii="Arial" w:hAnsi="Arial" w:cs="Arial"/>
        </w:rPr>
        <w:t>Písemné čestné prohlášení o dosaženém vzdělání tvoří Přílohu č. 4 tohoto oznámení.</w:t>
      </w:r>
    </w:p>
    <w:p w:rsidR="00316436" w:rsidRDefault="00316436" w:rsidP="00316436">
      <w:pPr>
        <w:pStyle w:val="Textpoznpodarou"/>
        <w:spacing w:after="0"/>
        <w:rPr>
          <w:rFonts w:ascii="Arial" w:hAnsi="Arial" w:cs="Arial"/>
        </w:rPr>
      </w:pPr>
      <w:r>
        <w:rPr>
          <w:rStyle w:val="Znakapoznpodarou"/>
        </w:rPr>
        <w:t>5</w:t>
      </w:r>
      <w:r>
        <w:t xml:space="preserve"> </w:t>
      </w:r>
      <w:r>
        <w:rPr>
          <w:rFonts w:ascii="Arial" w:hAnsi="Arial" w:cs="Arial"/>
        </w:rPr>
        <w:t>Písemné čestné prohlášení o zdravotní způsobilosti tvoří Přílohu č. 5 tohoto oznámení.</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61FAD"/>
    <w:rsid w:val="00070997"/>
    <w:rsid w:val="00072BD2"/>
    <w:rsid w:val="00072F71"/>
    <w:rsid w:val="00094F27"/>
    <w:rsid w:val="00095283"/>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30DA3"/>
    <w:rsid w:val="00247FA8"/>
    <w:rsid w:val="00265DF8"/>
    <w:rsid w:val="00272F71"/>
    <w:rsid w:val="00280C74"/>
    <w:rsid w:val="00291A41"/>
    <w:rsid w:val="0029591E"/>
    <w:rsid w:val="002B6DF5"/>
    <w:rsid w:val="002D29F6"/>
    <w:rsid w:val="002D53AF"/>
    <w:rsid w:val="00316436"/>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7B7D"/>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4013"/>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826B7"/>
    <w:rsid w:val="008915B2"/>
    <w:rsid w:val="008B084E"/>
    <w:rsid w:val="008B45F4"/>
    <w:rsid w:val="008D236A"/>
    <w:rsid w:val="008D3223"/>
    <w:rsid w:val="008D4F70"/>
    <w:rsid w:val="008E15DA"/>
    <w:rsid w:val="008E362B"/>
    <w:rsid w:val="008F2107"/>
    <w:rsid w:val="00901181"/>
    <w:rsid w:val="00925B7F"/>
    <w:rsid w:val="00927A9D"/>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A11FD"/>
    <w:rsid w:val="00BB5EDD"/>
    <w:rsid w:val="00BC2B76"/>
    <w:rsid w:val="00BC4CB5"/>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9380C"/>
    <w:rsid w:val="00D95379"/>
    <w:rsid w:val="00DA60B3"/>
    <w:rsid w:val="00DA67E9"/>
    <w:rsid w:val="00DB2800"/>
    <w:rsid w:val="00DB6F92"/>
    <w:rsid w:val="00DC007A"/>
    <w:rsid w:val="00DC1AB0"/>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77214-B9E7-45B5-A526-9D59D3E61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4</Pages>
  <Words>987</Words>
  <Characters>5828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2016-01-12T09:01:00Z</cp:lastPrinted>
  <dcterms:created xsi:type="dcterms:W3CDTF">2015-11-24T11:21:00Z</dcterms:created>
  <dcterms:modified xsi:type="dcterms:W3CDTF">2016-02-16T07:16:00Z</dcterms:modified>
</cp:coreProperties>
</file>