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55E54" w:rsidRPr="007E1E0D" w:rsidTr="00F719B8">
              <w:trPr>
                <w:trHeight w:val="464"/>
              </w:trPr>
              <w:tc>
                <w:tcPr>
                  <w:tcW w:w="0" w:type="auto"/>
                </w:tcPr>
                <w:p w:rsidR="00D55E54" w:rsidRPr="007E1E0D" w:rsidRDefault="00D55E54" w:rsidP="00D55E5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X4YBX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MVCRX04X4YBX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55E54" w:rsidRPr="007E1E0D" w:rsidTr="00F719B8">
              <w:trPr>
                <w:trHeight w:val="114"/>
              </w:trPr>
              <w:tc>
                <w:tcPr>
                  <w:tcW w:w="0" w:type="auto"/>
                </w:tcPr>
                <w:p w:rsidR="00D55E54" w:rsidRPr="007E1E0D" w:rsidRDefault="00D55E54" w:rsidP="00D55E5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X4YBX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MVCRX04X4YBX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D55E54" w:rsidRPr="007E1E0D" w:rsidTr="00F719B8">
              <w:trPr>
                <w:trHeight w:val="122"/>
              </w:trPr>
              <w:tc>
                <w:tcPr>
                  <w:tcW w:w="0" w:type="auto"/>
                </w:tcPr>
                <w:p w:rsidR="00D55E54" w:rsidRPr="007E1E0D" w:rsidRDefault="00D55E54" w:rsidP="00D55E5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 xml:space="preserve">pobytu cizinců </w:t>
      </w:r>
      <w:r w:rsidR="0013553F">
        <w:rPr>
          <w:rFonts w:ascii="Arial" w:hAnsi="Arial" w:cs="Arial"/>
          <w:b/>
          <w:sz w:val="24"/>
          <w:szCs w:val="24"/>
        </w:rPr>
        <w:t xml:space="preserve">Praha </w:t>
      </w:r>
      <w:r w:rsidR="00560480">
        <w:rPr>
          <w:rFonts w:ascii="Arial" w:hAnsi="Arial" w:cs="Arial"/>
          <w:b/>
          <w:sz w:val="24"/>
          <w:szCs w:val="24"/>
        </w:rPr>
        <w:t>I</w:t>
      </w:r>
      <w:r w:rsidR="00143ADE">
        <w:rPr>
          <w:rFonts w:ascii="Arial" w:hAnsi="Arial" w:cs="Arial"/>
          <w:b/>
          <w:sz w:val="24"/>
          <w:szCs w:val="24"/>
        </w:rPr>
        <w:t>I</w:t>
      </w:r>
      <w:r w:rsidR="00560480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D55E54">
        <w:rPr>
          <w:rFonts w:ascii="Arial" w:hAnsi="Arial" w:cs="Arial"/>
        </w:rPr>
        <w:t>MV-</w:t>
      </w:r>
      <w:r w:rsidR="00D55E54" w:rsidRPr="00D55E54">
        <w:rPr>
          <w:rFonts w:ascii="Arial" w:hAnsi="Arial" w:cs="Arial"/>
        </w:rPr>
        <w:t>41955</w:t>
      </w:r>
      <w:r w:rsidR="00706261" w:rsidRPr="00D55E54">
        <w:rPr>
          <w:rFonts w:ascii="Arial" w:hAnsi="Arial" w:cs="Arial"/>
        </w:rPr>
        <w:t>-3</w:t>
      </w:r>
      <w:r w:rsidR="00B02CD2" w:rsidRPr="00D55E54">
        <w:rPr>
          <w:rFonts w:ascii="Arial" w:hAnsi="Arial" w:cs="Arial"/>
        </w:rPr>
        <w:t>/</w:t>
      </w:r>
      <w:r w:rsidR="0004513A" w:rsidRPr="00D55E54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2D705C">
        <w:rPr>
          <w:rFonts w:ascii="Arial" w:hAnsi="Arial" w:cs="Arial"/>
        </w:rPr>
        <w:t>5.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>pobytu cizinců Praha I</w:t>
      </w:r>
      <w:r w:rsidR="00143ADE">
        <w:rPr>
          <w:rFonts w:ascii="Arial" w:hAnsi="Arial" w:cs="Arial"/>
          <w:b/>
        </w:rPr>
        <w:t>I</w:t>
      </w:r>
      <w:r w:rsidR="00560480">
        <w:rPr>
          <w:rFonts w:ascii="Arial" w:hAnsi="Arial" w:cs="Arial"/>
          <w:b/>
        </w:rPr>
        <w:t>.,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43C90">
        <w:rPr>
          <w:rFonts w:ascii="Arial" w:hAnsi="Arial" w:cs="Arial"/>
          <w:b/>
        </w:rPr>
        <w:t>30316937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60480">
        <w:rPr>
          <w:rFonts w:ascii="Arial" w:hAnsi="Arial" w:cs="Arial"/>
        </w:rPr>
        <w:t>přepážková a </w:t>
      </w:r>
      <w:r w:rsidR="00560480" w:rsidRPr="00560480">
        <w:rPr>
          <w:rFonts w:ascii="Arial" w:hAnsi="Arial" w:cs="Arial"/>
        </w:rPr>
        <w:t>administrativní činnost</w:t>
      </w:r>
      <w:r w:rsidR="00560480">
        <w:rPr>
          <w:rFonts w:ascii="Arial" w:hAnsi="Arial" w:cs="Arial"/>
        </w:rPr>
        <w:t>,</w:t>
      </w:r>
      <w:r w:rsidR="00560480" w:rsidRPr="00560480">
        <w:t xml:space="preserve"> </w:t>
      </w:r>
      <w:r w:rsidR="00560480" w:rsidRPr="00560480">
        <w:rPr>
          <w:rFonts w:ascii="Arial" w:hAnsi="Arial" w:cs="Arial"/>
        </w:rPr>
        <w:t>odbavování klientů v souvislosti s</w:t>
      </w:r>
      <w:r w:rsidR="00560480">
        <w:rPr>
          <w:rFonts w:ascii="Arial" w:hAnsi="Arial" w:cs="Arial"/>
        </w:rPr>
        <w:t> </w:t>
      </w:r>
      <w:r w:rsidR="00560480" w:rsidRPr="00560480">
        <w:rPr>
          <w:rFonts w:ascii="Arial" w:hAnsi="Arial" w:cs="Arial"/>
        </w:rPr>
        <w:t>pobytovou</w:t>
      </w:r>
      <w:r w:rsidR="00560480">
        <w:rPr>
          <w:rFonts w:ascii="Arial" w:hAnsi="Arial" w:cs="Arial"/>
        </w:rPr>
        <w:t xml:space="preserve"> a</w:t>
      </w:r>
      <w:r w:rsidR="00560480" w:rsidRPr="00560480">
        <w:rPr>
          <w:rFonts w:ascii="Arial" w:hAnsi="Arial" w:cs="Arial"/>
        </w:rPr>
        <w:t>gendou</w:t>
      </w:r>
      <w:r w:rsidR="002D705C">
        <w:rPr>
          <w:rFonts w:ascii="Arial" w:hAnsi="Arial" w:cs="Arial"/>
        </w:rPr>
        <w:t xml:space="preserve"> a přijímání žádostí o povolení k pobytu, posuzování a vyhodnocování výsledků pohovorů s účastníky řízení ve věcech vstupu a pobytu cizinců na území ČR. 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D705C">
        <w:rPr>
          <w:rFonts w:ascii="Arial" w:hAnsi="Arial" w:cs="Arial"/>
          <w:b/>
        </w:rPr>
        <w:t>25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>pobytu cizinců Praha I</w:t>
      </w:r>
      <w:r w:rsidR="00143ADE">
        <w:rPr>
          <w:rFonts w:ascii="Arial" w:hAnsi="Arial" w:cs="Arial"/>
          <w:b/>
        </w:rPr>
        <w:t>I</w:t>
      </w:r>
      <w:r w:rsidR="00560480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43C90">
        <w:rPr>
          <w:rFonts w:ascii="Arial" w:hAnsi="Arial" w:cs="Arial"/>
          <w:b/>
        </w:rPr>
        <w:t>30316937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D55E54" w:rsidRPr="00D55E54">
        <w:rPr>
          <w:rFonts w:ascii="Arial" w:hAnsi="Arial" w:cs="Arial"/>
          <w:b/>
        </w:rPr>
        <w:t>MV-41955-3/SP-2020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43C90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43A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29</w:t>
      </w:r>
      <w:r w:rsidR="00143ADE">
        <w:rPr>
          <w:rFonts w:ascii="Arial" w:hAnsi="Arial" w:cs="Arial"/>
          <w:color w:val="000000" w:themeColor="text1"/>
        </w:rPr>
        <w:t>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43ADE" w:rsidRPr="00816C2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A0A" w:rsidRDefault="00246A0A" w:rsidP="00276ED4">
      <w:pPr>
        <w:spacing w:after="0" w:line="240" w:lineRule="auto"/>
      </w:pPr>
      <w:r>
        <w:separator/>
      </w:r>
    </w:p>
  </w:endnote>
  <w:endnote w:type="continuationSeparator" w:id="0">
    <w:p w:rsidR="00246A0A" w:rsidRDefault="00246A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5E5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A0A" w:rsidRDefault="00246A0A" w:rsidP="00276ED4">
      <w:pPr>
        <w:spacing w:after="0" w:line="240" w:lineRule="auto"/>
      </w:pPr>
      <w:r>
        <w:separator/>
      </w:r>
    </w:p>
  </w:footnote>
  <w:footnote w:type="continuationSeparator" w:id="0">
    <w:p w:rsidR="00246A0A" w:rsidRDefault="00246A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77BA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13E26-EDB7-4DB1-AA9F-15C5B5EA7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4</Pages>
  <Words>839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32</cp:revision>
  <cp:lastPrinted>2019-10-08T11:09:00Z</cp:lastPrinted>
  <dcterms:created xsi:type="dcterms:W3CDTF">2020-01-13T12:05:00Z</dcterms:created>
  <dcterms:modified xsi:type="dcterms:W3CDTF">2020-03-03T10:35:00Z</dcterms:modified>
</cp:coreProperties>
</file>